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9CCE5" w14:textId="77777777" w:rsidR="008B04FC" w:rsidRDefault="008B04FC" w:rsidP="00B73CE5">
      <w:pPr>
        <w:spacing w:line="360" w:lineRule="auto"/>
        <w:rPr>
          <w:rFonts w:ascii="Lato" w:hAnsi="Lato" w:cs="Arial"/>
          <w:b/>
          <w:sz w:val="20"/>
          <w:szCs w:val="20"/>
        </w:rPr>
      </w:pPr>
    </w:p>
    <w:p w14:paraId="4F901417" w14:textId="17624911" w:rsidR="00B73CE5" w:rsidRPr="00690A76" w:rsidRDefault="00F82285" w:rsidP="00B73CE5">
      <w:pPr>
        <w:spacing w:line="360" w:lineRule="auto"/>
        <w:rPr>
          <w:rFonts w:ascii="Lato" w:hAnsi="Lato" w:cs="Arial"/>
          <w:b/>
          <w:sz w:val="20"/>
          <w:szCs w:val="20"/>
        </w:rPr>
      </w:pPr>
      <w:r>
        <w:rPr>
          <w:rFonts w:ascii="Lato" w:hAnsi="Lato" w:cs="Arial"/>
          <w:b/>
          <w:sz w:val="20"/>
          <w:szCs w:val="20"/>
        </w:rPr>
        <w:t xml:space="preserve"> </w:t>
      </w:r>
      <w:r w:rsidR="00B73CE5" w:rsidRPr="00690A76">
        <w:rPr>
          <w:rFonts w:ascii="Lato" w:hAnsi="Lato" w:cs="Arial"/>
          <w:b/>
          <w:sz w:val="20"/>
          <w:szCs w:val="20"/>
        </w:rPr>
        <w:t>UMOWA ………………………</w:t>
      </w:r>
    </w:p>
    <w:p w14:paraId="655FA699" w14:textId="77777777" w:rsidR="00B73CE5" w:rsidRPr="00690A76" w:rsidRDefault="00B73CE5" w:rsidP="00B73CE5">
      <w:pPr>
        <w:spacing w:line="360" w:lineRule="auto"/>
        <w:rPr>
          <w:rFonts w:ascii="Lato" w:hAnsi="Lato" w:cs="Arial"/>
          <w:b/>
          <w:sz w:val="20"/>
          <w:szCs w:val="20"/>
        </w:rPr>
      </w:pPr>
      <w:r w:rsidRPr="00401E3A">
        <w:rPr>
          <w:rFonts w:ascii="Lato" w:hAnsi="Lato" w:cs="Arial"/>
          <w:bCs/>
          <w:sz w:val="20"/>
          <w:szCs w:val="20"/>
        </w:rPr>
        <w:t>zawarta w dniu ………….</w:t>
      </w:r>
      <w:r w:rsidRPr="00690A76">
        <w:rPr>
          <w:rFonts w:ascii="Lato" w:hAnsi="Lato" w:cs="Arial"/>
          <w:b/>
          <w:sz w:val="20"/>
          <w:szCs w:val="20"/>
        </w:rPr>
        <w:t xml:space="preserve"> </w:t>
      </w:r>
      <w:r w:rsidRPr="00690A76">
        <w:rPr>
          <w:rFonts w:ascii="Lato" w:eastAsia="Calibri" w:hAnsi="Lato" w:cs="Arial"/>
          <w:sz w:val="20"/>
          <w:szCs w:val="20"/>
          <w:lang w:eastAsia="en-US"/>
        </w:rPr>
        <w:t>/o którym mowa w § 1</w:t>
      </w:r>
      <w:r>
        <w:rPr>
          <w:rFonts w:ascii="Lato" w:eastAsia="Calibri" w:hAnsi="Lato" w:cs="Arial"/>
          <w:sz w:val="20"/>
          <w:szCs w:val="20"/>
          <w:lang w:eastAsia="en-US"/>
        </w:rPr>
        <w:t xml:space="preserve">5 </w:t>
      </w:r>
      <w:r w:rsidRPr="00690A76">
        <w:rPr>
          <w:rFonts w:ascii="Lato" w:eastAsia="Calibri" w:hAnsi="Lato" w:cs="Arial"/>
          <w:sz w:val="20"/>
          <w:szCs w:val="20"/>
          <w:lang w:eastAsia="en-US"/>
        </w:rPr>
        <w:t>ust. 4 Umowy</w:t>
      </w:r>
      <w:r w:rsidRPr="00690A76">
        <w:rPr>
          <w:rStyle w:val="Odwoanieprzypisudolnego"/>
          <w:rFonts w:ascii="Lato" w:eastAsia="Calibri" w:hAnsi="Lato" w:cs="Arial"/>
          <w:sz w:val="20"/>
          <w:szCs w:val="20"/>
          <w:lang w:eastAsia="en-US"/>
        </w:rPr>
        <w:footnoteReference w:id="1"/>
      </w:r>
      <w:r w:rsidRPr="00690A76">
        <w:rPr>
          <w:rFonts w:ascii="Lato" w:eastAsia="Calibri" w:hAnsi="Lato" w:cs="Arial"/>
          <w:sz w:val="20"/>
          <w:szCs w:val="20"/>
          <w:lang w:eastAsia="en-US"/>
        </w:rPr>
        <w:t>,</w:t>
      </w:r>
    </w:p>
    <w:p w14:paraId="2187192B" w14:textId="77777777" w:rsidR="00B73CE5" w:rsidRPr="00690A76" w:rsidRDefault="00B73CE5" w:rsidP="00B73CE5">
      <w:pPr>
        <w:spacing w:line="360" w:lineRule="auto"/>
        <w:rPr>
          <w:rFonts w:ascii="Lato" w:hAnsi="Lato" w:cs="Arial"/>
          <w:bCs/>
          <w:sz w:val="20"/>
          <w:szCs w:val="20"/>
        </w:rPr>
      </w:pPr>
      <w:r w:rsidRPr="00690A76">
        <w:rPr>
          <w:rFonts w:ascii="Lato" w:hAnsi="Lato" w:cs="Arial"/>
          <w:bCs/>
          <w:sz w:val="20"/>
          <w:szCs w:val="20"/>
        </w:rPr>
        <w:t>(zwana dalej „Umową”)</w:t>
      </w:r>
    </w:p>
    <w:p w14:paraId="56DD5B70" w14:textId="77777777" w:rsidR="00B73CE5" w:rsidRPr="00690A76" w:rsidRDefault="00B73CE5" w:rsidP="00B73CE5">
      <w:pPr>
        <w:spacing w:line="360" w:lineRule="auto"/>
        <w:rPr>
          <w:rFonts w:ascii="Lato" w:hAnsi="Lato" w:cs="Arial"/>
          <w:b/>
          <w:sz w:val="20"/>
          <w:szCs w:val="20"/>
        </w:rPr>
      </w:pPr>
    </w:p>
    <w:p w14:paraId="0509C935" w14:textId="77777777" w:rsidR="00B73CE5" w:rsidRPr="00690A76" w:rsidRDefault="00B73CE5" w:rsidP="00B73CE5">
      <w:pPr>
        <w:spacing w:line="360" w:lineRule="auto"/>
        <w:rPr>
          <w:rFonts w:ascii="Lato" w:hAnsi="Lato" w:cs="Arial"/>
          <w:b/>
          <w:sz w:val="20"/>
          <w:szCs w:val="20"/>
        </w:rPr>
      </w:pPr>
      <w:r w:rsidRPr="00690A76">
        <w:rPr>
          <w:rFonts w:ascii="Lato" w:hAnsi="Lato" w:cs="Arial"/>
          <w:b/>
          <w:sz w:val="20"/>
          <w:szCs w:val="20"/>
        </w:rPr>
        <w:t>pomiędzy:</w:t>
      </w:r>
    </w:p>
    <w:p w14:paraId="6378B0D9" w14:textId="77777777" w:rsidR="00B73CE5" w:rsidRPr="00690A76" w:rsidRDefault="00B73CE5" w:rsidP="00B73CE5">
      <w:pPr>
        <w:spacing w:line="360" w:lineRule="auto"/>
        <w:rPr>
          <w:rFonts w:ascii="Lato" w:hAnsi="Lato" w:cs="Arial"/>
          <w:b/>
          <w:sz w:val="20"/>
          <w:szCs w:val="20"/>
        </w:rPr>
      </w:pPr>
    </w:p>
    <w:p w14:paraId="28255052" w14:textId="77777777" w:rsidR="00B73CE5" w:rsidRPr="007D1932" w:rsidRDefault="00B73CE5" w:rsidP="00B73CE5">
      <w:pPr>
        <w:spacing w:line="360" w:lineRule="auto"/>
        <w:rPr>
          <w:rFonts w:ascii="Lato" w:hAnsi="Lato" w:cs="Arial"/>
          <w:bCs/>
          <w:sz w:val="20"/>
          <w:szCs w:val="20"/>
        </w:rPr>
      </w:pPr>
      <w:r w:rsidRPr="007D1932">
        <w:rPr>
          <w:rFonts w:ascii="Lato" w:hAnsi="Lato" w:cs="Arial"/>
          <w:b/>
          <w:sz w:val="20"/>
          <w:szCs w:val="20"/>
        </w:rPr>
        <w:t xml:space="preserve">Skarbem Państwa – Głównym Inspektoratem Sanitarnym </w:t>
      </w:r>
      <w:r w:rsidRPr="007D1932">
        <w:rPr>
          <w:rFonts w:ascii="Lato" w:hAnsi="Lato" w:cs="Arial"/>
          <w:bCs/>
          <w:sz w:val="20"/>
          <w:szCs w:val="20"/>
        </w:rPr>
        <w:t xml:space="preserve">z siedzibą w Warszawie (03-729), przy ul. Targowej 65, NIP: 525-21-47-194, REGON: 016182448, </w:t>
      </w:r>
    </w:p>
    <w:p w14:paraId="3A872B50" w14:textId="77777777" w:rsidR="00B73CE5" w:rsidRPr="007D1932" w:rsidRDefault="00B73CE5" w:rsidP="00B73CE5">
      <w:pPr>
        <w:spacing w:line="360" w:lineRule="auto"/>
        <w:rPr>
          <w:rFonts w:ascii="Lato" w:hAnsi="Lato" w:cs="Arial"/>
          <w:bCs/>
          <w:sz w:val="20"/>
          <w:szCs w:val="20"/>
        </w:rPr>
      </w:pPr>
      <w:r w:rsidRPr="007D1932">
        <w:rPr>
          <w:rFonts w:ascii="Lato" w:hAnsi="Lato" w:cs="Arial"/>
          <w:bCs/>
          <w:sz w:val="20"/>
          <w:szCs w:val="20"/>
        </w:rPr>
        <w:t xml:space="preserve">reprezentowanym przez: </w:t>
      </w:r>
    </w:p>
    <w:p w14:paraId="6E956783" w14:textId="77777777" w:rsidR="00B73CE5" w:rsidRPr="007D1932" w:rsidRDefault="00B73CE5" w:rsidP="00B73CE5">
      <w:pPr>
        <w:spacing w:line="360" w:lineRule="auto"/>
        <w:rPr>
          <w:rFonts w:ascii="Lato" w:hAnsi="Lato" w:cs="Arial"/>
          <w:b/>
          <w:sz w:val="20"/>
          <w:szCs w:val="20"/>
        </w:rPr>
      </w:pPr>
      <w:r w:rsidRPr="007D1932">
        <w:rPr>
          <w:rFonts w:ascii="Lato" w:hAnsi="Lato" w:cs="Arial"/>
          <w:b/>
          <w:sz w:val="20"/>
          <w:szCs w:val="20"/>
        </w:rPr>
        <w:t>……………………………………………………………………………………………………………………………..</w:t>
      </w:r>
    </w:p>
    <w:p w14:paraId="74B1096B" w14:textId="77777777" w:rsidR="00B73CE5" w:rsidRPr="00690A76" w:rsidRDefault="00B73CE5" w:rsidP="00B73CE5">
      <w:pPr>
        <w:spacing w:line="360" w:lineRule="auto"/>
        <w:rPr>
          <w:rFonts w:ascii="Lato" w:hAnsi="Lato" w:cs="Arial"/>
          <w:b/>
          <w:sz w:val="20"/>
          <w:szCs w:val="20"/>
        </w:rPr>
      </w:pPr>
      <w:r w:rsidRPr="007D1932">
        <w:rPr>
          <w:rFonts w:ascii="Lato" w:hAnsi="Lato" w:cs="Arial"/>
          <w:bCs/>
          <w:sz w:val="20"/>
          <w:szCs w:val="20"/>
        </w:rPr>
        <w:t>zwanym dalej</w:t>
      </w:r>
      <w:r w:rsidRPr="007D1932">
        <w:rPr>
          <w:rFonts w:ascii="Lato" w:hAnsi="Lato" w:cs="Arial"/>
          <w:b/>
          <w:sz w:val="20"/>
          <w:szCs w:val="20"/>
        </w:rPr>
        <w:t xml:space="preserve"> „Zamawiającym”,</w:t>
      </w:r>
    </w:p>
    <w:p w14:paraId="46C33F63" w14:textId="77777777" w:rsidR="00B73CE5" w:rsidRPr="00690A76" w:rsidRDefault="00B73CE5" w:rsidP="00B73CE5">
      <w:pPr>
        <w:spacing w:line="360" w:lineRule="auto"/>
        <w:rPr>
          <w:rFonts w:ascii="Lato" w:hAnsi="Lato" w:cs="Arial"/>
          <w:sz w:val="20"/>
          <w:szCs w:val="20"/>
        </w:rPr>
      </w:pPr>
    </w:p>
    <w:p w14:paraId="4B6399FF" w14:textId="77777777" w:rsidR="00B73CE5" w:rsidRPr="00690A76" w:rsidRDefault="00B73CE5" w:rsidP="00B73CE5">
      <w:pPr>
        <w:pStyle w:val="Teksttreci0"/>
        <w:rPr>
          <w:rStyle w:val="Teksttreci"/>
          <w:rFonts w:ascii="Lato" w:hAnsi="Lato"/>
          <w:i/>
          <w:iCs/>
          <w:sz w:val="20"/>
          <w:szCs w:val="20"/>
        </w:rPr>
      </w:pPr>
      <w:r w:rsidRPr="00690A76">
        <w:rPr>
          <w:rStyle w:val="Teksttreci"/>
          <w:rFonts w:ascii="Lato" w:hAnsi="Lato"/>
          <w:sz w:val="20"/>
          <w:szCs w:val="20"/>
        </w:rPr>
        <w:t xml:space="preserve">a </w:t>
      </w:r>
      <w:r w:rsidRPr="00690A76">
        <w:rPr>
          <w:rStyle w:val="Teksttreci"/>
          <w:rFonts w:ascii="Lato" w:hAnsi="Lato"/>
          <w:i/>
          <w:iCs/>
          <w:sz w:val="20"/>
          <w:szCs w:val="20"/>
        </w:rPr>
        <w:t>(w zależności od formy organizacyjnej)</w:t>
      </w:r>
    </w:p>
    <w:p w14:paraId="4717AE18" w14:textId="77777777" w:rsidR="00B73CE5" w:rsidRPr="00690A76" w:rsidRDefault="00B73CE5" w:rsidP="00B73CE5">
      <w:pPr>
        <w:pStyle w:val="Teksttreci0"/>
        <w:rPr>
          <w:rFonts w:ascii="Lato" w:hAnsi="Lato"/>
          <w:sz w:val="20"/>
          <w:szCs w:val="20"/>
        </w:rPr>
      </w:pPr>
    </w:p>
    <w:p w14:paraId="727E9C1E" w14:textId="77777777" w:rsidR="00B73CE5" w:rsidRPr="00690A76" w:rsidRDefault="00B73CE5" w:rsidP="00B73CE5">
      <w:pPr>
        <w:pStyle w:val="Teksttreci0"/>
        <w:tabs>
          <w:tab w:val="left" w:leader="dot" w:pos="3727"/>
        </w:tabs>
        <w:ind w:right="-2"/>
        <w:rPr>
          <w:rFonts w:ascii="Lato" w:hAnsi="Lato"/>
          <w:sz w:val="20"/>
          <w:szCs w:val="20"/>
        </w:rPr>
      </w:pPr>
      <w:r w:rsidRPr="00690A76">
        <w:rPr>
          <w:rFonts w:ascii="Lato" w:hAnsi="Lato"/>
          <w:sz w:val="20"/>
          <w:szCs w:val="20"/>
        </w:rPr>
        <w:t xml:space="preserve">Panią/ Panem …………….., prowadzącą/prowadzącym działalność gospodarczą pod nazwą …………….., pod adresem …………….. (xx-xxx), wpisaną do Centralnej Ewidencji i Informacji o Działalności Gospodarczej, posiadającą/posiadającym NIP: …………….., REGON: …………….., </w:t>
      </w:r>
    </w:p>
    <w:p w14:paraId="7E381D16" w14:textId="77777777" w:rsidR="00B73CE5" w:rsidRPr="00690A76" w:rsidRDefault="00B73CE5" w:rsidP="00B73CE5">
      <w:pPr>
        <w:spacing w:line="360" w:lineRule="auto"/>
        <w:ind w:right="-2"/>
        <w:rPr>
          <w:rFonts w:ascii="Lato" w:hAnsi="Lato" w:cs="Arial"/>
          <w:sz w:val="20"/>
          <w:szCs w:val="20"/>
        </w:rPr>
      </w:pPr>
      <w:r w:rsidRPr="00690A76">
        <w:rPr>
          <w:rFonts w:ascii="Lato" w:hAnsi="Lato" w:cs="Arial"/>
          <w:sz w:val="20"/>
          <w:szCs w:val="20"/>
        </w:rPr>
        <w:t>zwaną/zwanym dalej „</w:t>
      </w:r>
      <w:r w:rsidRPr="00690A76">
        <w:rPr>
          <w:rFonts w:ascii="Lato" w:hAnsi="Lato" w:cs="Arial"/>
          <w:b/>
          <w:sz w:val="20"/>
          <w:szCs w:val="20"/>
        </w:rPr>
        <w:t>Wykonawcą</w:t>
      </w:r>
      <w:r w:rsidRPr="00690A76">
        <w:rPr>
          <w:rFonts w:ascii="Lato" w:hAnsi="Lato" w:cs="Arial"/>
          <w:sz w:val="20"/>
          <w:szCs w:val="20"/>
        </w:rPr>
        <w:t>”,</w:t>
      </w:r>
    </w:p>
    <w:p w14:paraId="49C0CE4D" w14:textId="77777777" w:rsidR="00B73CE5" w:rsidRPr="00690A76" w:rsidRDefault="00B73CE5" w:rsidP="00B73CE5">
      <w:pPr>
        <w:spacing w:line="360" w:lineRule="auto"/>
        <w:ind w:right="-2"/>
        <w:rPr>
          <w:rFonts w:ascii="Lato" w:hAnsi="Lato" w:cs="Arial"/>
          <w:iCs/>
          <w:sz w:val="20"/>
          <w:szCs w:val="20"/>
        </w:rPr>
      </w:pPr>
      <w:r w:rsidRPr="00690A76">
        <w:rPr>
          <w:rFonts w:ascii="Lato" w:hAnsi="Lato" w:cs="Arial"/>
          <w:iCs/>
          <w:sz w:val="20"/>
          <w:szCs w:val="20"/>
        </w:rPr>
        <w:t>lub</w:t>
      </w:r>
    </w:p>
    <w:p w14:paraId="04B73CD0" w14:textId="77777777" w:rsidR="00B73CE5" w:rsidRPr="00690A76" w:rsidRDefault="00B73CE5" w:rsidP="00B73CE5">
      <w:pPr>
        <w:spacing w:line="360" w:lineRule="auto"/>
        <w:rPr>
          <w:rFonts w:ascii="Lato" w:hAnsi="Lato" w:cs="Arial"/>
          <w:sz w:val="20"/>
          <w:szCs w:val="20"/>
        </w:rPr>
      </w:pPr>
      <w:r w:rsidRPr="00690A76">
        <w:rPr>
          <w:rFonts w:ascii="Lato" w:hAnsi="Lato" w:cs="Arial"/>
          <w:sz w:val="20"/>
          <w:szCs w:val="20"/>
        </w:rPr>
        <w:t xml:space="preserve">Panem/Panią …………………zamieszkałym/ą w ………………………. (xx-xxx), przy ulicy………………………., posiadającą/posiadającym PESEL: ………….. zwaną/zwanym dalej </w:t>
      </w:r>
      <w:r w:rsidRPr="00690A76">
        <w:rPr>
          <w:rFonts w:ascii="Lato" w:hAnsi="Lato" w:cs="Arial"/>
          <w:b/>
          <w:bCs/>
          <w:sz w:val="20"/>
          <w:szCs w:val="20"/>
        </w:rPr>
        <w:t>„Wykonawcą”</w:t>
      </w:r>
      <w:r w:rsidRPr="00690A76">
        <w:rPr>
          <w:rFonts w:ascii="Lato" w:hAnsi="Lato" w:cs="Arial"/>
          <w:sz w:val="20"/>
          <w:szCs w:val="20"/>
        </w:rPr>
        <w:t>,</w:t>
      </w:r>
    </w:p>
    <w:p w14:paraId="04A4AD11" w14:textId="77777777" w:rsidR="00B73CE5" w:rsidRPr="00690A76" w:rsidRDefault="00B73CE5" w:rsidP="00B73CE5">
      <w:pPr>
        <w:spacing w:line="360" w:lineRule="auto"/>
        <w:ind w:right="-2"/>
        <w:rPr>
          <w:rFonts w:ascii="Lato" w:hAnsi="Lato" w:cs="Arial"/>
          <w:iCs/>
          <w:sz w:val="20"/>
          <w:szCs w:val="20"/>
        </w:rPr>
      </w:pPr>
      <w:r w:rsidRPr="00690A76">
        <w:rPr>
          <w:rFonts w:ascii="Lato" w:hAnsi="Lato" w:cs="Arial"/>
          <w:iCs/>
          <w:sz w:val="20"/>
          <w:szCs w:val="20"/>
        </w:rPr>
        <w:t>lub</w:t>
      </w:r>
    </w:p>
    <w:p w14:paraId="3C900CD0" w14:textId="77777777" w:rsidR="00B73CE5" w:rsidRPr="00690A76" w:rsidRDefault="00B73CE5" w:rsidP="00B73CE5">
      <w:pPr>
        <w:spacing w:line="360" w:lineRule="auto"/>
        <w:rPr>
          <w:rFonts w:ascii="Lato" w:hAnsi="Lato" w:cs="Arial"/>
          <w:sz w:val="20"/>
          <w:szCs w:val="20"/>
        </w:rPr>
      </w:pPr>
      <w:r w:rsidRPr="00690A76">
        <w:rPr>
          <w:rFonts w:ascii="Lato" w:hAnsi="Lato" w:cs="Arial"/>
          <w:sz w:val="20"/>
          <w:szCs w:val="20"/>
        </w:rPr>
        <w:t>………….. z siedzibą w ………….., adres: ………….. (xx-xxx), posiadającą NIP: …………….., REGON: …………….. wpisaną do Rejestru Przedsiębiorców Krajowego Rejestru Sądowego, prowadzonego przez Sąd Rejonowy w ………….., …………….. Wydział Gospodarczy Krajowego Rejestru Sądowego, pod numerem KRS: …………….., o kapitale zakładowym w wysokości</w:t>
      </w:r>
      <w:r w:rsidRPr="00690A76">
        <w:rPr>
          <w:rStyle w:val="Odwoanieprzypisudolnego"/>
          <w:rFonts w:ascii="Lato" w:hAnsi="Lato" w:cs="Arial"/>
          <w:sz w:val="20"/>
          <w:szCs w:val="20"/>
        </w:rPr>
        <w:footnoteReference w:id="2"/>
      </w:r>
      <w:r w:rsidRPr="00690A76">
        <w:rPr>
          <w:rFonts w:ascii="Lato" w:hAnsi="Lato" w:cs="Arial"/>
          <w:sz w:val="20"/>
          <w:szCs w:val="20"/>
        </w:rPr>
        <w:t>: ………….. zł, opłacony w całości</w:t>
      </w:r>
      <w:r w:rsidRPr="00690A76">
        <w:rPr>
          <w:rStyle w:val="Odwoanieprzypisudolnego"/>
          <w:rFonts w:ascii="Lato" w:hAnsi="Lato" w:cs="Arial"/>
          <w:sz w:val="20"/>
          <w:szCs w:val="20"/>
        </w:rPr>
        <w:footnoteReference w:id="3"/>
      </w:r>
      <w:r w:rsidRPr="00690A76">
        <w:rPr>
          <w:rFonts w:ascii="Lato" w:hAnsi="Lato" w:cs="Arial"/>
          <w:sz w:val="20"/>
          <w:szCs w:val="20"/>
        </w:rPr>
        <w:t>, zwaną dalej „</w:t>
      </w:r>
      <w:r w:rsidRPr="00690A76">
        <w:rPr>
          <w:rFonts w:ascii="Lato" w:hAnsi="Lato" w:cs="Arial"/>
          <w:b/>
          <w:sz w:val="20"/>
          <w:szCs w:val="20"/>
        </w:rPr>
        <w:t>Wykonawcą</w:t>
      </w:r>
      <w:r w:rsidRPr="00690A76">
        <w:rPr>
          <w:rFonts w:ascii="Lato" w:hAnsi="Lato" w:cs="Arial"/>
          <w:sz w:val="20"/>
          <w:szCs w:val="20"/>
        </w:rPr>
        <w:t>”,</w:t>
      </w:r>
    </w:p>
    <w:p w14:paraId="7D4864C5" w14:textId="77777777" w:rsidR="00B73CE5" w:rsidRPr="00690A76" w:rsidRDefault="00B73CE5" w:rsidP="00B73CE5">
      <w:pPr>
        <w:spacing w:line="360" w:lineRule="auto"/>
        <w:ind w:right="-2"/>
        <w:rPr>
          <w:rFonts w:ascii="Lato" w:hAnsi="Lato" w:cs="Arial"/>
          <w:sz w:val="20"/>
          <w:szCs w:val="20"/>
        </w:rPr>
      </w:pPr>
      <w:r w:rsidRPr="00690A76">
        <w:rPr>
          <w:rFonts w:ascii="Lato" w:hAnsi="Lato" w:cs="Arial"/>
          <w:sz w:val="20"/>
          <w:szCs w:val="20"/>
        </w:rPr>
        <w:t>reprezentowaną przez:</w:t>
      </w:r>
    </w:p>
    <w:p w14:paraId="5D4ED845" w14:textId="77777777" w:rsidR="00B73CE5" w:rsidRPr="00690A76" w:rsidRDefault="00B73CE5" w:rsidP="00B73CE5">
      <w:pPr>
        <w:spacing w:line="360" w:lineRule="auto"/>
        <w:ind w:right="-2"/>
        <w:rPr>
          <w:rFonts w:ascii="Lato" w:hAnsi="Lato" w:cs="Arial"/>
          <w:sz w:val="20"/>
          <w:szCs w:val="20"/>
        </w:rPr>
      </w:pPr>
      <w:r w:rsidRPr="00690A76">
        <w:rPr>
          <w:rFonts w:ascii="Lato" w:hAnsi="Lato" w:cs="Arial"/>
          <w:sz w:val="20"/>
          <w:szCs w:val="20"/>
        </w:rPr>
        <w:t>…………….. - ……………..</w:t>
      </w:r>
    </w:p>
    <w:p w14:paraId="34CBAEE7" w14:textId="77777777" w:rsidR="00B73CE5" w:rsidRPr="00690A76" w:rsidRDefault="00B73CE5" w:rsidP="00B73CE5">
      <w:pPr>
        <w:spacing w:line="360" w:lineRule="auto"/>
        <w:ind w:right="-2"/>
        <w:rPr>
          <w:rFonts w:ascii="Lato" w:hAnsi="Lato" w:cs="Arial"/>
          <w:i/>
          <w:sz w:val="20"/>
          <w:szCs w:val="20"/>
        </w:rPr>
      </w:pPr>
      <w:r w:rsidRPr="00690A76">
        <w:rPr>
          <w:rFonts w:ascii="Lato" w:hAnsi="Lato" w:cs="Arial"/>
          <w:i/>
          <w:sz w:val="20"/>
          <w:szCs w:val="20"/>
        </w:rPr>
        <w:lastRenderedPageBreak/>
        <w:t>(</w:t>
      </w:r>
      <w:bookmarkStart w:id="0" w:name="_Hlk101962345"/>
      <w:r w:rsidRPr="00690A76">
        <w:rPr>
          <w:rFonts w:ascii="Lato" w:hAnsi="Lato" w:cs="Arial"/>
          <w:i/>
          <w:sz w:val="20"/>
          <w:szCs w:val="20"/>
        </w:rPr>
        <w:t>wydruk z Centralnej Ewidencji i Informacji o Działalności Gospodarczej lub wydruk informacji odpowiadającej odpisowi aktualnemu z rejestru przedsiębiorców KRS Wykonawcy, kopia dokumentu</w:t>
      </w:r>
      <w:bookmarkEnd w:id="0"/>
      <w:r w:rsidRPr="00690A76">
        <w:rPr>
          <w:rFonts w:ascii="Lato" w:hAnsi="Lato" w:cs="Arial"/>
          <w:i/>
          <w:sz w:val="20"/>
          <w:szCs w:val="20"/>
        </w:rPr>
        <w:t xml:space="preserve">, który upoważnia przedstawiciela Wykonawcy do zawarcia Umowy, stanowią Załącznik nr </w:t>
      </w:r>
      <w:r>
        <w:rPr>
          <w:rFonts w:ascii="Lato" w:hAnsi="Lato" w:cs="Arial"/>
          <w:i/>
          <w:sz w:val="20"/>
          <w:szCs w:val="20"/>
        </w:rPr>
        <w:t>8</w:t>
      </w:r>
      <w:r w:rsidRPr="00690A76">
        <w:rPr>
          <w:rFonts w:ascii="Lato" w:hAnsi="Lato" w:cs="Arial"/>
          <w:i/>
          <w:sz w:val="20"/>
          <w:szCs w:val="20"/>
        </w:rPr>
        <w:t xml:space="preserve"> do Umowy)</w:t>
      </w:r>
      <w:r w:rsidRPr="00F31616">
        <w:rPr>
          <w:rStyle w:val="TytuZnak"/>
          <w:rFonts w:ascii="Lato" w:hAnsi="Lato" w:cs="Arial"/>
          <w:i/>
          <w:iCs/>
          <w:sz w:val="22"/>
          <w:szCs w:val="22"/>
        </w:rPr>
        <w:t xml:space="preserve"> </w:t>
      </w:r>
      <w:r>
        <w:rPr>
          <w:rStyle w:val="Odwoanieprzypisudolnego"/>
          <w:rFonts w:ascii="Lato" w:eastAsiaTheme="majorEastAsia" w:hAnsi="Lato" w:cs="Arial"/>
          <w:i/>
          <w:iCs/>
          <w:sz w:val="22"/>
          <w:szCs w:val="22"/>
        </w:rPr>
        <w:footnoteReference w:id="4"/>
      </w:r>
      <w:r w:rsidRPr="00A33C1B">
        <w:rPr>
          <w:rStyle w:val="Teksttreci"/>
          <w:rFonts w:ascii="Lato" w:eastAsia="Courier New" w:hAnsi="Lato"/>
          <w:sz w:val="22"/>
          <w:szCs w:val="22"/>
        </w:rPr>
        <w:t>,</w:t>
      </w:r>
      <w:r w:rsidRPr="00690A76">
        <w:rPr>
          <w:rFonts w:ascii="Lato" w:hAnsi="Lato" w:cs="Arial"/>
          <w:i/>
          <w:sz w:val="20"/>
          <w:szCs w:val="20"/>
        </w:rPr>
        <w:t xml:space="preserve"> </w:t>
      </w:r>
    </w:p>
    <w:p w14:paraId="0501939C" w14:textId="77777777" w:rsidR="00B73CE5" w:rsidRPr="00690A76" w:rsidRDefault="00B73CE5" w:rsidP="00B73CE5">
      <w:pPr>
        <w:spacing w:line="360" w:lineRule="auto"/>
        <w:ind w:right="-2"/>
        <w:rPr>
          <w:rFonts w:ascii="Lato" w:hAnsi="Lato" w:cs="Arial"/>
          <w:i/>
          <w:sz w:val="20"/>
          <w:szCs w:val="20"/>
        </w:rPr>
      </w:pPr>
      <w:r w:rsidRPr="00690A76">
        <w:rPr>
          <w:rFonts w:ascii="Lato" w:hAnsi="Lato" w:cs="Arial"/>
          <w:i/>
          <w:sz w:val="20"/>
          <w:szCs w:val="20"/>
        </w:rPr>
        <w:t>Pełnomocnik Wykonawcy zapewnia, że udzielone mu/jej pełnomocnictwo nie wygasło, ani nie zostało odwołane, a jego treść nie uległa zmianie</w:t>
      </w:r>
      <w:r w:rsidRPr="00690A76">
        <w:rPr>
          <w:rStyle w:val="Odwoanieprzypisudolnego"/>
          <w:rFonts w:ascii="Lato" w:hAnsi="Lato" w:cs="Arial"/>
          <w:i/>
          <w:sz w:val="20"/>
          <w:szCs w:val="20"/>
        </w:rPr>
        <w:footnoteReference w:id="5"/>
      </w:r>
    </w:p>
    <w:p w14:paraId="28888A49" w14:textId="77777777" w:rsidR="00B73CE5" w:rsidRPr="00690A76" w:rsidRDefault="00B73CE5" w:rsidP="00B73CE5">
      <w:pPr>
        <w:spacing w:line="360" w:lineRule="auto"/>
        <w:ind w:right="-2"/>
        <w:rPr>
          <w:rFonts w:ascii="Lato" w:hAnsi="Lato" w:cs="Arial"/>
          <w:i/>
          <w:sz w:val="20"/>
          <w:szCs w:val="20"/>
        </w:rPr>
      </w:pPr>
    </w:p>
    <w:p w14:paraId="192DD85B" w14:textId="77777777" w:rsidR="00B73CE5" w:rsidRPr="00690A76" w:rsidRDefault="00B73CE5" w:rsidP="00B73CE5">
      <w:pPr>
        <w:spacing w:line="360" w:lineRule="auto"/>
        <w:ind w:left="-5" w:right="-2"/>
        <w:rPr>
          <w:rFonts w:ascii="Lato" w:hAnsi="Lato" w:cs="Arial"/>
          <w:sz w:val="20"/>
          <w:szCs w:val="20"/>
        </w:rPr>
      </w:pPr>
      <w:r w:rsidRPr="00690A76">
        <w:rPr>
          <w:rFonts w:ascii="Lato" w:hAnsi="Lato" w:cs="Arial"/>
          <w:sz w:val="20"/>
          <w:szCs w:val="20"/>
        </w:rPr>
        <w:t>zwanymi dalej łącznie „</w:t>
      </w:r>
      <w:r w:rsidRPr="00690A76">
        <w:rPr>
          <w:rFonts w:ascii="Lato" w:hAnsi="Lato" w:cs="Arial"/>
          <w:b/>
          <w:sz w:val="20"/>
          <w:szCs w:val="20"/>
        </w:rPr>
        <w:t>Stronami</w:t>
      </w:r>
      <w:r w:rsidRPr="00690A76">
        <w:rPr>
          <w:rFonts w:ascii="Lato" w:hAnsi="Lato" w:cs="Arial"/>
          <w:sz w:val="20"/>
          <w:szCs w:val="20"/>
        </w:rPr>
        <w:t>”, a każda z osobna „</w:t>
      </w:r>
      <w:r w:rsidRPr="00690A76">
        <w:rPr>
          <w:rFonts w:ascii="Lato" w:hAnsi="Lato" w:cs="Arial"/>
          <w:b/>
          <w:sz w:val="20"/>
          <w:szCs w:val="20"/>
        </w:rPr>
        <w:t>Stroną</w:t>
      </w:r>
      <w:r w:rsidRPr="00690A76">
        <w:rPr>
          <w:rFonts w:ascii="Lato" w:hAnsi="Lato" w:cs="Arial"/>
          <w:sz w:val="20"/>
          <w:szCs w:val="20"/>
        </w:rPr>
        <w:t>”,</w:t>
      </w:r>
    </w:p>
    <w:p w14:paraId="0ED1D9A1" w14:textId="77777777" w:rsidR="00B73CE5" w:rsidRPr="00690A76" w:rsidRDefault="00B73CE5" w:rsidP="00B73CE5">
      <w:pPr>
        <w:spacing w:line="360" w:lineRule="auto"/>
        <w:ind w:left="-5" w:right="-2"/>
        <w:rPr>
          <w:rFonts w:ascii="Lato" w:eastAsia="Calibri" w:hAnsi="Lato" w:cs="Arial"/>
          <w:sz w:val="20"/>
          <w:szCs w:val="20"/>
        </w:rPr>
      </w:pPr>
      <w:r w:rsidRPr="00690A76">
        <w:rPr>
          <w:rFonts w:ascii="Lato" w:eastAsia="Calibri" w:hAnsi="Lato" w:cs="Arial"/>
          <w:sz w:val="20"/>
          <w:szCs w:val="20"/>
        </w:rPr>
        <w:t>w wyniku zapytania ofertowego o następującej treści.</w:t>
      </w:r>
    </w:p>
    <w:p w14:paraId="23969C4E" w14:textId="4834AE9F" w:rsidR="00B73CE5" w:rsidRPr="00690A76" w:rsidRDefault="00B73CE5" w:rsidP="00B73CE5">
      <w:pPr>
        <w:spacing w:line="360" w:lineRule="auto"/>
        <w:ind w:left="-5" w:right="-2"/>
        <w:rPr>
          <w:rFonts w:ascii="Lato" w:hAnsi="Lato" w:cs="Arial"/>
          <w:sz w:val="20"/>
          <w:szCs w:val="20"/>
        </w:rPr>
      </w:pPr>
      <w:r w:rsidRPr="00690A76">
        <w:rPr>
          <w:rFonts w:ascii="Lato" w:hAnsi="Lato" w:cs="Arial"/>
          <w:sz w:val="20"/>
          <w:szCs w:val="20"/>
        </w:rPr>
        <w:t>Z uwagi na wartość Umowy nieprzekraczającą 1</w:t>
      </w:r>
      <w:r w:rsidR="00D2283E">
        <w:rPr>
          <w:rFonts w:ascii="Lato" w:hAnsi="Lato" w:cs="Arial"/>
          <w:sz w:val="20"/>
          <w:szCs w:val="20"/>
        </w:rPr>
        <w:t>7</w:t>
      </w:r>
      <w:r w:rsidRPr="00690A76">
        <w:rPr>
          <w:rFonts w:ascii="Lato" w:hAnsi="Lato" w:cs="Arial"/>
          <w:sz w:val="20"/>
          <w:szCs w:val="20"/>
        </w:rPr>
        <w:t>0.000 zł, w oparciu o art. 2 ust. 1 pkt 1 ustawy z dnia 11 września 2019 r. - Prawo zamówień publicznych, nie stosuje się przepisów tej ustawy.</w:t>
      </w:r>
    </w:p>
    <w:p w14:paraId="63F71342" w14:textId="77777777" w:rsidR="00B73CE5" w:rsidRDefault="00B73CE5" w:rsidP="00B73CE5">
      <w:pPr>
        <w:spacing w:line="360" w:lineRule="auto"/>
        <w:rPr>
          <w:rFonts w:ascii="Lato" w:hAnsi="Lato" w:cs="Arial"/>
          <w:sz w:val="20"/>
          <w:szCs w:val="20"/>
        </w:rPr>
      </w:pPr>
    </w:p>
    <w:p w14:paraId="18AAAA4A" w14:textId="77777777" w:rsidR="00B73CE5" w:rsidRDefault="00B73CE5" w:rsidP="00B73CE5">
      <w:pPr>
        <w:spacing w:line="360" w:lineRule="auto"/>
        <w:rPr>
          <w:rFonts w:ascii="Lato" w:hAnsi="Lato" w:cs="Arial"/>
          <w:sz w:val="20"/>
          <w:szCs w:val="20"/>
        </w:rPr>
      </w:pPr>
      <w:r w:rsidRPr="00C27F00">
        <w:rPr>
          <w:rFonts w:ascii="Lato" w:hAnsi="Lato" w:cs="Arial"/>
          <w:sz w:val="20"/>
          <w:szCs w:val="20"/>
        </w:rPr>
        <w:t>Umowa zostaje zawarta w związku z realizacją Porozumienia o dofinansowaniu projektu nr FERS.01.13-IP.07-0005/24 pn. „Podniesienie kompetencji pracowników i pracowniczek Państwowej Inspekcji Sanitarnej w zakresie bezpieczeństwa żywności i żywienia, higieny środowiska oraz higieny radiacyjnej” w</w:t>
      </w:r>
      <w:r>
        <w:rPr>
          <w:rFonts w:ascii="Lato" w:hAnsi="Lato" w:cs="Arial"/>
          <w:sz w:val="20"/>
          <w:szCs w:val="20"/>
        </w:rPr>
        <w:t> </w:t>
      </w:r>
      <w:r w:rsidRPr="00C27F00">
        <w:rPr>
          <w:rFonts w:ascii="Lato" w:hAnsi="Lato" w:cs="Arial"/>
          <w:sz w:val="20"/>
          <w:szCs w:val="20"/>
        </w:rPr>
        <w:t>ramach Programu Fundusze Europejskie dla Rozwoju Społecznego 2021-2027 (FERS), współfinansowanego ze środków Europejskiego Funduszu Społecznego Plus, Priorytet FERS.01 Umiejętności, Działanie FERS.01.13 Umiejętności w sektorze zdrowia (zwanego dalej „projektem FERS”).</w:t>
      </w:r>
    </w:p>
    <w:p w14:paraId="634D864A" w14:textId="4BA43E25" w:rsidR="00F62B40" w:rsidRPr="00690A76" w:rsidRDefault="00F62B40" w:rsidP="00B73CE5">
      <w:pPr>
        <w:spacing w:line="360" w:lineRule="auto"/>
        <w:rPr>
          <w:rFonts w:ascii="Lato" w:hAnsi="Lato" w:cs="Arial"/>
          <w:sz w:val="20"/>
          <w:szCs w:val="20"/>
        </w:rPr>
      </w:pPr>
      <w:r w:rsidRPr="007D2D86">
        <w:rPr>
          <w:rFonts w:ascii="Lato" w:hAnsi="Lato" w:cs="Arial"/>
          <w:sz w:val="20"/>
          <w:szCs w:val="20"/>
        </w:rPr>
        <w:t>Zamówienie będzie realizowane zgodnie z wytycznymi funduszy europejskich. https://www.funduszeeuropejskie.gov.pl/strony/o-funduszach/dokumenty/wytyczne-dotyczace-realizacji-zasad-rownosciowych-w-ramach-funduszy-unijnych-na-lata-2021-2027-1/</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3"/>
        <w:gridCol w:w="4664"/>
      </w:tblGrid>
      <w:tr w:rsidR="00B73CE5" w:rsidRPr="001C1963" w14:paraId="2E8173FE" w14:textId="77777777" w:rsidTr="00C93D5D">
        <w:trPr>
          <w:trHeight w:val="110"/>
        </w:trPr>
        <w:tc>
          <w:tcPr>
            <w:tcW w:w="9327" w:type="dxa"/>
            <w:gridSpan w:val="2"/>
          </w:tcPr>
          <w:p w14:paraId="66538E28"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DEFINICJE </w:t>
            </w:r>
          </w:p>
        </w:tc>
      </w:tr>
      <w:tr w:rsidR="00B73CE5" w:rsidRPr="001C1963" w14:paraId="6A725E43" w14:textId="77777777" w:rsidTr="00C93D5D">
        <w:trPr>
          <w:trHeight w:val="110"/>
        </w:trPr>
        <w:tc>
          <w:tcPr>
            <w:tcW w:w="9327" w:type="dxa"/>
            <w:gridSpan w:val="2"/>
          </w:tcPr>
          <w:p w14:paraId="374B9A7C"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Terminy lub zwroty, użyte w Umowie, posiadają następujące znaczenie: </w:t>
            </w:r>
          </w:p>
        </w:tc>
      </w:tr>
      <w:tr w:rsidR="00B73CE5" w:rsidRPr="001C1963" w14:paraId="51C480F0" w14:textId="77777777" w:rsidTr="00C93D5D">
        <w:trPr>
          <w:trHeight w:val="110"/>
        </w:trPr>
        <w:tc>
          <w:tcPr>
            <w:tcW w:w="4663" w:type="dxa"/>
          </w:tcPr>
          <w:p w14:paraId="40971AAA"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Termin </w:t>
            </w:r>
          </w:p>
        </w:tc>
        <w:tc>
          <w:tcPr>
            <w:tcW w:w="4664" w:type="dxa"/>
          </w:tcPr>
          <w:p w14:paraId="7FE6BBED"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Definicja </w:t>
            </w:r>
          </w:p>
        </w:tc>
      </w:tr>
      <w:tr w:rsidR="00B73CE5" w:rsidRPr="001C1963" w14:paraId="541612E6" w14:textId="77777777" w:rsidTr="00C93D5D">
        <w:trPr>
          <w:trHeight w:val="506"/>
        </w:trPr>
        <w:tc>
          <w:tcPr>
            <w:tcW w:w="4663" w:type="dxa"/>
          </w:tcPr>
          <w:p w14:paraId="7A934B2E" w14:textId="77777777" w:rsidR="00B73CE5" w:rsidRPr="001C1963" w:rsidRDefault="00B73CE5" w:rsidP="00C93D5D">
            <w:pPr>
              <w:spacing w:line="360" w:lineRule="auto"/>
              <w:rPr>
                <w:rFonts w:ascii="Lato" w:hAnsi="Lato" w:cs="Arial"/>
                <w:sz w:val="20"/>
                <w:szCs w:val="20"/>
              </w:rPr>
            </w:pPr>
            <w:r>
              <w:rPr>
                <w:rFonts w:ascii="Lato" w:hAnsi="Lato" w:cs="Arial"/>
                <w:sz w:val="20"/>
                <w:szCs w:val="20"/>
              </w:rPr>
              <w:t>d</w:t>
            </w:r>
            <w:r w:rsidRPr="001C1963">
              <w:rPr>
                <w:rFonts w:ascii="Lato" w:hAnsi="Lato" w:cs="Arial"/>
                <w:sz w:val="20"/>
                <w:szCs w:val="20"/>
              </w:rPr>
              <w:t xml:space="preserve">zień roboczy </w:t>
            </w:r>
          </w:p>
        </w:tc>
        <w:tc>
          <w:tcPr>
            <w:tcW w:w="4664" w:type="dxa"/>
          </w:tcPr>
          <w:p w14:paraId="7FB8154C" w14:textId="77777777" w:rsidR="00B73CE5" w:rsidRPr="001C1963" w:rsidRDefault="00B73CE5" w:rsidP="00C93D5D">
            <w:pPr>
              <w:spacing w:line="360" w:lineRule="auto"/>
              <w:rPr>
                <w:rFonts w:ascii="Lato" w:hAnsi="Lato" w:cs="Arial"/>
                <w:bCs/>
                <w:color w:val="000000" w:themeColor="text1"/>
                <w:sz w:val="20"/>
                <w:szCs w:val="20"/>
              </w:rPr>
            </w:pPr>
            <w:r>
              <w:rPr>
                <w:rFonts w:ascii="Lato" w:hAnsi="Lato" w:cs="Arial"/>
                <w:bCs/>
                <w:color w:val="000000" w:themeColor="text1"/>
                <w:sz w:val="20"/>
                <w:szCs w:val="20"/>
              </w:rPr>
              <w:t>Dzień</w:t>
            </w:r>
            <w:r w:rsidRPr="001C1963">
              <w:rPr>
                <w:rFonts w:ascii="Lato" w:hAnsi="Lato" w:cs="Arial"/>
                <w:bCs/>
                <w:color w:val="000000" w:themeColor="text1"/>
                <w:sz w:val="20"/>
                <w:szCs w:val="20"/>
              </w:rPr>
              <w:t xml:space="preserve"> od poniedziałku do piątku z wyłączeniem dni ustawowo wolnych od pracy zgodnie z ustawą z</w:t>
            </w:r>
            <w:r>
              <w:rPr>
                <w:rFonts w:ascii="Lato" w:hAnsi="Lato" w:cs="Arial"/>
                <w:bCs/>
                <w:color w:val="000000" w:themeColor="text1"/>
                <w:sz w:val="20"/>
                <w:szCs w:val="20"/>
              </w:rPr>
              <w:t> </w:t>
            </w:r>
            <w:r w:rsidRPr="001C1963">
              <w:rPr>
                <w:rFonts w:ascii="Lato" w:hAnsi="Lato" w:cs="Arial"/>
                <w:bCs/>
                <w:color w:val="000000" w:themeColor="text1"/>
                <w:sz w:val="20"/>
                <w:szCs w:val="20"/>
              </w:rPr>
              <w:t>dnia 18 stycznia 1951 r. o dniach wolnych od pracy. Ilekroć w Umowie mowa jest o dniach bez oznaczenia ich jako robocze</w:t>
            </w:r>
            <w:r w:rsidRPr="00401E3A">
              <w:rPr>
                <w:rFonts w:ascii="Lato" w:hAnsi="Lato" w:cs="Arial"/>
                <w:bCs/>
                <w:color w:val="000000" w:themeColor="text1"/>
                <w:sz w:val="20"/>
                <w:szCs w:val="20"/>
              </w:rPr>
              <w:t xml:space="preserve"> rozumieć należy przez to dni kalendarzowe</w:t>
            </w:r>
            <w:r>
              <w:rPr>
                <w:rFonts w:ascii="Lato" w:hAnsi="Lato" w:cs="Arial"/>
                <w:bCs/>
                <w:color w:val="000000" w:themeColor="text1"/>
                <w:sz w:val="20"/>
                <w:szCs w:val="20"/>
              </w:rPr>
              <w:t>.</w:t>
            </w:r>
          </w:p>
        </w:tc>
      </w:tr>
      <w:tr w:rsidR="00B73CE5" w:rsidRPr="001C1963" w14:paraId="401F23D3" w14:textId="77777777" w:rsidTr="00C93D5D">
        <w:trPr>
          <w:trHeight w:val="1298"/>
        </w:trPr>
        <w:tc>
          <w:tcPr>
            <w:tcW w:w="4663" w:type="dxa"/>
          </w:tcPr>
          <w:p w14:paraId="6DDFD8FE"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Instytucja Kontrolująca </w:t>
            </w:r>
          </w:p>
        </w:tc>
        <w:tc>
          <w:tcPr>
            <w:tcW w:w="4664" w:type="dxa"/>
          </w:tcPr>
          <w:p w14:paraId="3F948781"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Instytucja Pośrednicząca, minister właściwy do spraw rozwoju regionalnego (Instytucja Zarządzająca), Komisja Europejska, Europejski </w:t>
            </w:r>
            <w:r w:rsidRPr="001C1963">
              <w:rPr>
                <w:rFonts w:ascii="Lato" w:hAnsi="Lato" w:cs="Arial"/>
                <w:sz w:val="20"/>
                <w:szCs w:val="20"/>
              </w:rPr>
              <w:lastRenderedPageBreak/>
              <w:t>Trybunał Obrachunkowy, instytucja audytowa w</w:t>
            </w:r>
            <w:r>
              <w:rPr>
                <w:rFonts w:ascii="Lato" w:hAnsi="Lato" w:cs="Arial"/>
                <w:sz w:val="20"/>
                <w:szCs w:val="20"/>
              </w:rPr>
              <w:t> </w:t>
            </w:r>
            <w:r w:rsidRPr="001C1963">
              <w:rPr>
                <w:rFonts w:ascii="Lato" w:hAnsi="Lato" w:cs="Arial"/>
                <w:sz w:val="20"/>
                <w:szCs w:val="20"/>
              </w:rPr>
              <w:t>rozumieniu art. 5 pkt 4a ustawy z dnia 6 grudnia 2006 r. o zasadach prowadzenia polityki rozwoju, a</w:t>
            </w:r>
            <w:r>
              <w:rPr>
                <w:rFonts w:ascii="Lato" w:hAnsi="Lato" w:cs="Arial"/>
                <w:sz w:val="20"/>
                <w:szCs w:val="20"/>
              </w:rPr>
              <w:t> </w:t>
            </w:r>
            <w:r w:rsidRPr="001C1963">
              <w:rPr>
                <w:rFonts w:ascii="Lato" w:hAnsi="Lato" w:cs="Arial"/>
                <w:sz w:val="20"/>
                <w:szCs w:val="20"/>
              </w:rPr>
              <w:t xml:space="preserve">także inne podmioty upoważnione do dokonywania kontroli lub audytów na podstawie odrębnych przepisów. </w:t>
            </w:r>
          </w:p>
        </w:tc>
      </w:tr>
      <w:tr w:rsidR="00B73CE5" w:rsidRPr="001C1963" w14:paraId="382E80E9" w14:textId="77777777" w:rsidTr="00C93D5D">
        <w:trPr>
          <w:trHeight w:val="506"/>
        </w:trPr>
        <w:tc>
          <w:tcPr>
            <w:tcW w:w="4663" w:type="dxa"/>
          </w:tcPr>
          <w:p w14:paraId="05AE25D4"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lastRenderedPageBreak/>
              <w:t xml:space="preserve">Instytucja Pośrednicząca </w:t>
            </w:r>
          </w:p>
        </w:tc>
        <w:tc>
          <w:tcPr>
            <w:tcW w:w="4664" w:type="dxa"/>
          </w:tcPr>
          <w:p w14:paraId="04EDF722"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Minister Zdrowia, adres do doręczeń: 00-952 Warszawa, ul. Miodowa 15, będący stroną Porozumienia z Zamawiającym o dofinansowanie projektu FERS. </w:t>
            </w:r>
          </w:p>
        </w:tc>
      </w:tr>
      <w:tr w:rsidR="00B73CE5" w:rsidRPr="001C1963" w14:paraId="549ABDDF" w14:textId="77777777" w:rsidTr="00C93D5D">
        <w:trPr>
          <w:trHeight w:val="308"/>
        </w:trPr>
        <w:tc>
          <w:tcPr>
            <w:tcW w:w="4663" w:type="dxa"/>
          </w:tcPr>
          <w:p w14:paraId="6B142EE7" w14:textId="77777777" w:rsidR="00B73CE5" w:rsidRPr="001C1963" w:rsidRDefault="00B73CE5" w:rsidP="00C93D5D">
            <w:pPr>
              <w:spacing w:line="360" w:lineRule="auto"/>
              <w:rPr>
                <w:rFonts w:ascii="Lato" w:hAnsi="Lato" w:cs="Arial"/>
                <w:sz w:val="20"/>
                <w:szCs w:val="20"/>
              </w:rPr>
            </w:pPr>
            <w:r>
              <w:rPr>
                <w:rFonts w:ascii="Lato" w:hAnsi="Lato" w:cs="Arial"/>
                <w:sz w:val="20"/>
                <w:szCs w:val="20"/>
              </w:rPr>
              <w:t>s</w:t>
            </w:r>
            <w:r w:rsidRPr="001C1963">
              <w:rPr>
                <w:rFonts w:ascii="Lato" w:hAnsi="Lato" w:cs="Arial"/>
                <w:sz w:val="20"/>
                <w:szCs w:val="20"/>
              </w:rPr>
              <w:t xml:space="preserve">zkolenie </w:t>
            </w:r>
          </w:p>
        </w:tc>
        <w:tc>
          <w:tcPr>
            <w:tcW w:w="4664" w:type="dxa"/>
          </w:tcPr>
          <w:p w14:paraId="00583FF8"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Szkolenie w trybie </w:t>
            </w:r>
            <w:r>
              <w:rPr>
                <w:rFonts w:ascii="Lato" w:hAnsi="Lato" w:cs="Arial"/>
                <w:sz w:val="20"/>
                <w:szCs w:val="20"/>
              </w:rPr>
              <w:t>on-line i stacjonarnym</w:t>
            </w:r>
            <w:r w:rsidRPr="001C1963">
              <w:rPr>
                <w:rFonts w:ascii="Lato" w:hAnsi="Lato" w:cs="Arial"/>
                <w:sz w:val="20"/>
                <w:szCs w:val="20"/>
              </w:rPr>
              <w:t xml:space="preserve"> dla pracowników Państwowej Inspekcji Sanitarnej, w</w:t>
            </w:r>
            <w:r>
              <w:rPr>
                <w:rFonts w:ascii="Lato" w:hAnsi="Lato" w:cs="Arial"/>
                <w:sz w:val="20"/>
                <w:szCs w:val="20"/>
              </w:rPr>
              <w:t> </w:t>
            </w:r>
            <w:r w:rsidRPr="001C1963">
              <w:rPr>
                <w:rFonts w:ascii="Lato" w:hAnsi="Lato" w:cs="Arial"/>
                <w:sz w:val="20"/>
                <w:szCs w:val="20"/>
              </w:rPr>
              <w:t>ramach projektu FERS</w:t>
            </w:r>
            <w:r>
              <w:rPr>
                <w:rFonts w:ascii="Lato" w:hAnsi="Lato" w:cs="Arial"/>
                <w:sz w:val="20"/>
                <w:szCs w:val="20"/>
              </w:rPr>
              <w:t xml:space="preserve"> przeprowadzone na podstawie przygotowanych materiałów szkoleniowych.</w:t>
            </w:r>
          </w:p>
        </w:tc>
      </w:tr>
      <w:tr w:rsidR="00B73CE5" w:rsidRPr="001C1963" w14:paraId="7F67AE51" w14:textId="77777777" w:rsidTr="00C93D5D">
        <w:trPr>
          <w:trHeight w:val="308"/>
        </w:trPr>
        <w:tc>
          <w:tcPr>
            <w:tcW w:w="4663" w:type="dxa"/>
          </w:tcPr>
          <w:p w14:paraId="4F72F75E" w14:textId="77777777" w:rsidR="00B73CE5" w:rsidRDefault="00B73CE5" w:rsidP="00C93D5D">
            <w:pPr>
              <w:spacing w:line="360" w:lineRule="auto"/>
              <w:rPr>
                <w:rFonts w:ascii="Lato" w:hAnsi="Lato" w:cs="Arial"/>
                <w:sz w:val="20"/>
                <w:szCs w:val="20"/>
              </w:rPr>
            </w:pPr>
            <w:r>
              <w:rPr>
                <w:rFonts w:ascii="Lato" w:hAnsi="Lato" w:cs="Arial"/>
                <w:sz w:val="20"/>
                <w:szCs w:val="20"/>
              </w:rPr>
              <w:t xml:space="preserve">edycja szkolenia </w:t>
            </w:r>
          </w:p>
        </w:tc>
        <w:tc>
          <w:tcPr>
            <w:tcW w:w="4664" w:type="dxa"/>
          </w:tcPr>
          <w:p w14:paraId="0888B3D5" w14:textId="0FD86F75" w:rsidR="00B73CE5" w:rsidRPr="001C1963" w:rsidRDefault="00B73CE5" w:rsidP="00C93D5D">
            <w:pPr>
              <w:spacing w:line="360" w:lineRule="auto"/>
              <w:rPr>
                <w:rFonts w:ascii="Lato" w:hAnsi="Lato" w:cs="Arial"/>
                <w:sz w:val="20"/>
                <w:szCs w:val="20"/>
              </w:rPr>
            </w:pPr>
            <w:r w:rsidRPr="00DA5CB4">
              <w:rPr>
                <w:rFonts w:ascii="Lato" w:hAnsi="Lato" w:cs="Arial"/>
                <w:sz w:val="20"/>
                <w:szCs w:val="20"/>
              </w:rPr>
              <w:t>1 szkolenie online (</w:t>
            </w:r>
            <w:r w:rsidR="000904BD">
              <w:rPr>
                <w:rFonts w:ascii="Lato" w:hAnsi="Lato" w:cs="Arial"/>
                <w:sz w:val="20"/>
                <w:szCs w:val="20"/>
              </w:rPr>
              <w:t>1</w:t>
            </w:r>
            <w:r w:rsidRPr="00DA5CB4">
              <w:rPr>
                <w:rFonts w:ascii="Lato" w:hAnsi="Lato" w:cs="Arial"/>
                <w:sz w:val="20"/>
                <w:szCs w:val="20"/>
              </w:rPr>
              <w:t xml:space="preserve">-dniowe) dla grupy ok. </w:t>
            </w:r>
            <w:r w:rsidR="00B93461">
              <w:rPr>
                <w:rFonts w:ascii="Lato" w:hAnsi="Lato" w:cs="Arial"/>
                <w:sz w:val="20"/>
                <w:szCs w:val="20"/>
              </w:rPr>
              <w:t xml:space="preserve"> 345 </w:t>
            </w:r>
            <w:r w:rsidRPr="00DA5CB4">
              <w:rPr>
                <w:rFonts w:ascii="Lato" w:hAnsi="Lato" w:cs="Arial"/>
                <w:sz w:val="20"/>
                <w:szCs w:val="20"/>
              </w:rPr>
              <w:t>os</w:t>
            </w:r>
            <w:r w:rsidRPr="00DA5CB4">
              <w:rPr>
                <w:rFonts w:ascii="Lato" w:hAnsi="Lato" w:cs="Lato"/>
                <w:sz w:val="20"/>
                <w:szCs w:val="20"/>
              </w:rPr>
              <w:t>ó</w:t>
            </w:r>
            <w:r w:rsidRPr="00DA5CB4">
              <w:rPr>
                <w:rFonts w:ascii="Lato" w:hAnsi="Lato" w:cs="Arial"/>
                <w:sz w:val="20"/>
                <w:szCs w:val="20"/>
              </w:rPr>
              <w:t>b oraz</w:t>
            </w:r>
            <w:r>
              <w:rPr>
                <w:rFonts w:ascii="Lato" w:hAnsi="Lato" w:cs="Arial"/>
                <w:sz w:val="20"/>
                <w:szCs w:val="20"/>
              </w:rPr>
              <w:t xml:space="preserve"> </w:t>
            </w:r>
            <w:r w:rsidRPr="00DA5CB4">
              <w:rPr>
                <w:rFonts w:ascii="Lato" w:hAnsi="Lato" w:cs="Arial"/>
                <w:sz w:val="20"/>
                <w:szCs w:val="20"/>
              </w:rPr>
              <w:t>6 szkole</w:t>
            </w:r>
            <w:r w:rsidRPr="00DA5CB4">
              <w:rPr>
                <w:rFonts w:ascii="Lato" w:hAnsi="Lato" w:cs="Lato"/>
                <w:sz w:val="20"/>
                <w:szCs w:val="20"/>
              </w:rPr>
              <w:t>ń</w:t>
            </w:r>
            <w:r w:rsidRPr="00DA5CB4">
              <w:rPr>
                <w:rFonts w:ascii="Lato" w:hAnsi="Lato" w:cs="Arial"/>
                <w:sz w:val="20"/>
                <w:szCs w:val="20"/>
              </w:rPr>
              <w:t xml:space="preserve"> stacjonarnych (1-dniowych) </w:t>
            </w:r>
            <w:r w:rsidR="007D2D86">
              <w:rPr>
                <w:rFonts w:ascii="Lato" w:hAnsi="Lato" w:cs="Arial"/>
                <w:sz w:val="20"/>
                <w:szCs w:val="20"/>
              </w:rPr>
              <w:t xml:space="preserve">każde </w:t>
            </w:r>
            <w:r w:rsidRPr="00DA5CB4">
              <w:rPr>
                <w:rFonts w:ascii="Lato" w:hAnsi="Lato" w:cs="Arial"/>
                <w:sz w:val="20"/>
                <w:szCs w:val="20"/>
              </w:rPr>
              <w:t xml:space="preserve">dla </w:t>
            </w:r>
            <w:r w:rsidR="007D2D86">
              <w:rPr>
                <w:rFonts w:ascii="Lato" w:hAnsi="Lato" w:cs="Arial"/>
                <w:sz w:val="20"/>
                <w:szCs w:val="20"/>
              </w:rPr>
              <w:t xml:space="preserve">grupy </w:t>
            </w:r>
            <w:r w:rsidR="00902D29">
              <w:rPr>
                <w:rFonts w:ascii="Lato" w:hAnsi="Lato" w:cs="Arial"/>
                <w:sz w:val="20"/>
                <w:szCs w:val="20"/>
              </w:rPr>
              <w:t xml:space="preserve">ok. </w:t>
            </w:r>
            <w:r w:rsidR="00B93461" w:rsidRPr="00DA5CB4">
              <w:rPr>
                <w:rFonts w:ascii="Lato" w:hAnsi="Lato" w:cs="Arial"/>
                <w:sz w:val="20"/>
                <w:szCs w:val="20"/>
              </w:rPr>
              <w:t>5</w:t>
            </w:r>
            <w:r w:rsidR="00B93461">
              <w:rPr>
                <w:rFonts w:ascii="Lato" w:hAnsi="Lato" w:cs="Arial"/>
                <w:sz w:val="20"/>
                <w:szCs w:val="20"/>
              </w:rPr>
              <w:t>5</w:t>
            </w:r>
            <w:r w:rsidRPr="00DA5CB4">
              <w:rPr>
                <w:rFonts w:ascii="Lato" w:hAnsi="Lato" w:cs="Arial"/>
                <w:sz w:val="20"/>
                <w:szCs w:val="20"/>
              </w:rPr>
              <w:t>-</w:t>
            </w:r>
            <w:r w:rsidR="00B93461" w:rsidRPr="00DA5CB4">
              <w:rPr>
                <w:rFonts w:ascii="Lato" w:hAnsi="Lato" w:cs="Arial"/>
                <w:sz w:val="20"/>
                <w:szCs w:val="20"/>
              </w:rPr>
              <w:t>6</w:t>
            </w:r>
            <w:r w:rsidR="00B93461">
              <w:rPr>
                <w:rFonts w:ascii="Lato" w:hAnsi="Lato" w:cs="Arial"/>
                <w:sz w:val="20"/>
                <w:szCs w:val="20"/>
              </w:rPr>
              <w:t>0</w:t>
            </w:r>
            <w:r w:rsidR="00B93461" w:rsidRPr="00DA5CB4">
              <w:rPr>
                <w:rFonts w:ascii="Lato" w:hAnsi="Lato" w:cs="Arial"/>
                <w:sz w:val="20"/>
                <w:szCs w:val="20"/>
              </w:rPr>
              <w:t xml:space="preserve"> </w:t>
            </w:r>
            <w:r w:rsidRPr="00DA5CB4">
              <w:rPr>
                <w:rFonts w:ascii="Lato" w:hAnsi="Lato" w:cs="Arial"/>
                <w:sz w:val="20"/>
                <w:szCs w:val="20"/>
              </w:rPr>
              <w:t>os</w:t>
            </w:r>
            <w:r w:rsidRPr="00DA5CB4">
              <w:rPr>
                <w:rFonts w:ascii="Lato" w:hAnsi="Lato" w:cs="Lato"/>
                <w:sz w:val="20"/>
                <w:szCs w:val="20"/>
              </w:rPr>
              <w:t>ó</w:t>
            </w:r>
            <w:r w:rsidRPr="00DA5CB4">
              <w:rPr>
                <w:rFonts w:ascii="Lato" w:hAnsi="Lato" w:cs="Arial"/>
                <w:sz w:val="20"/>
                <w:szCs w:val="20"/>
              </w:rPr>
              <w:t>b.</w:t>
            </w:r>
          </w:p>
        </w:tc>
      </w:tr>
      <w:tr w:rsidR="00B73CE5" w:rsidRPr="001C1963" w14:paraId="38F9D7A9" w14:textId="77777777" w:rsidTr="00C93D5D">
        <w:trPr>
          <w:trHeight w:val="308"/>
        </w:trPr>
        <w:tc>
          <w:tcPr>
            <w:tcW w:w="4663" w:type="dxa"/>
          </w:tcPr>
          <w:p w14:paraId="4797659E"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 xml:space="preserve">Uczestnik </w:t>
            </w:r>
          </w:p>
        </w:tc>
        <w:tc>
          <w:tcPr>
            <w:tcW w:w="4664" w:type="dxa"/>
          </w:tcPr>
          <w:p w14:paraId="1622328C" w14:textId="77777777" w:rsidR="00B73CE5" w:rsidRPr="001C1963" w:rsidRDefault="00B73CE5" w:rsidP="00C93D5D">
            <w:pPr>
              <w:spacing w:line="360" w:lineRule="auto"/>
              <w:rPr>
                <w:rFonts w:ascii="Lato" w:hAnsi="Lato" w:cs="Arial"/>
                <w:sz w:val="20"/>
                <w:szCs w:val="20"/>
              </w:rPr>
            </w:pPr>
            <w:r w:rsidRPr="001C1963">
              <w:rPr>
                <w:rFonts w:ascii="Lato" w:hAnsi="Lato" w:cs="Arial"/>
                <w:sz w:val="20"/>
                <w:szCs w:val="20"/>
              </w:rPr>
              <w:t>Pracownik Państwowej Inspekcji Sanitarnej</w:t>
            </w:r>
            <w:r>
              <w:rPr>
                <w:rFonts w:ascii="Lato" w:hAnsi="Lato" w:cs="Arial"/>
                <w:sz w:val="20"/>
                <w:szCs w:val="20"/>
              </w:rPr>
              <w:t xml:space="preserve"> biorący udział w realizacji projektu FERS.</w:t>
            </w:r>
          </w:p>
        </w:tc>
      </w:tr>
    </w:tbl>
    <w:p w14:paraId="63D34E13" w14:textId="77777777" w:rsidR="00B73CE5" w:rsidRDefault="00B73CE5" w:rsidP="00B73CE5">
      <w:pPr>
        <w:spacing w:line="360" w:lineRule="auto"/>
        <w:rPr>
          <w:rFonts w:ascii="Lato" w:hAnsi="Lato" w:cs="Arial"/>
          <w:sz w:val="20"/>
          <w:szCs w:val="20"/>
        </w:rPr>
      </w:pPr>
    </w:p>
    <w:p w14:paraId="3C672D62" w14:textId="77777777" w:rsidR="00B73CE5" w:rsidRPr="00690A76" w:rsidRDefault="00B73CE5" w:rsidP="00B73CE5">
      <w:pPr>
        <w:spacing w:line="360" w:lineRule="auto"/>
        <w:rPr>
          <w:rFonts w:ascii="Lato" w:hAnsi="Lato" w:cs="Arial"/>
          <w:sz w:val="20"/>
          <w:szCs w:val="20"/>
        </w:rPr>
      </w:pPr>
    </w:p>
    <w:p w14:paraId="5D44D374" w14:textId="77777777" w:rsidR="00B73CE5" w:rsidRPr="003F2FCE" w:rsidRDefault="00B73CE5" w:rsidP="00B73CE5">
      <w:pPr>
        <w:autoSpaceDE w:val="0"/>
        <w:spacing w:line="360" w:lineRule="auto"/>
        <w:rPr>
          <w:rFonts w:ascii="Lato" w:hAnsi="Lato" w:cs="Arial"/>
          <w:b/>
          <w:sz w:val="20"/>
          <w:szCs w:val="20"/>
        </w:rPr>
      </w:pPr>
      <w:r w:rsidRPr="003F2FCE">
        <w:rPr>
          <w:rFonts w:ascii="Lato" w:hAnsi="Lato" w:cs="Arial"/>
          <w:b/>
          <w:sz w:val="20"/>
          <w:szCs w:val="20"/>
        </w:rPr>
        <w:t>§ 1. Przedmiot Umowy</w:t>
      </w:r>
    </w:p>
    <w:p w14:paraId="3470F497" w14:textId="0E5641E2" w:rsidR="00B73CE5" w:rsidRPr="003F2FCE" w:rsidRDefault="00B73CE5" w:rsidP="00B73CE5">
      <w:pPr>
        <w:numPr>
          <w:ilvl w:val="0"/>
          <w:numId w:val="1"/>
        </w:numPr>
        <w:spacing w:line="360" w:lineRule="auto"/>
        <w:ind w:left="357" w:hanging="357"/>
        <w:rPr>
          <w:rFonts w:ascii="Lato" w:hAnsi="Lato"/>
          <w:sz w:val="20"/>
          <w:szCs w:val="20"/>
        </w:rPr>
      </w:pPr>
      <w:r w:rsidRPr="003F2FCE">
        <w:rPr>
          <w:rFonts w:ascii="Lato" w:hAnsi="Lato" w:cs="Arial"/>
          <w:sz w:val="20"/>
          <w:szCs w:val="20"/>
        </w:rPr>
        <w:t xml:space="preserve">Wykonawca </w:t>
      </w:r>
      <w:r>
        <w:rPr>
          <w:rFonts w:ascii="Lato" w:hAnsi="Lato" w:cs="Arial"/>
          <w:sz w:val="20"/>
          <w:szCs w:val="20"/>
        </w:rPr>
        <w:t>zobowiązuje się do</w:t>
      </w:r>
      <w:r w:rsidRPr="003F2FCE">
        <w:rPr>
          <w:rFonts w:ascii="Lato" w:hAnsi="Lato" w:cs="Arial"/>
          <w:sz w:val="20"/>
          <w:szCs w:val="20"/>
        </w:rPr>
        <w:t xml:space="preserve"> przygotowani</w:t>
      </w:r>
      <w:r>
        <w:rPr>
          <w:rFonts w:ascii="Lato" w:hAnsi="Lato" w:cs="Arial"/>
          <w:sz w:val="20"/>
          <w:szCs w:val="20"/>
        </w:rPr>
        <w:t>a</w:t>
      </w:r>
      <w:r w:rsidRPr="003F2FCE">
        <w:rPr>
          <w:rFonts w:ascii="Lato" w:hAnsi="Lato" w:cs="Arial"/>
          <w:sz w:val="20"/>
          <w:szCs w:val="20"/>
        </w:rPr>
        <w:t xml:space="preserve"> materiałów szkoleniowych (w tym: prezentacji w</w:t>
      </w:r>
      <w:r>
        <w:rPr>
          <w:rFonts w:ascii="Lato" w:hAnsi="Lato" w:cs="Arial"/>
          <w:sz w:val="20"/>
          <w:szCs w:val="20"/>
        </w:rPr>
        <w:t> </w:t>
      </w:r>
      <w:r w:rsidRPr="003F2FCE">
        <w:rPr>
          <w:rFonts w:ascii="Lato" w:hAnsi="Lato" w:cs="Arial"/>
          <w:sz w:val="20"/>
          <w:szCs w:val="20"/>
        </w:rPr>
        <w:t xml:space="preserve">formie pliku </w:t>
      </w:r>
      <w:proofErr w:type="spellStart"/>
      <w:r w:rsidRPr="003F2FCE">
        <w:rPr>
          <w:rFonts w:ascii="Lato" w:hAnsi="Lato" w:cs="Arial"/>
          <w:sz w:val="20"/>
          <w:szCs w:val="20"/>
        </w:rPr>
        <w:t>MsPowerPoint</w:t>
      </w:r>
      <w:proofErr w:type="spellEnd"/>
      <w:r w:rsidRPr="003F2FCE">
        <w:rPr>
          <w:rFonts w:ascii="Lato" w:hAnsi="Lato" w:cs="Arial"/>
          <w:sz w:val="20"/>
          <w:szCs w:val="20"/>
        </w:rPr>
        <w:t xml:space="preserve"> i zestawu co najmniej </w:t>
      </w:r>
      <w:r w:rsidR="00563563">
        <w:rPr>
          <w:rFonts w:ascii="Lato" w:hAnsi="Lato" w:cs="Arial"/>
          <w:sz w:val="20"/>
          <w:szCs w:val="20"/>
        </w:rPr>
        <w:t>25</w:t>
      </w:r>
      <w:r w:rsidR="00563563" w:rsidRPr="003F2FCE">
        <w:rPr>
          <w:rFonts w:ascii="Lato" w:hAnsi="Lato" w:cs="Arial"/>
          <w:sz w:val="20"/>
          <w:szCs w:val="20"/>
        </w:rPr>
        <w:t xml:space="preserve"> </w:t>
      </w:r>
      <w:r w:rsidRPr="003F2FCE">
        <w:rPr>
          <w:rFonts w:ascii="Lato" w:hAnsi="Lato" w:cs="Arial"/>
          <w:sz w:val="20"/>
          <w:szCs w:val="20"/>
        </w:rPr>
        <w:t xml:space="preserve">pytań testowych </w:t>
      </w:r>
      <w:r>
        <w:rPr>
          <w:rFonts w:ascii="Lato" w:hAnsi="Lato" w:cs="Arial"/>
          <w:sz w:val="20"/>
          <w:szCs w:val="20"/>
        </w:rPr>
        <w:t>(</w:t>
      </w:r>
      <w:r w:rsidRPr="003F2FCE">
        <w:rPr>
          <w:rFonts w:ascii="Lato" w:hAnsi="Lato" w:cs="Arial"/>
          <w:sz w:val="20"/>
          <w:szCs w:val="20"/>
        </w:rPr>
        <w:t>wraz z odpowiedziami</w:t>
      </w:r>
      <w:r>
        <w:rPr>
          <w:rFonts w:ascii="Lato" w:hAnsi="Lato" w:cs="Arial"/>
          <w:sz w:val="20"/>
          <w:szCs w:val="20"/>
        </w:rPr>
        <w:t>)</w:t>
      </w:r>
      <w:r w:rsidRPr="003F2FCE">
        <w:rPr>
          <w:rFonts w:ascii="Lato" w:hAnsi="Lato" w:cs="Arial"/>
          <w:sz w:val="20"/>
          <w:szCs w:val="20"/>
        </w:rPr>
        <w:t xml:space="preserve"> w</w:t>
      </w:r>
      <w:r>
        <w:rPr>
          <w:rFonts w:ascii="Lato" w:hAnsi="Lato" w:cs="Arial"/>
          <w:sz w:val="20"/>
          <w:szCs w:val="20"/>
        </w:rPr>
        <w:t> </w:t>
      </w:r>
      <w:r w:rsidRPr="003F2FCE">
        <w:rPr>
          <w:rFonts w:ascii="Lato" w:hAnsi="Lato" w:cs="Arial"/>
          <w:sz w:val="20"/>
          <w:szCs w:val="20"/>
        </w:rPr>
        <w:t xml:space="preserve">formie pliku </w:t>
      </w:r>
      <w:proofErr w:type="spellStart"/>
      <w:r w:rsidRPr="003F2FCE">
        <w:rPr>
          <w:rFonts w:ascii="Lato" w:hAnsi="Lato" w:cs="Arial"/>
          <w:sz w:val="20"/>
          <w:szCs w:val="20"/>
        </w:rPr>
        <w:t>MsWord</w:t>
      </w:r>
      <w:proofErr w:type="spellEnd"/>
      <w:r w:rsidRPr="003F2FCE">
        <w:rPr>
          <w:rFonts w:ascii="Lato" w:hAnsi="Lato" w:cs="Arial"/>
          <w:sz w:val="20"/>
          <w:szCs w:val="20"/>
        </w:rPr>
        <w:t>) oraz przeprowadzeni</w:t>
      </w:r>
      <w:r>
        <w:rPr>
          <w:rFonts w:ascii="Lato" w:hAnsi="Lato" w:cs="Arial"/>
          <w:sz w:val="20"/>
          <w:szCs w:val="20"/>
        </w:rPr>
        <w:t>a</w:t>
      </w:r>
      <w:r w:rsidRPr="003F2FCE">
        <w:rPr>
          <w:rFonts w:ascii="Lato" w:hAnsi="Lato" w:cs="Arial"/>
          <w:sz w:val="20"/>
          <w:szCs w:val="20"/>
        </w:rPr>
        <w:t xml:space="preserve"> </w:t>
      </w:r>
      <w:r>
        <w:rPr>
          <w:rFonts w:ascii="Lato" w:hAnsi="Lato" w:cs="Arial"/>
          <w:sz w:val="20"/>
          <w:szCs w:val="20"/>
        </w:rPr>
        <w:t xml:space="preserve">trzech edycji szkolenia </w:t>
      </w:r>
      <w:bookmarkStart w:id="1" w:name="_Hlk199929566"/>
      <w:r w:rsidRPr="003F2FCE">
        <w:rPr>
          <w:rFonts w:ascii="Lato" w:hAnsi="Lato" w:cs="Arial"/>
          <w:sz w:val="20"/>
          <w:szCs w:val="20"/>
        </w:rPr>
        <w:t>dla pracowników Państwowej Inspekcji Sanitarnej w zakresie</w:t>
      </w:r>
      <w:r w:rsidR="0088120C" w:rsidRPr="0088120C">
        <w:rPr>
          <w:rFonts w:ascii="Lato" w:hAnsi="Lato" w:cs="Arial"/>
          <w:sz w:val="20"/>
          <w:szCs w:val="20"/>
        </w:rPr>
        <w:t xml:space="preserve"> oceny ryzyka w wewnętrznych systemach wodociągowych</w:t>
      </w:r>
      <w:r w:rsidRPr="003F2FCE">
        <w:rPr>
          <w:rFonts w:ascii="Lato" w:hAnsi="Lato"/>
          <w:sz w:val="20"/>
          <w:szCs w:val="20"/>
        </w:rPr>
        <w:t xml:space="preserve">, </w:t>
      </w:r>
      <w:r w:rsidRPr="003F2FCE">
        <w:rPr>
          <w:rFonts w:ascii="Lato" w:hAnsi="Lato" w:cs="Arial"/>
          <w:sz w:val="20"/>
          <w:szCs w:val="20"/>
        </w:rPr>
        <w:t>zwane w dalszej części Umowy „Przedmiotem Umowy</w:t>
      </w:r>
      <w:bookmarkEnd w:id="1"/>
      <w:r w:rsidRPr="003F2FCE">
        <w:rPr>
          <w:rFonts w:ascii="Lato" w:hAnsi="Lato" w:cs="Arial"/>
          <w:sz w:val="20"/>
          <w:szCs w:val="20"/>
        </w:rPr>
        <w:t>”.</w:t>
      </w:r>
    </w:p>
    <w:p w14:paraId="6C640A76" w14:textId="77777777" w:rsidR="00B73CE5" w:rsidRDefault="00B73CE5" w:rsidP="00B73CE5">
      <w:pPr>
        <w:pStyle w:val="Akapitzlist"/>
        <w:numPr>
          <w:ilvl w:val="0"/>
          <w:numId w:val="1"/>
        </w:numPr>
        <w:suppressAutoHyphens/>
        <w:spacing w:line="360" w:lineRule="auto"/>
        <w:ind w:left="357" w:hanging="357"/>
        <w:rPr>
          <w:rFonts w:ascii="Lato" w:hAnsi="Lato" w:cs="Arial"/>
          <w:sz w:val="20"/>
          <w:szCs w:val="20"/>
        </w:rPr>
      </w:pPr>
      <w:bookmarkStart w:id="2" w:name="_Hlk199929611"/>
      <w:r w:rsidRPr="0055750E">
        <w:rPr>
          <w:rFonts w:ascii="Lato" w:hAnsi="Lato" w:cs="Arial"/>
          <w:sz w:val="20"/>
          <w:szCs w:val="20"/>
        </w:rPr>
        <w:t xml:space="preserve">Wykonawca zobowiązuje się do zrealizowania </w:t>
      </w:r>
      <w:r>
        <w:rPr>
          <w:rFonts w:ascii="Lato" w:hAnsi="Lato" w:cs="Arial"/>
          <w:sz w:val="20"/>
          <w:szCs w:val="20"/>
        </w:rPr>
        <w:t>Przedmiotu Umowy</w:t>
      </w:r>
      <w:r w:rsidRPr="003A68D9">
        <w:rPr>
          <w:rFonts w:ascii="Lato" w:hAnsi="Lato" w:cs="Arial"/>
          <w:sz w:val="20"/>
          <w:szCs w:val="20"/>
        </w:rPr>
        <w:t xml:space="preserve"> </w:t>
      </w:r>
      <w:r w:rsidRPr="0055750E">
        <w:rPr>
          <w:rFonts w:ascii="Lato" w:hAnsi="Lato" w:cs="Arial"/>
          <w:sz w:val="20"/>
          <w:szCs w:val="20"/>
        </w:rPr>
        <w:t>zgodnie z</w:t>
      </w:r>
      <w:r>
        <w:rPr>
          <w:rFonts w:ascii="Lato" w:hAnsi="Lato" w:cs="Arial"/>
          <w:sz w:val="20"/>
          <w:szCs w:val="20"/>
        </w:rPr>
        <w:t xml:space="preserve"> O</w:t>
      </w:r>
      <w:r w:rsidRPr="0055750E">
        <w:rPr>
          <w:rFonts w:ascii="Lato" w:hAnsi="Lato" w:cs="Arial"/>
          <w:sz w:val="20"/>
          <w:szCs w:val="20"/>
        </w:rPr>
        <w:t>pis</w:t>
      </w:r>
      <w:r>
        <w:rPr>
          <w:rFonts w:ascii="Lato" w:hAnsi="Lato" w:cs="Arial"/>
          <w:sz w:val="20"/>
          <w:szCs w:val="20"/>
        </w:rPr>
        <w:t xml:space="preserve">em </w:t>
      </w:r>
      <w:r w:rsidRPr="0055750E">
        <w:rPr>
          <w:rFonts w:ascii="Lato" w:hAnsi="Lato" w:cs="Arial"/>
          <w:sz w:val="20"/>
          <w:szCs w:val="20"/>
        </w:rPr>
        <w:t>Przedmiotu Zamówienia</w:t>
      </w:r>
      <w:r>
        <w:rPr>
          <w:rFonts w:ascii="Lato" w:hAnsi="Lato" w:cs="Arial"/>
          <w:sz w:val="20"/>
          <w:szCs w:val="20"/>
        </w:rPr>
        <w:t xml:space="preserve"> (OPZ)</w:t>
      </w:r>
      <w:r w:rsidRPr="0055750E">
        <w:rPr>
          <w:rFonts w:ascii="Lato" w:hAnsi="Lato" w:cs="Arial"/>
          <w:sz w:val="20"/>
          <w:szCs w:val="20"/>
        </w:rPr>
        <w:t xml:space="preserve">, stanowiącym Załącznik nr </w:t>
      </w:r>
      <w:r>
        <w:rPr>
          <w:rFonts w:ascii="Lato" w:hAnsi="Lato" w:cs="Arial"/>
          <w:sz w:val="20"/>
          <w:szCs w:val="20"/>
        </w:rPr>
        <w:t>1</w:t>
      </w:r>
      <w:r w:rsidRPr="0055750E">
        <w:rPr>
          <w:rFonts w:ascii="Lato" w:hAnsi="Lato" w:cs="Arial"/>
          <w:sz w:val="20"/>
          <w:szCs w:val="20"/>
        </w:rPr>
        <w:t xml:space="preserve"> do Umowy</w:t>
      </w:r>
      <w:r>
        <w:rPr>
          <w:rFonts w:ascii="Lato" w:hAnsi="Lato" w:cs="Arial"/>
          <w:sz w:val="20"/>
          <w:szCs w:val="20"/>
        </w:rPr>
        <w:t xml:space="preserve">, zgodnie z ofertą Wykonawcy stanowiącą Załącznik nr 10 </w:t>
      </w:r>
      <w:r w:rsidRPr="00AB0E8F">
        <w:rPr>
          <w:rFonts w:ascii="Lato" w:hAnsi="Lato"/>
          <w:sz w:val="20"/>
          <w:szCs w:val="20"/>
        </w:rPr>
        <w:t>(o ile dotyczy)</w:t>
      </w:r>
      <w:r w:rsidRPr="0055750E">
        <w:rPr>
          <w:rFonts w:ascii="Lato" w:hAnsi="Lato" w:cs="Arial"/>
          <w:sz w:val="20"/>
          <w:szCs w:val="20"/>
        </w:rPr>
        <w:t xml:space="preserve">. </w:t>
      </w:r>
    </w:p>
    <w:p w14:paraId="54F24741" w14:textId="2F05FE3C" w:rsidR="00B73CE5" w:rsidRPr="00D2346A" w:rsidRDefault="00B73CE5" w:rsidP="00B73CE5">
      <w:pPr>
        <w:numPr>
          <w:ilvl w:val="0"/>
          <w:numId w:val="1"/>
        </w:numPr>
        <w:spacing w:line="360" w:lineRule="auto"/>
        <w:ind w:left="357" w:hanging="357"/>
        <w:rPr>
          <w:rFonts w:ascii="Lato" w:hAnsi="Lato" w:cs="Arial"/>
          <w:sz w:val="20"/>
          <w:szCs w:val="20"/>
        </w:rPr>
      </w:pPr>
      <w:r>
        <w:rPr>
          <w:rFonts w:ascii="Lato" w:hAnsi="Lato" w:cs="Arial"/>
          <w:sz w:val="20"/>
          <w:szCs w:val="20"/>
        </w:rPr>
        <w:t>Szkolenie</w:t>
      </w:r>
      <w:r w:rsidRPr="004E395A">
        <w:rPr>
          <w:rFonts w:ascii="Lato" w:hAnsi="Lato" w:cs="Arial"/>
          <w:sz w:val="20"/>
          <w:szCs w:val="20"/>
        </w:rPr>
        <w:t>, o którym mowa w ust. 1 będzie przeprowadzon</w:t>
      </w:r>
      <w:r>
        <w:rPr>
          <w:rFonts w:ascii="Lato" w:hAnsi="Lato" w:cs="Arial"/>
          <w:sz w:val="20"/>
          <w:szCs w:val="20"/>
        </w:rPr>
        <w:t>e</w:t>
      </w:r>
      <w:r w:rsidRPr="004E395A">
        <w:rPr>
          <w:rFonts w:ascii="Lato" w:hAnsi="Lato" w:cs="Arial"/>
          <w:sz w:val="20"/>
          <w:szCs w:val="20"/>
        </w:rPr>
        <w:t xml:space="preserve"> na podstawie </w:t>
      </w:r>
      <w:r>
        <w:rPr>
          <w:rFonts w:ascii="Lato" w:hAnsi="Lato" w:cs="Arial"/>
          <w:sz w:val="20"/>
          <w:szCs w:val="20"/>
        </w:rPr>
        <w:t xml:space="preserve">materiałów szkoleniowych </w:t>
      </w:r>
      <w:r w:rsidRPr="004E395A">
        <w:rPr>
          <w:rFonts w:ascii="Lato" w:hAnsi="Lato" w:cs="Arial"/>
          <w:sz w:val="20"/>
          <w:szCs w:val="20"/>
        </w:rPr>
        <w:t>przygotowan</w:t>
      </w:r>
      <w:r>
        <w:rPr>
          <w:rFonts w:ascii="Lato" w:hAnsi="Lato" w:cs="Arial"/>
          <w:sz w:val="20"/>
          <w:szCs w:val="20"/>
        </w:rPr>
        <w:t>ych</w:t>
      </w:r>
      <w:r w:rsidRPr="004E395A">
        <w:rPr>
          <w:rFonts w:ascii="Lato" w:hAnsi="Lato" w:cs="Arial"/>
          <w:sz w:val="20"/>
          <w:szCs w:val="20"/>
        </w:rPr>
        <w:t xml:space="preserve"> przez Wykonawcę. </w:t>
      </w:r>
      <w:r>
        <w:rPr>
          <w:rFonts w:ascii="Lato" w:hAnsi="Lato" w:cs="Arial"/>
          <w:sz w:val="20"/>
          <w:szCs w:val="20"/>
        </w:rPr>
        <w:t>Materiały szkoleniowe</w:t>
      </w:r>
      <w:r w:rsidRPr="004E395A">
        <w:rPr>
          <w:rFonts w:ascii="Lato" w:hAnsi="Lato" w:cs="Arial"/>
          <w:sz w:val="20"/>
          <w:szCs w:val="20"/>
        </w:rPr>
        <w:t xml:space="preserve"> zostan</w:t>
      </w:r>
      <w:r>
        <w:rPr>
          <w:rFonts w:ascii="Lato" w:hAnsi="Lato" w:cs="Arial"/>
          <w:sz w:val="20"/>
          <w:szCs w:val="20"/>
        </w:rPr>
        <w:t>ą</w:t>
      </w:r>
      <w:r w:rsidRPr="004E395A">
        <w:rPr>
          <w:rFonts w:ascii="Lato" w:hAnsi="Lato" w:cs="Arial"/>
          <w:sz w:val="20"/>
          <w:szCs w:val="20"/>
        </w:rPr>
        <w:t xml:space="preserve"> </w:t>
      </w:r>
      <w:r w:rsidR="00B7221D" w:rsidRPr="004E395A">
        <w:rPr>
          <w:rFonts w:ascii="Lato" w:hAnsi="Lato" w:cs="Arial"/>
          <w:sz w:val="20"/>
          <w:szCs w:val="20"/>
        </w:rPr>
        <w:t>przygotowan</w:t>
      </w:r>
      <w:r w:rsidR="00B7221D">
        <w:rPr>
          <w:rFonts w:ascii="Lato" w:hAnsi="Lato" w:cs="Arial"/>
          <w:sz w:val="20"/>
          <w:szCs w:val="20"/>
        </w:rPr>
        <w:t xml:space="preserve">e </w:t>
      </w:r>
      <w:r w:rsidRPr="004E395A">
        <w:rPr>
          <w:rFonts w:ascii="Lato" w:hAnsi="Lato" w:cs="Arial"/>
          <w:sz w:val="20"/>
          <w:szCs w:val="20"/>
        </w:rPr>
        <w:t>na szablonie zawierającym niezbędne logotypy</w:t>
      </w:r>
      <w:r w:rsidR="00B93461">
        <w:rPr>
          <w:rFonts w:ascii="Lato" w:hAnsi="Lato" w:cs="Arial"/>
          <w:sz w:val="20"/>
          <w:szCs w:val="20"/>
        </w:rPr>
        <w:t xml:space="preserve"> </w:t>
      </w:r>
      <w:r w:rsidRPr="004E395A">
        <w:rPr>
          <w:rFonts w:ascii="Lato" w:hAnsi="Lato" w:cs="Arial"/>
          <w:sz w:val="20"/>
          <w:szCs w:val="20"/>
        </w:rPr>
        <w:t>(</w:t>
      </w:r>
      <w:r>
        <w:rPr>
          <w:rFonts w:ascii="Lato" w:hAnsi="Lato" w:cs="Arial"/>
          <w:sz w:val="20"/>
          <w:szCs w:val="20"/>
        </w:rPr>
        <w:t>Z</w:t>
      </w:r>
      <w:r w:rsidRPr="004E395A">
        <w:rPr>
          <w:rFonts w:ascii="Lato" w:hAnsi="Lato" w:cs="Arial"/>
          <w:sz w:val="20"/>
          <w:szCs w:val="20"/>
        </w:rPr>
        <w:t xml:space="preserve">ałącznik nr </w:t>
      </w:r>
      <w:r>
        <w:rPr>
          <w:rFonts w:ascii="Lato" w:hAnsi="Lato" w:cs="Arial"/>
          <w:sz w:val="20"/>
          <w:szCs w:val="20"/>
        </w:rPr>
        <w:t>5</w:t>
      </w:r>
      <w:r w:rsidRPr="004E395A">
        <w:rPr>
          <w:rFonts w:ascii="Lato" w:hAnsi="Lato" w:cs="Arial"/>
          <w:sz w:val="20"/>
          <w:szCs w:val="20"/>
        </w:rPr>
        <w:t xml:space="preserve"> do Umowy)</w:t>
      </w:r>
      <w:r w:rsidR="007D2D86">
        <w:rPr>
          <w:rFonts w:ascii="Lato" w:hAnsi="Lato" w:cs="Arial"/>
          <w:sz w:val="20"/>
          <w:szCs w:val="20"/>
        </w:rPr>
        <w:t>.</w:t>
      </w:r>
    </w:p>
    <w:p w14:paraId="1A8A137F" w14:textId="77777777" w:rsidR="002309AD" w:rsidRDefault="002309AD" w:rsidP="0043266F">
      <w:pPr>
        <w:pStyle w:val="Akapitzlist"/>
        <w:spacing w:line="360" w:lineRule="auto"/>
        <w:ind w:left="0"/>
        <w:rPr>
          <w:rFonts w:ascii="Lato" w:hAnsi="Lato"/>
          <w:sz w:val="20"/>
          <w:szCs w:val="20"/>
        </w:rPr>
      </w:pPr>
    </w:p>
    <w:p w14:paraId="25E363F3" w14:textId="77777777" w:rsidR="0043266F" w:rsidRPr="001075EF" w:rsidRDefault="0043266F" w:rsidP="0043266F">
      <w:pPr>
        <w:pStyle w:val="Akapitzlist"/>
        <w:spacing w:line="360" w:lineRule="auto"/>
        <w:ind w:left="0"/>
        <w:rPr>
          <w:rFonts w:ascii="Lato" w:hAnsi="Lato"/>
          <w:sz w:val="20"/>
          <w:szCs w:val="20"/>
        </w:rPr>
      </w:pPr>
    </w:p>
    <w:bookmarkEnd w:id="2"/>
    <w:p w14:paraId="71AED1B4" w14:textId="77777777" w:rsidR="00B73CE5" w:rsidRPr="001075EF" w:rsidRDefault="00B73CE5" w:rsidP="00B73CE5">
      <w:pPr>
        <w:autoSpaceDE w:val="0"/>
        <w:spacing w:line="360" w:lineRule="auto"/>
        <w:rPr>
          <w:rFonts w:ascii="Lato" w:hAnsi="Lato" w:cs="Arial"/>
          <w:b/>
          <w:color w:val="000000" w:themeColor="text1"/>
          <w:sz w:val="20"/>
          <w:szCs w:val="20"/>
        </w:rPr>
      </w:pPr>
      <w:r w:rsidRPr="001075EF">
        <w:rPr>
          <w:rFonts w:ascii="Lato" w:hAnsi="Lato" w:cs="Arial"/>
          <w:b/>
          <w:color w:val="000000" w:themeColor="text1"/>
          <w:sz w:val="20"/>
          <w:szCs w:val="20"/>
        </w:rPr>
        <w:t>§ 2. Terminy realizacji Umowy</w:t>
      </w:r>
    </w:p>
    <w:p w14:paraId="5AAFDF40" w14:textId="0FA68BEC" w:rsidR="00B73CE5" w:rsidRPr="001075EF" w:rsidRDefault="00CF2AC1" w:rsidP="00B73CE5">
      <w:pPr>
        <w:pStyle w:val="Akapitzlist"/>
        <w:numPr>
          <w:ilvl w:val="0"/>
          <w:numId w:val="53"/>
        </w:numPr>
        <w:spacing w:line="360" w:lineRule="auto"/>
        <w:rPr>
          <w:rFonts w:ascii="Lato" w:hAnsi="Lato" w:cs="Arial"/>
          <w:sz w:val="20"/>
          <w:szCs w:val="20"/>
        </w:rPr>
      </w:pPr>
      <w:r>
        <w:rPr>
          <w:rFonts w:ascii="Lato" w:hAnsi="Lato" w:cs="Arial"/>
          <w:sz w:val="20"/>
          <w:szCs w:val="20"/>
        </w:rPr>
        <w:t xml:space="preserve">Przedmiot </w:t>
      </w:r>
      <w:r w:rsidR="00E7000C">
        <w:rPr>
          <w:rFonts w:ascii="Lato" w:hAnsi="Lato" w:cs="Arial"/>
          <w:sz w:val="20"/>
          <w:szCs w:val="20"/>
        </w:rPr>
        <w:t>U</w:t>
      </w:r>
      <w:r>
        <w:rPr>
          <w:rFonts w:ascii="Lato" w:hAnsi="Lato" w:cs="Arial"/>
          <w:sz w:val="20"/>
          <w:szCs w:val="20"/>
        </w:rPr>
        <w:t xml:space="preserve">mowy będzie realizowany podczas </w:t>
      </w:r>
      <w:r w:rsidR="005F2288">
        <w:rPr>
          <w:rFonts w:ascii="Lato" w:hAnsi="Lato" w:cs="Arial"/>
          <w:sz w:val="20"/>
          <w:szCs w:val="20"/>
        </w:rPr>
        <w:t xml:space="preserve">dwudniowego szkolenia tj. </w:t>
      </w:r>
      <w:r w:rsidR="0088120C">
        <w:rPr>
          <w:rFonts w:ascii="Lato" w:hAnsi="Lato" w:cs="Arial"/>
          <w:sz w:val="20"/>
          <w:szCs w:val="20"/>
        </w:rPr>
        <w:t>1</w:t>
      </w:r>
      <w:r w:rsidR="00B73CE5" w:rsidRPr="001075EF">
        <w:rPr>
          <w:rFonts w:ascii="Lato" w:hAnsi="Lato" w:cs="Arial"/>
          <w:sz w:val="20"/>
          <w:szCs w:val="20"/>
        </w:rPr>
        <w:t>-dniowego szkolenia on-line oraz 1- dniowego szkolenia stacjonarnego pn. „</w:t>
      </w:r>
      <w:r w:rsidR="0088120C">
        <w:rPr>
          <w:rFonts w:ascii="Lato" w:hAnsi="Lato" w:cs="Arial"/>
          <w:sz w:val="20"/>
          <w:szCs w:val="20"/>
        </w:rPr>
        <w:t>Ocena ryzyka w wewnętrznych systemach wodociągowych</w:t>
      </w:r>
      <w:r w:rsidR="00B73CE5" w:rsidRPr="001075EF">
        <w:rPr>
          <w:rFonts w:ascii="Lato" w:hAnsi="Lato" w:cs="Arial"/>
          <w:sz w:val="20"/>
          <w:szCs w:val="20"/>
        </w:rPr>
        <w:t>”, i odbędą się:</w:t>
      </w:r>
    </w:p>
    <w:p w14:paraId="281473A4" w14:textId="77777777" w:rsidR="00B73CE5" w:rsidRPr="001075EF" w:rsidRDefault="00B73CE5" w:rsidP="00B73CE5">
      <w:pPr>
        <w:spacing w:line="360" w:lineRule="auto"/>
        <w:ind w:firstLine="360"/>
        <w:rPr>
          <w:rFonts w:ascii="Lato" w:hAnsi="Lato"/>
          <w:sz w:val="20"/>
          <w:szCs w:val="20"/>
        </w:rPr>
      </w:pPr>
      <w:r w:rsidRPr="001075EF">
        <w:rPr>
          <w:rFonts w:ascii="Lato" w:hAnsi="Lato"/>
          <w:sz w:val="20"/>
          <w:szCs w:val="20"/>
        </w:rPr>
        <w:t>1) szkolenia online:</w:t>
      </w:r>
    </w:p>
    <w:p w14:paraId="33A528CE" w14:textId="07D0CA3F" w:rsidR="00B73CE5" w:rsidRPr="001075EF" w:rsidRDefault="00B73CE5" w:rsidP="00B73CE5">
      <w:pPr>
        <w:pStyle w:val="Akapitzlist"/>
        <w:spacing w:line="360" w:lineRule="auto"/>
        <w:rPr>
          <w:rFonts w:ascii="Lato" w:hAnsi="Lato"/>
          <w:sz w:val="20"/>
          <w:szCs w:val="20"/>
        </w:rPr>
      </w:pPr>
      <w:r w:rsidRPr="001075EF">
        <w:rPr>
          <w:rFonts w:ascii="Lato" w:hAnsi="Lato"/>
          <w:sz w:val="20"/>
          <w:szCs w:val="20"/>
        </w:rPr>
        <w:t>- w 202</w:t>
      </w:r>
      <w:r w:rsidR="0088120C">
        <w:rPr>
          <w:rFonts w:ascii="Lato" w:hAnsi="Lato"/>
          <w:sz w:val="20"/>
          <w:szCs w:val="20"/>
        </w:rPr>
        <w:t>6</w:t>
      </w:r>
      <w:r w:rsidRPr="001075EF">
        <w:rPr>
          <w:rFonts w:ascii="Lato" w:hAnsi="Lato"/>
          <w:sz w:val="20"/>
          <w:szCs w:val="20"/>
        </w:rPr>
        <w:t xml:space="preserve"> r. podczas 1</w:t>
      </w:r>
      <w:r>
        <w:rPr>
          <w:rFonts w:ascii="Lato" w:hAnsi="Lato"/>
          <w:sz w:val="20"/>
          <w:szCs w:val="20"/>
        </w:rPr>
        <w:t xml:space="preserve"> edycji</w:t>
      </w:r>
      <w:r w:rsidRPr="001075EF">
        <w:rPr>
          <w:rFonts w:ascii="Lato" w:hAnsi="Lato"/>
          <w:sz w:val="20"/>
          <w:szCs w:val="20"/>
        </w:rPr>
        <w:t xml:space="preserve"> szkolenia </w:t>
      </w:r>
      <w:r w:rsidR="0088120C">
        <w:rPr>
          <w:rFonts w:ascii="Lato" w:hAnsi="Lato"/>
          <w:sz w:val="20"/>
          <w:szCs w:val="20"/>
        </w:rPr>
        <w:t>2</w:t>
      </w:r>
      <w:r w:rsidRPr="001075EF">
        <w:rPr>
          <w:rFonts w:ascii="Lato" w:hAnsi="Lato"/>
          <w:sz w:val="20"/>
          <w:szCs w:val="20"/>
        </w:rPr>
        <w:t xml:space="preserve"> godzin dydaktycznych, tj.</w:t>
      </w:r>
      <w:r w:rsidR="0088120C">
        <w:rPr>
          <w:rFonts w:ascii="Lato" w:hAnsi="Lato"/>
          <w:sz w:val="20"/>
          <w:szCs w:val="20"/>
        </w:rPr>
        <w:t>2</w:t>
      </w:r>
      <w:r w:rsidRPr="001075EF">
        <w:rPr>
          <w:rFonts w:ascii="Lato" w:hAnsi="Lato"/>
          <w:sz w:val="20"/>
          <w:szCs w:val="20"/>
        </w:rPr>
        <w:t xml:space="preserve"> x45 min,</w:t>
      </w:r>
    </w:p>
    <w:p w14:paraId="621B3296" w14:textId="41B67924" w:rsidR="00B73CE5" w:rsidRPr="001075EF" w:rsidRDefault="00B73CE5" w:rsidP="00B73CE5">
      <w:pPr>
        <w:pStyle w:val="Akapitzlist"/>
        <w:spacing w:line="360" w:lineRule="auto"/>
        <w:rPr>
          <w:rFonts w:ascii="Lato" w:hAnsi="Lato"/>
          <w:sz w:val="20"/>
          <w:szCs w:val="20"/>
        </w:rPr>
      </w:pPr>
      <w:r w:rsidRPr="001075EF">
        <w:rPr>
          <w:rFonts w:ascii="Lato" w:hAnsi="Lato"/>
          <w:sz w:val="20"/>
          <w:szCs w:val="20"/>
        </w:rPr>
        <w:t>- w 202</w:t>
      </w:r>
      <w:r w:rsidR="0088120C">
        <w:rPr>
          <w:rFonts w:ascii="Lato" w:hAnsi="Lato"/>
          <w:sz w:val="20"/>
          <w:szCs w:val="20"/>
        </w:rPr>
        <w:t>7</w:t>
      </w:r>
      <w:r w:rsidRPr="001075EF">
        <w:rPr>
          <w:rFonts w:ascii="Lato" w:hAnsi="Lato"/>
          <w:sz w:val="20"/>
          <w:szCs w:val="20"/>
        </w:rPr>
        <w:t xml:space="preserve"> r. podczas 2</w:t>
      </w:r>
      <w:r>
        <w:rPr>
          <w:rFonts w:ascii="Lato" w:hAnsi="Lato"/>
          <w:sz w:val="20"/>
          <w:szCs w:val="20"/>
        </w:rPr>
        <w:t xml:space="preserve"> edycji</w:t>
      </w:r>
      <w:r w:rsidRPr="001075EF">
        <w:rPr>
          <w:rFonts w:ascii="Lato" w:hAnsi="Lato"/>
          <w:sz w:val="20"/>
          <w:szCs w:val="20"/>
        </w:rPr>
        <w:t xml:space="preserve"> szkoleń po </w:t>
      </w:r>
      <w:r w:rsidR="0088120C">
        <w:rPr>
          <w:rFonts w:ascii="Lato" w:hAnsi="Lato"/>
          <w:sz w:val="20"/>
          <w:szCs w:val="20"/>
        </w:rPr>
        <w:t>2</w:t>
      </w:r>
      <w:r w:rsidRPr="001075EF">
        <w:rPr>
          <w:rFonts w:ascii="Lato" w:hAnsi="Lato"/>
          <w:sz w:val="20"/>
          <w:szCs w:val="20"/>
        </w:rPr>
        <w:t xml:space="preserve"> godzin dydaktycznych, tj. </w:t>
      </w:r>
      <w:r w:rsidR="0088120C">
        <w:rPr>
          <w:rFonts w:ascii="Lato" w:hAnsi="Lato"/>
          <w:sz w:val="20"/>
          <w:szCs w:val="20"/>
        </w:rPr>
        <w:t>2</w:t>
      </w:r>
      <w:r w:rsidRPr="001075EF">
        <w:rPr>
          <w:rFonts w:ascii="Lato" w:hAnsi="Lato"/>
          <w:sz w:val="20"/>
          <w:szCs w:val="20"/>
        </w:rPr>
        <w:t xml:space="preserve"> x45 min</w:t>
      </w:r>
      <w:r w:rsidR="00902D29">
        <w:rPr>
          <w:rFonts w:ascii="Lato" w:hAnsi="Lato"/>
          <w:sz w:val="20"/>
          <w:szCs w:val="20"/>
        </w:rPr>
        <w:t xml:space="preserve"> - łącznie 4 godziny x 45 min</w:t>
      </w:r>
      <w:r w:rsidRPr="001075EF">
        <w:rPr>
          <w:rFonts w:ascii="Lato" w:hAnsi="Lato"/>
          <w:sz w:val="20"/>
          <w:szCs w:val="20"/>
        </w:rPr>
        <w:t>;</w:t>
      </w:r>
    </w:p>
    <w:p w14:paraId="487096D5" w14:textId="77777777" w:rsidR="00B73CE5" w:rsidRPr="001075EF" w:rsidRDefault="00B73CE5" w:rsidP="00B73CE5">
      <w:pPr>
        <w:pStyle w:val="Akapitzlist"/>
        <w:numPr>
          <w:ilvl w:val="0"/>
          <w:numId w:val="51"/>
        </w:numPr>
        <w:spacing w:line="360" w:lineRule="auto"/>
        <w:rPr>
          <w:rFonts w:ascii="Lato" w:hAnsi="Lato"/>
          <w:sz w:val="20"/>
          <w:szCs w:val="20"/>
        </w:rPr>
      </w:pPr>
      <w:r w:rsidRPr="001075EF">
        <w:rPr>
          <w:rFonts w:ascii="Lato" w:hAnsi="Lato"/>
          <w:sz w:val="20"/>
          <w:szCs w:val="20"/>
        </w:rPr>
        <w:t xml:space="preserve"> szkolenia stacjonarne:</w:t>
      </w:r>
    </w:p>
    <w:p w14:paraId="22574A43" w14:textId="32B7E251" w:rsidR="00B73CE5" w:rsidRPr="001075EF" w:rsidRDefault="00B73CE5" w:rsidP="00B73CE5">
      <w:pPr>
        <w:spacing w:line="360" w:lineRule="auto"/>
        <w:ind w:left="720"/>
        <w:rPr>
          <w:rFonts w:ascii="Lato" w:hAnsi="Lato"/>
          <w:sz w:val="20"/>
          <w:szCs w:val="20"/>
        </w:rPr>
      </w:pPr>
      <w:r w:rsidRPr="001075EF">
        <w:rPr>
          <w:rFonts w:ascii="Lato" w:hAnsi="Lato"/>
          <w:sz w:val="20"/>
          <w:szCs w:val="20"/>
        </w:rPr>
        <w:t>- w 202</w:t>
      </w:r>
      <w:r w:rsidR="0088120C">
        <w:rPr>
          <w:rFonts w:ascii="Lato" w:hAnsi="Lato"/>
          <w:sz w:val="20"/>
          <w:szCs w:val="20"/>
        </w:rPr>
        <w:t>6</w:t>
      </w:r>
      <w:r w:rsidRPr="001075EF">
        <w:rPr>
          <w:rFonts w:ascii="Lato" w:hAnsi="Lato"/>
          <w:sz w:val="20"/>
          <w:szCs w:val="20"/>
        </w:rPr>
        <w:t xml:space="preserve"> r. podczas 6 szkoleń po </w:t>
      </w:r>
      <w:r w:rsidR="0088120C">
        <w:rPr>
          <w:rFonts w:ascii="Lato" w:hAnsi="Lato"/>
          <w:sz w:val="20"/>
          <w:szCs w:val="20"/>
        </w:rPr>
        <w:t>4</w:t>
      </w:r>
      <w:r w:rsidRPr="001075EF">
        <w:rPr>
          <w:rFonts w:ascii="Lato" w:hAnsi="Lato"/>
          <w:sz w:val="20"/>
          <w:szCs w:val="20"/>
        </w:rPr>
        <w:t xml:space="preserve"> godziny dydaktyczne, tj. </w:t>
      </w:r>
      <w:r w:rsidR="0088120C">
        <w:rPr>
          <w:rFonts w:ascii="Lato" w:hAnsi="Lato"/>
          <w:sz w:val="20"/>
          <w:szCs w:val="20"/>
        </w:rPr>
        <w:t>4</w:t>
      </w:r>
      <w:r w:rsidRPr="001075EF">
        <w:rPr>
          <w:rFonts w:ascii="Lato" w:hAnsi="Lato"/>
          <w:sz w:val="20"/>
          <w:szCs w:val="20"/>
        </w:rPr>
        <w:t xml:space="preserve"> x45 min</w:t>
      </w:r>
      <w:r w:rsidR="00902D29">
        <w:rPr>
          <w:rFonts w:ascii="Lato" w:hAnsi="Lato"/>
          <w:sz w:val="20"/>
          <w:szCs w:val="20"/>
        </w:rPr>
        <w:t xml:space="preserve"> - łącznie 24 godzin x 45 min</w:t>
      </w:r>
      <w:r w:rsidRPr="001075EF">
        <w:rPr>
          <w:rFonts w:ascii="Lato" w:hAnsi="Lato"/>
          <w:sz w:val="20"/>
          <w:szCs w:val="20"/>
        </w:rPr>
        <w:t xml:space="preserve">, </w:t>
      </w:r>
    </w:p>
    <w:p w14:paraId="09C8C0DD" w14:textId="4A1F4878" w:rsidR="00B73CE5" w:rsidRPr="001075EF" w:rsidRDefault="00B73CE5" w:rsidP="00B73CE5">
      <w:pPr>
        <w:spacing w:line="360" w:lineRule="auto"/>
        <w:ind w:left="720"/>
        <w:rPr>
          <w:rFonts w:ascii="Lato" w:hAnsi="Lato"/>
          <w:sz w:val="20"/>
          <w:szCs w:val="20"/>
        </w:rPr>
      </w:pPr>
      <w:r w:rsidRPr="001075EF">
        <w:rPr>
          <w:rFonts w:ascii="Lato" w:hAnsi="Lato"/>
          <w:sz w:val="20"/>
          <w:szCs w:val="20"/>
        </w:rPr>
        <w:t>- w 202</w:t>
      </w:r>
      <w:r w:rsidR="0088120C">
        <w:rPr>
          <w:rFonts w:ascii="Lato" w:hAnsi="Lato"/>
          <w:sz w:val="20"/>
          <w:szCs w:val="20"/>
        </w:rPr>
        <w:t>7</w:t>
      </w:r>
      <w:r w:rsidRPr="001075EF">
        <w:rPr>
          <w:rFonts w:ascii="Lato" w:hAnsi="Lato"/>
          <w:sz w:val="20"/>
          <w:szCs w:val="20"/>
        </w:rPr>
        <w:t xml:space="preserve"> r. podczas 12 szkoleń po </w:t>
      </w:r>
      <w:r w:rsidR="0088120C">
        <w:rPr>
          <w:rFonts w:ascii="Lato" w:hAnsi="Lato"/>
          <w:sz w:val="20"/>
          <w:szCs w:val="20"/>
        </w:rPr>
        <w:t>4</w:t>
      </w:r>
      <w:r w:rsidRPr="001075EF">
        <w:rPr>
          <w:rFonts w:ascii="Lato" w:hAnsi="Lato"/>
          <w:sz w:val="20"/>
          <w:szCs w:val="20"/>
        </w:rPr>
        <w:t xml:space="preserve"> godziny dydaktyczne, tj. </w:t>
      </w:r>
      <w:r w:rsidR="0088120C">
        <w:rPr>
          <w:rFonts w:ascii="Lato" w:hAnsi="Lato"/>
          <w:sz w:val="20"/>
          <w:szCs w:val="20"/>
        </w:rPr>
        <w:t>4</w:t>
      </w:r>
      <w:r w:rsidRPr="001075EF">
        <w:rPr>
          <w:rFonts w:ascii="Lato" w:hAnsi="Lato"/>
          <w:sz w:val="20"/>
          <w:szCs w:val="20"/>
        </w:rPr>
        <w:t xml:space="preserve"> x45 min</w:t>
      </w:r>
      <w:r w:rsidR="00902D29">
        <w:rPr>
          <w:rFonts w:ascii="Lato" w:hAnsi="Lato"/>
          <w:sz w:val="20"/>
          <w:szCs w:val="20"/>
        </w:rPr>
        <w:t xml:space="preserve"> – łącznie 48 godzin x 45 min</w:t>
      </w:r>
    </w:p>
    <w:p w14:paraId="759B8D90" w14:textId="77777777" w:rsidR="00B73CE5" w:rsidRDefault="00B73CE5" w:rsidP="00B73CE5">
      <w:pPr>
        <w:spacing w:line="360" w:lineRule="auto"/>
        <w:ind w:left="720"/>
        <w:rPr>
          <w:rFonts w:ascii="Lato" w:hAnsi="Lato"/>
          <w:sz w:val="20"/>
          <w:szCs w:val="20"/>
        </w:rPr>
      </w:pPr>
      <w:r w:rsidRPr="001075EF">
        <w:rPr>
          <w:rFonts w:ascii="Lato" w:hAnsi="Lato"/>
          <w:sz w:val="20"/>
          <w:szCs w:val="20"/>
        </w:rPr>
        <w:t>co daje łącznie trzy edycje szkolenia.</w:t>
      </w:r>
    </w:p>
    <w:p w14:paraId="6B92BEC0" w14:textId="50CF7C3C" w:rsidR="00B73CE5" w:rsidRPr="007D2D86" w:rsidRDefault="00B73CE5" w:rsidP="007D2D86">
      <w:pPr>
        <w:pStyle w:val="Akapitzlist"/>
        <w:numPr>
          <w:ilvl w:val="0"/>
          <w:numId w:val="37"/>
        </w:numPr>
        <w:autoSpaceDE w:val="0"/>
        <w:spacing w:line="360" w:lineRule="auto"/>
        <w:rPr>
          <w:rFonts w:ascii="Lato" w:hAnsi="Lato" w:cs="Arial"/>
          <w:bCs/>
          <w:color w:val="000000" w:themeColor="text1"/>
          <w:sz w:val="20"/>
          <w:szCs w:val="20"/>
        </w:rPr>
      </w:pPr>
      <w:r w:rsidRPr="007D2D86">
        <w:rPr>
          <w:rFonts w:ascii="Lato" w:hAnsi="Lato" w:cs="Arial"/>
          <w:bCs/>
          <w:color w:val="000000" w:themeColor="text1"/>
          <w:sz w:val="20"/>
          <w:szCs w:val="20"/>
        </w:rPr>
        <w:t>Wykonawca przeprowadzi szkolenie online i stacjonarne w terminach wskazanych w rozdziale I pkt 1.</w:t>
      </w:r>
      <w:r w:rsidR="007D2D86" w:rsidRPr="007D2D86">
        <w:rPr>
          <w:rFonts w:ascii="Lato" w:hAnsi="Lato" w:cs="Arial"/>
          <w:bCs/>
          <w:color w:val="000000" w:themeColor="text1"/>
          <w:sz w:val="20"/>
          <w:szCs w:val="20"/>
        </w:rPr>
        <w:t>6</w:t>
      </w:r>
      <w:r w:rsidRPr="007D2D86">
        <w:rPr>
          <w:rFonts w:ascii="Lato" w:hAnsi="Lato" w:cs="Arial"/>
          <w:bCs/>
          <w:color w:val="000000" w:themeColor="text1"/>
          <w:sz w:val="20"/>
          <w:szCs w:val="20"/>
        </w:rPr>
        <w:t xml:space="preserve"> Część A pkt 1 (szkolenia online) oraz Część B pkt 2 (szkolenia stacjonarne) OPZ</w:t>
      </w:r>
      <w:r w:rsidRPr="00DA5CB4">
        <w:t xml:space="preserve"> </w:t>
      </w:r>
      <w:r w:rsidRPr="007D2D86">
        <w:rPr>
          <w:rFonts w:ascii="Lato" w:hAnsi="Lato" w:cs="Arial"/>
          <w:bCs/>
          <w:color w:val="000000" w:themeColor="text1"/>
          <w:sz w:val="20"/>
          <w:szCs w:val="20"/>
        </w:rPr>
        <w:t xml:space="preserve">stanowiącym Załącznik nr 1 do Umowy. Dokładne terminy szkoleń będą ustalane z Wykonawcą drogą elektroniczną, najpóźniej na 30 dni kalendarzowych przed terminem (datą) szkolenia. </w:t>
      </w:r>
      <w:r w:rsidR="007D2D86" w:rsidRPr="007D2D86">
        <w:rPr>
          <w:rFonts w:ascii="Lato" w:hAnsi="Lato" w:cs="Arial"/>
          <w:bCs/>
          <w:color w:val="000000" w:themeColor="text1"/>
          <w:sz w:val="20"/>
          <w:szCs w:val="20"/>
        </w:rPr>
        <w:t>Za zgodą Wykonawcy informacja o wyznaczonym terminie szkolenia stacjonarnego może zostać przekazana później niż 30 dni kalendarzowych przed terminem szkolenia.</w:t>
      </w:r>
      <w:r w:rsidR="007D2D86">
        <w:rPr>
          <w:rFonts w:ascii="Lato" w:hAnsi="Lato" w:cs="Arial"/>
          <w:bCs/>
          <w:color w:val="000000" w:themeColor="text1"/>
          <w:sz w:val="20"/>
          <w:szCs w:val="20"/>
        </w:rPr>
        <w:t xml:space="preserve"> </w:t>
      </w:r>
      <w:r w:rsidRPr="007D2D86">
        <w:rPr>
          <w:rFonts w:ascii="Lato" w:hAnsi="Lato" w:cs="Arial"/>
          <w:bCs/>
          <w:color w:val="000000" w:themeColor="text1"/>
          <w:sz w:val="20"/>
          <w:szCs w:val="20"/>
        </w:rPr>
        <w:t>Zamawiający zastrzega możliwość przesunięcia terminów szkoleń z 202</w:t>
      </w:r>
      <w:r w:rsidR="0088120C" w:rsidRPr="007D2D86">
        <w:rPr>
          <w:rFonts w:ascii="Lato" w:hAnsi="Lato" w:cs="Arial"/>
          <w:bCs/>
          <w:color w:val="000000" w:themeColor="text1"/>
          <w:sz w:val="20"/>
          <w:szCs w:val="20"/>
        </w:rPr>
        <w:t>6</w:t>
      </w:r>
      <w:r w:rsidRPr="007D2D86">
        <w:rPr>
          <w:rFonts w:ascii="Lato" w:hAnsi="Lato" w:cs="Arial"/>
          <w:bCs/>
          <w:color w:val="000000" w:themeColor="text1"/>
          <w:sz w:val="20"/>
          <w:szCs w:val="20"/>
        </w:rPr>
        <w:t xml:space="preserve"> r. na 202</w:t>
      </w:r>
      <w:r w:rsidR="0088120C" w:rsidRPr="007D2D86">
        <w:rPr>
          <w:rFonts w:ascii="Lato" w:hAnsi="Lato" w:cs="Arial"/>
          <w:bCs/>
          <w:color w:val="000000" w:themeColor="text1"/>
          <w:sz w:val="20"/>
          <w:szCs w:val="20"/>
        </w:rPr>
        <w:t>7</w:t>
      </w:r>
      <w:r w:rsidRPr="007D2D86">
        <w:rPr>
          <w:rFonts w:ascii="Lato" w:hAnsi="Lato" w:cs="Arial"/>
          <w:bCs/>
          <w:color w:val="000000" w:themeColor="text1"/>
          <w:sz w:val="20"/>
          <w:szCs w:val="20"/>
        </w:rPr>
        <w:t xml:space="preserve"> r. oraz zmiany terminów szkoleń w 202</w:t>
      </w:r>
      <w:r w:rsidR="0088120C" w:rsidRPr="007D2D86">
        <w:rPr>
          <w:rFonts w:ascii="Lato" w:hAnsi="Lato" w:cs="Arial"/>
          <w:bCs/>
          <w:color w:val="000000" w:themeColor="text1"/>
          <w:sz w:val="20"/>
          <w:szCs w:val="20"/>
        </w:rPr>
        <w:t>7</w:t>
      </w:r>
      <w:r w:rsidRPr="007D2D86">
        <w:rPr>
          <w:rFonts w:ascii="Lato" w:hAnsi="Lato" w:cs="Arial"/>
          <w:bCs/>
          <w:color w:val="000000" w:themeColor="text1"/>
          <w:sz w:val="20"/>
          <w:szCs w:val="20"/>
        </w:rPr>
        <w:t xml:space="preserve"> r., jeśli nastąpi uzasadniona konieczność takiego działania.</w:t>
      </w:r>
    </w:p>
    <w:p w14:paraId="77ACCC40" w14:textId="458A3D7E" w:rsidR="00B73CE5" w:rsidRPr="00690A76" w:rsidRDefault="00B73CE5" w:rsidP="00B73CE5">
      <w:pPr>
        <w:pStyle w:val="Akapitzlist"/>
        <w:numPr>
          <w:ilvl w:val="0"/>
          <w:numId w:val="3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Wykonawca zobowiązuje się do przekazania Zamawiające</w:t>
      </w:r>
      <w:r>
        <w:rPr>
          <w:rFonts w:ascii="Lato" w:hAnsi="Lato" w:cs="Arial"/>
          <w:bCs/>
          <w:color w:val="000000" w:themeColor="text1"/>
          <w:sz w:val="20"/>
          <w:szCs w:val="20"/>
        </w:rPr>
        <w:t>mu</w:t>
      </w:r>
      <w:r w:rsidRPr="00690A76">
        <w:rPr>
          <w:rFonts w:ascii="Lato" w:hAnsi="Lato" w:cs="Arial"/>
          <w:bCs/>
          <w:color w:val="000000" w:themeColor="text1"/>
          <w:sz w:val="20"/>
          <w:szCs w:val="20"/>
        </w:rPr>
        <w:t xml:space="preserve"> w formie elektronicznej, w wersji edytowalnej (plik Microsoft PowerPoint) na adres e-mail: </w:t>
      </w:r>
      <w:r>
        <w:rPr>
          <w:rFonts w:ascii="Lato" w:hAnsi="Lato" w:cs="Arial"/>
          <w:bCs/>
          <w:color w:val="000000" w:themeColor="text1"/>
          <w:sz w:val="20"/>
          <w:szCs w:val="20"/>
        </w:rPr>
        <w:t>………………………..</w:t>
      </w:r>
      <w:r w:rsidRPr="00690A76">
        <w:rPr>
          <w:rFonts w:ascii="Lato" w:hAnsi="Lato" w:cs="Arial"/>
          <w:bCs/>
          <w:color w:val="000000" w:themeColor="text1"/>
          <w:sz w:val="20"/>
          <w:szCs w:val="20"/>
        </w:rPr>
        <w:t xml:space="preserve"> projektu prezentacji</w:t>
      </w:r>
      <w:r>
        <w:rPr>
          <w:rFonts w:ascii="Lato" w:hAnsi="Lato" w:cs="Arial"/>
          <w:bCs/>
          <w:color w:val="000000" w:themeColor="text1"/>
          <w:sz w:val="20"/>
          <w:szCs w:val="20"/>
        </w:rPr>
        <w:t xml:space="preserve"> oraz pytań testowych wraz z odpowiedziami</w:t>
      </w:r>
      <w:r w:rsidRPr="00690A76">
        <w:rPr>
          <w:rFonts w:ascii="Lato" w:hAnsi="Lato" w:cs="Arial"/>
          <w:bCs/>
          <w:color w:val="000000" w:themeColor="text1"/>
          <w:sz w:val="20"/>
          <w:szCs w:val="20"/>
        </w:rPr>
        <w:t>, o</w:t>
      </w:r>
      <w:r w:rsidR="00341AC9">
        <w:rPr>
          <w:rFonts w:ascii="Lato" w:hAnsi="Lato" w:cs="Arial"/>
          <w:bCs/>
          <w:color w:val="000000" w:themeColor="text1"/>
          <w:sz w:val="20"/>
          <w:szCs w:val="20"/>
        </w:rPr>
        <w:t xml:space="preserve"> </w:t>
      </w:r>
      <w:r w:rsidRPr="00690A76">
        <w:rPr>
          <w:rFonts w:ascii="Lato" w:hAnsi="Lato" w:cs="Arial"/>
          <w:bCs/>
          <w:color w:val="000000" w:themeColor="text1"/>
          <w:sz w:val="20"/>
          <w:szCs w:val="20"/>
        </w:rPr>
        <w:t>któr</w:t>
      </w:r>
      <w:r>
        <w:rPr>
          <w:rFonts w:ascii="Lato" w:hAnsi="Lato" w:cs="Arial"/>
          <w:bCs/>
          <w:color w:val="000000" w:themeColor="text1"/>
          <w:sz w:val="20"/>
          <w:szCs w:val="20"/>
        </w:rPr>
        <w:t>ych</w:t>
      </w:r>
      <w:r w:rsidRPr="00690A76">
        <w:rPr>
          <w:rFonts w:ascii="Lato" w:hAnsi="Lato" w:cs="Arial"/>
          <w:bCs/>
          <w:color w:val="000000" w:themeColor="text1"/>
          <w:sz w:val="20"/>
          <w:szCs w:val="20"/>
        </w:rPr>
        <w:t xml:space="preserve"> mowa w § 1 ust. </w:t>
      </w:r>
      <w:r>
        <w:rPr>
          <w:rFonts w:ascii="Lato" w:hAnsi="Lato" w:cs="Arial"/>
          <w:bCs/>
          <w:color w:val="000000" w:themeColor="text1"/>
          <w:sz w:val="20"/>
          <w:szCs w:val="20"/>
        </w:rPr>
        <w:t>1</w:t>
      </w:r>
      <w:r w:rsidRPr="00690A76">
        <w:rPr>
          <w:rFonts w:ascii="Lato" w:hAnsi="Lato" w:cs="Arial"/>
          <w:bCs/>
          <w:color w:val="000000" w:themeColor="text1"/>
          <w:sz w:val="20"/>
          <w:szCs w:val="20"/>
        </w:rPr>
        <w:t xml:space="preserve"> Umowy, nie później niż w terminie </w:t>
      </w:r>
      <w:r w:rsidR="00902D29">
        <w:rPr>
          <w:rFonts w:ascii="Lato" w:hAnsi="Lato" w:cs="Arial"/>
          <w:bCs/>
          <w:color w:val="000000" w:themeColor="text1"/>
          <w:sz w:val="20"/>
          <w:szCs w:val="20"/>
        </w:rPr>
        <w:t>10</w:t>
      </w:r>
      <w:r w:rsidRPr="00D2346A">
        <w:rPr>
          <w:rFonts w:ascii="Lato" w:hAnsi="Lato" w:cs="Arial"/>
          <w:bCs/>
          <w:color w:val="000000" w:themeColor="text1"/>
          <w:sz w:val="20"/>
          <w:szCs w:val="20"/>
        </w:rPr>
        <w:t xml:space="preserve"> dni roboczych</w:t>
      </w:r>
      <w:r w:rsidRPr="00E97820">
        <w:rPr>
          <w:rFonts w:ascii="Lato" w:hAnsi="Lato" w:cs="Arial"/>
          <w:bCs/>
          <w:color w:val="000000" w:themeColor="text1"/>
          <w:sz w:val="20"/>
          <w:szCs w:val="20"/>
        </w:rPr>
        <w:t xml:space="preserve"> </w:t>
      </w:r>
      <w:r w:rsidRPr="00690A76">
        <w:rPr>
          <w:rFonts w:ascii="Lato" w:hAnsi="Lato" w:cs="Arial"/>
          <w:bCs/>
          <w:color w:val="000000" w:themeColor="text1"/>
          <w:sz w:val="20"/>
          <w:szCs w:val="20"/>
        </w:rPr>
        <w:t xml:space="preserve">przed datą rozpoczęcia pierwszego szkolenia, o którym mowa w ust. </w:t>
      </w:r>
      <w:r>
        <w:rPr>
          <w:rFonts w:ascii="Lato" w:hAnsi="Lato" w:cs="Arial"/>
          <w:bCs/>
          <w:color w:val="000000" w:themeColor="text1"/>
          <w:sz w:val="20"/>
          <w:szCs w:val="20"/>
        </w:rPr>
        <w:t>2</w:t>
      </w:r>
      <w:r w:rsidRPr="00690A76">
        <w:rPr>
          <w:rFonts w:ascii="Lato" w:hAnsi="Lato" w:cs="Arial"/>
          <w:bCs/>
          <w:color w:val="000000" w:themeColor="text1"/>
          <w:sz w:val="20"/>
          <w:szCs w:val="20"/>
        </w:rPr>
        <w:t xml:space="preserve"> </w:t>
      </w:r>
      <w:r>
        <w:rPr>
          <w:rFonts w:ascii="Lato" w:hAnsi="Lato" w:cs="Arial"/>
          <w:bCs/>
          <w:color w:val="000000" w:themeColor="text1"/>
          <w:sz w:val="20"/>
          <w:szCs w:val="20"/>
        </w:rPr>
        <w:t>powyżej</w:t>
      </w:r>
      <w:r w:rsidRPr="00690A76">
        <w:rPr>
          <w:rFonts w:ascii="Lato" w:hAnsi="Lato" w:cs="Arial"/>
          <w:bCs/>
          <w:color w:val="000000" w:themeColor="text1"/>
          <w:sz w:val="20"/>
          <w:szCs w:val="20"/>
        </w:rPr>
        <w:t>.</w:t>
      </w:r>
      <w:r>
        <w:rPr>
          <w:rFonts w:ascii="Lato" w:hAnsi="Lato" w:cs="Arial"/>
          <w:bCs/>
          <w:color w:val="000000" w:themeColor="text1"/>
          <w:sz w:val="20"/>
          <w:szCs w:val="20"/>
        </w:rPr>
        <w:t xml:space="preserve"> Wykonawca zobowiązany jest do zabezpieczenia hasłem pytań testowych wraz z odpowiedziami. Hasło powinno zostać przekazane przez Wykonawcę Zamawiającemu np. telefonicznie.</w:t>
      </w:r>
    </w:p>
    <w:p w14:paraId="3B24A0DF" w14:textId="566CCAA2" w:rsidR="00B73CE5" w:rsidRPr="00690A76" w:rsidRDefault="00B73CE5" w:rsidP="00B73CE5">
      <w:pPr>
        <w:numPr>
          <w:ilvl w:val="0"/>
          <w:numId w:val="52"/>
        </w:numPr>
        <w:autoSpaceDE w:val="0"/>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 xml:space="preserve">Zamawiający w terminie </w:t>
      </w:r>
      <w:r w:rsidR="007D2D86">
        <w:rPr>
          <w:rFonts w:ascii="Lato" w:hAnsi="Lato" w:cs="Arial"/>
          <w:bCs/>
          <w:color w:val="000000" w:themeColor="text1"/>
          <w:sz w:val="20"/>
          <w:szCs w:val="20"/>
        </w:rPr>
        <w:t>3</w:t>
      </w:r>
      <w:r w:rsidR="007D2D86" w:rsidRPr="00690A76">
        <w:rPr>
          <w:rFonts w:ascii="Lato" w:hAnsi="Lato" w:cs="Arial"/>
          <w:bCs/>
          <w:color w:val="000000" w:themeColor="text1"/>
          <w:sz w:val="20"/>
          <w:szCs w:val="20"/>
        </w:rPr>
        <w:t xml:space="preserve"> </w:t>
      </w:r>
      <w:r w:rsidRPr="00690A76">
        <w:rPr>
          <w:rFonts w:ascii="Lato" w:hAnsi="Lato" w:cs="Arial"/>
          <w:bCs/>
          <w:color w:val="000000" w:themeColor="text1"/>
          <w:sz w:val="20"/>
          <w:szCs w:val="20"/>
        </w:rPr>
        <w:t>dni robocz</w:t>
      </w:r>
      <w:r>
        <w:rPr>
          <w:rFonts w:ascii="Lato" w:hAnsi="Lato" w:cs="Arial"/>
          <w:bCs/>
          <w:color w:val="000000" w:themeColor="text1"/>
          <w:sz w:val="20"/>
          <w:szCs w:val="20"/>
        </w:rPr>
        <w:t>ych</w:t>
      </w:r>
      <w:r w:rsidRPr="00690A76">
        <w:rPr>
          <w:rFonts w:ascii="Lato" w:hAnsi="Lato" w:cs="Arial"/>
          <w:bCs/>
          <w:color w:val="000000" w:themeColor="text1"/>
          <w:sz w:val="20"/>
          <w:szCs w:val="20"/>
        </w:rPr>
        <w:t xml:space="preserve"> od dnia przekazania projektu prezentacji, dokona jej weryfikacji w zakresie kompletności, prawidłowości i zgodności z zakresem, o którym mowa w § 1 ust. </w:t>
      </w:r>
      <w:r>
        <w:rPr>
          <w:rFonts w:ascii="Lato" w:hAnsi="Lato" w:cs="Arial"/>
          <w:bCs/>
          <w:color w:val="000000" w:themeColor="text1"/>
          <w:sz w:val="20"/>
          <w:szCs w:val="20"/>
        </w:rPr>
        <w:t>1</w:t>
      </w:r>
      <w:r w:rsidRPr="00690A76">
        <w:rPr>
          <w:rFonts w:ascii="Lato" w:hAnsi="Lato" w:cs="Arial"/>
          <w:bCs/>
          <w:color w:val="000000" w:themeColor="text1"/>
          <w:sz w:val="20"/>
          <w:szCs w:val="20"/>
        </w:rPr>
        <w:t xml:space="preserve"> i ust. </w:t>
      </w:r>
      <w:r>
        <w:rPr>
          <w:rFonts w:ascii="Lato" w:hAnsi="Lato" w:cs="Arial"/>
          <w:bCs/>
          <w:color w:val="000000" w:themeColor="text1"/>
          <w:sz w:val="20"/>
          <w:szCs w:val="20"/>
        </w:rPr>
        <w:t>2</w:t>
      </w:r>
      <w:r w:rsidRPr="00690A76">
        <w:rPr>
          <w:rFonts w:ascii="Lato" w:hAnsi="Lato" w:cs="Arial"/>
          <w:bCs/>
          <w:color w:val="000000" w:themeColor="text1"/>
          <w:sz w:val="20"/>
          <w:szCs w:val="20"/>
        </w:rPr>
        <w:t xml:space="preserve"> Umowy. </w:t>
      </w:r>
      <w:r w:rsidR="00381AC8">
        <w:rPr>
          <w:rFonts w:ascii="Lato" w:hAnsi="Lato" w:cs="Arial"/>
          <w:bCs/>
          <w:color w:val="000000" w:themeColor="text1"/>
          <w:sz w:val="20"/>
          <w:szCs w:val="20"/>
        </w:rPr>
        <w:t xml:space="preserve">Za zgodą Wykonawcy termin na dokonanie weryfikacji przez Zamawiającego może zostać wydłużony. </w:t>
      </w:r>
      <w:r w:rsidRPr="00690A76">
        <w:rPr>
          <w:rFonts w:ascii="Lato" w:hAnsi="Lato" w:cs="Arial"/>
          <w:bCs/>
          <w:color w:val="000000" w:themeColor="text1"/>
          <w:sz w:val="20"/>
          <w:szCs w:val="20"/>
        </w:rPr>
        <w:t xml:space="preserve">W przypadku zgłoszenia uwag, Zamawiający wyznaczy Wykonawcy dodatkowy termin określony w ust. </w:t>
      </w:r>
      <w:r>
        <w:rPr>
          <w:rFonts w:ascii="Lato" w:hAnsi="Lato" w:cs="Arial"/>
          <w:bCs/>
          <w:color w:val="000000" w:themeColor="text1"/>
          <w:sz w:val="20"/>
          <w:szCs w:val="20"/>
        </w:rPr>
        <w:t>5</w:t>
      </w:r>
      <w:r w:rsidRPr="00690A76">
        <w:rPr>
          <w:rFonts w:ascii="Lato" w:hAnsi="Lato" w:cs="Arial"/>
          <w:bCs/>
          <w:color w:val="000000" w:themeColor="text1"/>
          <w:sz w:val="20"/>
          <w:szCs w:val="20"/>
        </w:rPr>
        <w:t xml:space="preserve"> na dokonanie niezbędnych korekt, a po jego bezskutecznym upływie </w:t>
      </w:r>
      <w:r w:rsidRPr="00690A76">
        <w:rPr>
          <w:rFonts w:ascii="Lato" w:hAnsi="Lato" w:cs="Arial"/>
          <w:bCs/>
          <w:color w:val="000000" w:themeColor="text1"/>
          <w:sz w:val="20"/>
          <w:szCs w:val="20"/>
        </w:rPr>
        <w:lastRenderedPageBreak/>
        <w:t>Zamawiający będzie uprawniony do wypowiedzenia Umowy i obciążenia Wykonawcy karą umowną w</w:t>
      </w:r>
      <w:r>
        <w:rPr>
          <w:rFonts w:ascii="Lato" w:hAnsi="Lato" w:cs="Arial"/>
          <w:bCs/>
          <w:color w:val="000000" w:themeColor="text1"/>
          <w:sz w:val="20"/>
          <w:szCs w:val="20"/>
        </w:rPr>
        <w:t> </w:t>
      </w:r>
      <w:r w:rsidRPr="00690A76">
        <w:rPr>
          <w:rFonts w:ascii="Lato" w:hAnsi="Lato" w:cs="Arial"/>
          <w:bCs/>
          <w:color w:val="000000" w:themeColor="text1"/>
          <w:sz w:val="20"/>
          <w:szCs w:val="20"/>
        </w:rPr>
        <w:t xml:space="preserve">wysokości określonej w § </w:t>
      </w:r>
      <w:r>
        <w:rPr>
          <w:rFonts w:ascii="Lato" w:hAnsi="Lato" w:cs="Arial"/>
          <w:bCs/>
          <w:color w:val="000000" w:themeColor="text1"/>
          <w:sz w:val="20"/>
          <w:szCs w:val="20"/>
        </w:rPr>
        <w:t>8</w:t>
      </w:r>
      <w:r w:rsidRPr="00690A76">
        <w:rPr>
          <w:rFonts w:ascii="Lato" w:hAnsi="Lato" w:cs="Arial"/>
          <w:bCs/>
          <w:color w:val="000000" w:themeColor="text1"/>
          <w:sz w:val="20"/>
          <w:szCs w:val="20"/>
        </w:rPr>
        <w:t xml:space="preserve"> ust. 1 pkt </w:t>
      </w:r>
      <w:r>
        <w:rPr>
          <w:rFonts w:ascii="Lato" w:hAnsi="Lato" w:cs="Arial"/>
          <w:bCs/>
          <w:color w:val="000000" w:themeColor="text1"/>
          <w:sz w:val="20"/>
          <w:szCs w:val="20"/>
        </w:rPr>
        <w:t>5</w:t>
      </w:r>
      <w:r w:rsidRPr="00690A76">
        <w:rPr>
          <w:rFonts w:ascii="Lato" w:hAnsi="Lato" w:cs="Arial"/>
          <w:bCs/>
          <w:color w:val="000000" w:themeColor="text1"/>
          <w:sz w:val="20"/>
          <w:szCs w:val="20"/>
        </w:rPr>
        <w:t xml:space="preserve"> Umowy. </w:t>
      </w:r>
    </w:p>
    <w:p w14:paraId="073C5AF7" w14:textId="77777777" w:rsidR="00B73CE5" w:rsidRPr="00690A76" w:rsidRDefault="00B73CE5" w:rsidP="00B73CE5">
      <w:pPr>
        <w:numPr>
          <w:ilvl w:val="0"/>
          <w:numId w:val="52"/>
        </w:numPr>
        <w:autoSpaceDE w:val="0"/>
        <w:spacing w:line="360" w:lineRule="auto"/>
        <w:ind w:left="426"/>
        <w:rPr>
          <w:rFonts w:ascii="Lato" w:hAnsi="Lato" w:cs="Arial"/>
          <w:bCs/>
          <w:color w:val="000000" w:themeColor="text1"/>
          <w:sz w:val="20"/>
          <w:szCs w:val="20"/>
        </w:rPr>
      </w:pPr>
      <w:r w:rsidRPr="00690A76">
        <w:rPr>
          <w:rFonts w:ascii="Lato" w:hAnsi="Lato" w:cs="Arial"/>
          <w:bCs/>
          <w:color w:val="000000" w:themeColor="text1"/>
          <w:sz w:val="20"/>
          <w:szCs w:val="20"/>
        </w:rPr>
        <w:t xml:space="preserve">Wykonawca w terminie nie dłuższym niż </w:t>
      </w:r>
      <w:r>
        <w:rPr>
          <w:rFonts w:ascii="Lato" w:hAnsi="Lato" w:cs="Arial"/>
          <w:bCs/>
          <w:color w:val="000000" w:themeColor="text1"/>
          <w:sz w:val="20"/>
          <w:szCs w:val="20"/>
        </w:rPr>
        <w:t>2</w:t>
      </w:r>
      <w:r w:rsidRPr="00690A76">
        <w:rPr>
          <w:rFonts w:ascii="Lato" w:hAnsi="Lato" w:cs="Arial"/>
          <w:bCs/>
          <w:color w:val="000000" w:themeColor="text1"/>
          <w:sz w:val="20"/>
          <w:szCs w:val="20"/>
        </w:rPr>
        <w:t xml:space="preserve"> d</w:t>
      </w:r>
      <w:r>
        <w:rPr>
          <w:rFonts w:ascii="Lato" w:hAnsi="Lato" w:cs="Arial"/>
          <w:bCs/>
          <w:color w:val="000000" w:themeColor="text1"/>
          <w:sz w:val="20"/>
          <w:szCs w:val="20"/>
        </w:rPr>
        <w:t>ni</w:t>
      </w:r>
      <w:r w:rsidRPr="00690A76">
        <w:rPr>
          <w:rFonts w:ascii="Lato" w:hAnsi="Lato" w:cs="Arial"/>
          <w:bCs/>
          <w:color w:val="000000" w:themeColor="text1"/>
          <w:sz w:val="20"/>
          <w:szCs w:val="20"/>
        </w:rPr>
        <w:t xml:space="preserve"> robocz</w:t>
      </w:r>
      <w:r>
        <w:rPr>
          <w:rFonts w:ascii="Lato" w:hAnsi="Lato" w:cs="Arial"/>
          <w:bCs/>
          <w:color w:val="000000" w:themeColor="text1"/>
          <w:sz w:val="20"/>
          <w:szCs w:val="20"/>
        </w:rPr>
        <w:t>e</w:t>
      </w:r>
      <w:r w:rsidRPr="00690A76">
        <w:rPr>
          <w:rFonts w:ascii="Lato" w:hAnsi="Lato" w:cs="Arial"/>
          <w:bCs/>
          <w:color w:val="000000" w:themeColor="text1"/>
          <w:sz w:val="20"/>
          <w:szCs w:val="20"/>
        </w:rPr>
        <w:t xml:space="preserve"> od dnia przekazania uwag Zamawiającego, dokona poprawek uwzględniających zgłoszone zastrzeżenia, bez prawa do odrębnego wynagrodzenia z tego tytułu.</w:t>
      </w:r>
    </w:p>
    <w:p w14:paraId="317A61F0" w14:textId="50F52615" w:rsidR="00B73CE5" w:rsidRPr="005774F0" w:rsidRDefault="00B73CE5" w:rsidP="00B73CE5">
      <w:pPr>
        <w:numPr>
          <w:ilvl w:val="0"/>
          <w:numId w:val="52"/>
        </w:numPr>
        <w:autoSpaceDE w:val="0"/>
        <w:spacing w:line="360" w:lineRule="auto"/>
        <w:ind w:left="426"/>
        <w:rPr>
          <w:rFonts w:ascii="Lato" w:hAnsi="Lato" w:cs="Arial"/>
          <w:bCs/>
          <w:color w:val="000000" w:themeColor="text1"/>
          <w:sz w:val="20"/>
          <w:szCs w:val="20"/>
        </w:rPr>
      </w:pPr>
      <w:r w:rsidRPr="00401E3A">
        <w:rPr>
          <w:rFonts w:ascii="Lato" w:hAnsi="Lato" w:cs="Arial"/>
          <w:bCs/>
          <w:color w:val="000000" w:themeColor="text1"/>
          <w:sz w:val="20"/>
          <w:szCs w:val="20"/>
        </w:rPr>
        <w:t xml:space="preserve">Wykonawca zobowiązuje się niezwłocznie poinformować Zamawiającego, w formie pisemnej lub elektronicznej, o wszelkich istotnych okolicznościach, które mogą mieć wpływ na wykonanie Przedmiotu Umowy, nie później jednak niż w terminie </w:t>
      </w:r>
      <w:r w:rsidR="00902D29">
        <w:rPr>
          <w:rFonts w:ascii="Lato" w:hAnsi="Lato" w:cs="Arial"/>
          <w:bCs/>
          <w:color w:val="000000" w:themeColor="text1"/>
          <w:sz w:val="20"/>
          <w:szCs w:val="20"/>
        </w:rPr>
        <w:t>7</w:t>
      </w:r>
      <w:r w:rsidRPr="00401E3A">
        <w:rPr>
          <w:rFonts w:ascii="Lato" w:hAnsi="Lato" w:cs="Arial"/>
          <w:bCs/>
          <w:color w:val="000000" w:themeColor="text1"/>
          <w:sz w:val="20"/>
          <w:szCs w:val="20"/>
        </w:rPr>
        <w:t xml:space="preserve"> dni od dnia ich zaistnienia. W tym przypadku Zamawiający może wyrazić zgodę w formie pisemnej lub elektronicznej na inny termin niż określony w ust. </w:t>
      </w:r>
      <w:r w:rsidR="00B7221D">
        <w:rPr>
          <w:rFonts w:ascii="Lato" w:hAnsi="Lato" w:cs="Arial"/>
          <w:bCs/>
          <w:color w:val="000000" w:themeColor="text1"/>
          <w:sz w:val="20"/>
          <w:szCs w:val="20"/>
        </w:rPr>
        <w:t xml:space="preserve">2 i ust. </w:t>
      </w:r>
      <w:r>
        <w:rPr>
          <w:rFonts w:ascii="Lato" w:hAnsi="Lato" w:cs="Arial"/>
          <w:bCs/>
          <w:color w:val="000000" w:themeColor="text1"/>
          <w:sz w:val="20"/>
          <w:szCs w:val="20"/>
        </w:rPr>
        <w:t>3</w:t>
      </w:r>
      <w:r w:rsidR="00B7221D">
        <w:rPr>
          <w:rFonts w:ascii="Lato" w:hAnsi="Lato" w:cs="Arial"/>
          <w:bCs/>
          <w:color w:val="000000" w:themeColor="text1"/>
          <w:sz w:val="20"/>
          <w:szCs w:val="20"/>
        </w:rPr>
        <w:t>.</w:t>
      </w:r>
    </w:p>
    <w:p w14:paraId="3F0C1479" w14:textId="600F3C7D" w:rsidR="00B73CE5" w:rsidRPr="004E6424" w:rsidRDefault="00B73CE5" w:rsidP="00B73CE5">
      <w:pPr>
        <w:numPr>
          <w:ilvl w:val="0"/>
          <w:numId w:val="52"/>
        </w:numPr>
        <w:autoSpaceDE w:val="0"/>
        <w:spacing w:line="360" w:lineRule="auto"/>
        <w:ind w:left="426"/>
        <w:rPr>
          <w:rFonts w:ascii="Lato" w:hAnsi="Lato" w:cs="Arial"/>
          <w:color w:val="000000" w:themeColor="text1"/>
          <w:sz w:val="20"/>
          <w:szCs w:val="20"/>
        </w:rPr>
      </w:pPr>
      <w:r w:rsidRPr="00401E3A">
        <w:rPr>
          <w:rFonts w:ascii="Lato" w:hAnsi="Lato" w:cs="Arial"/>
          <w:bCs/>
          <w:color w:val="000000" w:themeColor="text1"/>
          <w:sz w:val="20"/>
          <w:szCs w:val="20"/>
        </w:rPr>
        <w:t xml:space="preserve">W przypadku jeżeli okoliczności, o których mowa w ust. </w:t>
      </w:r>
      <w:r>
        <w:rPr>
          <w:rFonts w:ascii="Lato" w:hAnsi="Lato" w:cs="Arial"/>
          <w:bCs/>
          <w:color w:val="000000" w:themeColor="text1"/>
          <w:sz w:val="20"/>
          <w:szCs w:val="20"/>
        </w:rPr>
        <w:t>6</w:t>
      </w:r>
      <w:r w:rsidRPr="00401E3A">
        <w:rPr>
          <w:rFonts w:ascii="Lato" w:hAnsi="Lato" w:cs="Arial"/>
          <w:bCs/>
          <w:color w:val="000000" w:themeColor="text1"/>
          <w:sz w:val="20"/>
          <w:szCs w:val="20"/>
        </w:rPr>
        <w:t>, uniemożliwiają Wykonawcy wykonanie Przedmiotu Umowy zgodnie z treścią Umowy, Zamawiający może rozwiązać Umowę ze skutkiem natychmiastowym</w:t>
      </w:r>
      <w:r w:rsidRPr="00690A76">
        <w:rPr>
          <w:rFonts w:ascii="Lato" w:hAnsi="Lato" w:cs="Arial"/>
          <w:sz w:val="20"/>
          <w:szCs w:val="20"/>
        </w:rPr>
        <w:t>.</w:t>
      </w:r>
    </w:p>
    <w:p w14:paraId="62874DF7" w14:textId="77777777" w:rsidR="00B73CE5" w:rsidRPr="00BE2E0F" w:rsidRDefault="00B73CE5" w:rsidP="00B73CE5">
      <w:pPr>
        <w:pStyle w:val="Akapitzlist"/>
        <w:suppressAutoHyphens/>
        <w:spacing w:line="360" w:lineRule="auto"/>
        <w:ind w:left="360"/>
        <w:rPr>
          <w:rFonts w:ascii="Lato" w:hAnsi="Lato" w:cs="Arial"/>
          <w:color w:val="000000" w:themeColor="text1"/>
          <w:sz w:val="20"/>
          <w:szCs w:val="20"/>
        </w:rPr>
      </w:pPr>
    </w:p>
    <w:p w14:paraId="7BC6EB2C" w14:textId="5D2B84CA" w:rsidR="00B73CE5" w:rsidRPr="00983180" w:rsidRDefault="00B73CE5" w:rsidP="00B73CE5">
      <w:pPr>
        <w:autoSpaceDE w:val="0"/>
        <w:spacing w:line="360" w:lineRule="auto"/>
        <w:ind w:left="284" w:hanging="284"/>
        <w:rPr>
          <w:rFonts w:ascii="Lato" w:hAnsi="Lato"/>
          <w:b/>
          <w:bCs/>
          <w:sz w:val="20"/>
          <w:szCs w:val="20"/>
        </w:rPr>
      </w:pPr>
      <w:r w:rsidRPr="00D2346A">
        <w:rPr>
          <w:rFonts w:ascii="Lato" w:hAnsi="Lato"/>
          <w:b/>
          <w:bCs/>
          <w:sz w:val="20"/>
          <w:szCs w:val="20"/>
        </w:rPr>
        <w:t>§ 3</w:t>
      </w:r>
      <w:r>
        <w:rPr>
          <w:rFonts w:ascii="Lato" w:hAnsi="Lato"/>
          <w:b/>
          <w:bCs/>
          <w:sz w:val="20"/>
          <w:szCs w:val="20"/>
        </w:rPr>
        <w:t>.</w:t>
      </w:r>
      <w:r w:rsidR="0043266F">
        <w:rPr>
          <w:rFonts w:ascii="Lato" w:hAnsi="Lato"/>
          <w:b/>
          <w:bCs/>
          <w:sz w:val="20"/>
          <w:szCs w:val="20"/>
        </w:rPr>
        <w:t xml:space="preserve"> </w:t>
      </w:r>
      <w:r w:rsidRPr="00D2346A">
        <w:rPr>
          <w:rFonts w:ascii="Lato" w:hAnsi="Lato"/>
          <w:b/>
          <w:bCs/>
          <w:sz w:val="20"/>
          <w:szCs w:val="20"/>
        </w:rPr>
        <w:t>Warunki realizacji Umowy</w:t>
      </w:r>
      <w:r>
        <w:rPr>
          <w:rFonts w:ascii="Lato" w:hAnsi="Lato"/>
          <w:b/>
          <w:bCs/>
          <w:sz w:val="20"/>
          <w:szCs w:val="20"/>
        </w:rPr>
        <w:t xml:space="preserve"> </w:t>
      </w:r>
    </w:p>
    <w:p w14:paraId="1938ED26" w14:textId="19BB0EB4" w:rsidR="00B73CE5" w:rsidRPr="00983180" w:rsidRDefault="00B73CE5" w:rsidP="00B73CE5">
      <w:pPr>
        <w:numPr>
          <w:ilvl w:val="0"/>
          <w:numId w:val="50"/>
        </w:numPr>
        <w:suppressAutoHyphens/>
        <w:autoSpaceDE w:val="0"/>
        <w:spacing w:line="360" w:lineRule="auto"/>
        <w:ind w:left="284" w:hanging="284"/>
        <w:rPr>
          <w:rFonts w:ascii="Lato" w:hAnsi="Lato"/>
          <w:bCs/>
          <w:sz w:val="20"/>
          <w:szCs w:val="20"/>
        </w:rPr>
      </w:pPr>
      <w:bookmarkStart w:id="3" w:name="_Hlk184805352"/>
      <w:r w:rsidRPr="00983180">
        <w:rPr>
          <w:rFonts w:ascii="Lato" w:hAnsi="Lato"/>
          <w:bCs/>
          <w:sz w:val="20"/>
          <w:szCs w:val="20"/>
        </w:rPr>
        <w:t>Jeżeli w kolejnym roku budżetowym następującym po roku, w</w:t>
      </w:r>
      <w:r w:rsidR="00341AC9">
        <w:rPr>
          <w:rFonts w:ascii="Lato" w:hAnsi="Lato"/>
          <w:bCs/>
          <w:sz w:val="20"/>
          <w:szCs w:val="20"/>
        </w:rPr>
        <w:t xml:space="preserve"> </w:t>
      </w:r>
      <w:r w:rsidRPr="00983180">
        <w:rPr>
          <w:rFonts w:ascii="Lato" w:hAnsi="Lato"/>
          <w:bCs/>
          <w:sz w:val="20"/>
          <w:szCs w:val="20"/>
        </w:rPr>
        <w:t>którym zawarto Umowę, Zamawiający nie będzie dysponował środkami finansowymi na realizację Umowy, Zamawiający może odstąpić od pozostałej niezrealizowanej części Umowy</w:t>
      </w:r>
      <w:r w:rsidRPr="00983180">
        <w:rPr>
          <w:rFonts w:ascii="Lato" w:hAnsi="Lato"/>
          <w:sz w:val="20"/>
          <w:szCs w:val="20"/>
        </w:rPr>
        <w:t xml:space="preserve"> </w:t>
      </w:r>
      <w:r w:rsidRPr="00983180">
        <w:rPr>
          <w:rFonts w:ascii="Lato" w:hAnsi="Lato"/>
          <w:bCs/>
          <w:sz w:val="20"/>
          <w:szCs w:val="20"/>
        </w:rPr>
        <w:t xml:space="preserve">w terminie 30 (słownie: trzydziestu) dni kalendarzowych od dnia, w którym powziął on informację o braku przydzielonych środków finansowych. </w:t>
      </w:r>
    </w:p>
    <w:bookmarkEnd w:id="3"/>
    <w:p w14:paraId="37EE8F84" w14:textId="71075887" w:rsidR="00B73CE5" w:rsidRPr="002849E5" w:rsidRDefault="00B73CE5" w:rsidP="00B73CE5">
      <w:pPr>
        <w:numPr>
          <w:ilvl w:val="0"/>
          <w:numId w:val="50"/>
        </w:numPr>
        <w:suppressAutoHyphens/>
        <w:autoSpaceDE w:val="0"/>
        <w:spacing w:line="360" w:lineRule="auto"/>
        <w:ind w:left="284" w:hanging="284"/>
        <w:rPr>
          <w:rFonts w:ascii="Lato" w:hAnsi="Lato"/>
          <w:b/>
          <w:sz w:val="20"/>
          <w:szCs w:val="20"/>
        </w:rPr>
      </w:pPr>
      <w:r w:rsidRPr="00983180">
        <w:rPr>
          <w:rFonts w:ascii="Lato" w:hAnsi="Lato"/>
          <w:bCs/>
          <w:sz w:val="20"/>
          <w:szCs w:val="20"/>
        </w:rPr>
        <w:t xml:space="preserve">Zamawiający przewiduje możliwość zmniejszenia liczby </w:t>
      </w:r>
      <w:r>
        <w:rPr>
          <w:rFonts w:ascii="Lato" w:hAnsi="Lato"/>
          <w:bCs/>
          <w:sz w:val="20"/>
          <w:szCs w:val="20"/>
        </w:rPr>
        <w:t>szkoleń</w:t>
      </w:r>
      <w:r w:rsidRPr="00983180">
        <w:rPr>
          <w:rFonts w:ascii="Lato" w:hAnsi="Lato"/>
          <w:bCs/>
          <w:sz w:val="20"/>
          <w:szCs w:val="20"/>
        </w:rPr>
        <w:t xml:space="preserve"> w</w:t>
      </w:r>
      <w:r w:rsidR="00341AC9">
        <w:rPr>
          <w:rFonts w:ascii="Lato" w:hAnsi="Lato"/>
          <w:bCs/>
          <w:sz w:val="20"/>
          <w:szCs w:val="20"/>
        </w:rPr>
        <w:t xml:space="preserve"> </w:t>
      </w:r>
      <w:r w:rsidRPr="00983180">
        <w:rPr>
          <w:rFonts w:ascii="Lato" w:hAnsi="Lato"/>
          <w:bCs/>
          <w:sz w:val="20"/>
          <w:szCs w:val="20"/>
        </w:rPr>
        <w:t>poszczególnych latach. Zmniejszenie może wystąpić w</w:t>
      </w:r>
      <w:r w:rsidR="00341AC9">
        <w:rPr>
          <w:rFonts w:ascii="Lato" w:hAnsi="Lato"/>
          <w:bCs/>
          <w:sz w:val="20"/>
          <w:szCs w:val="20"/>
        </w:rPr>
        <w:t xml:space="preserve"> </w:t>
      </w:r>
      <w:r w:rsidRPr="00983180">
        <w:rPr>
          <w:rFonts w:ascii="Lato" w:hAnsi="Lato"/>
          <w:bCs/>
          <w:sz w:val="20"/>
          <w:szCs w:val="20"/>
        </w:rPr>
        <w:t xml:space="preserve">przypadku niedysponowania wystarczającymi środkami finansowymi na realizację projektu FERS o czym Zamawiający poinformuje Wykonawcę pisemnie lub elektronicznie pod rygorem nieważności. W takim przypadku wynagrodzenie Wykonawcy zostanie odpowiednio zmniejszone w oparciu o iloczyn ceny jednostkowej zrealizowanych </w:t>
      </w:r>
      <w:r>
        <w:rPr>
          <w:rFonts w:ascii="Lato" w:hAnsi="Lato"/>
          <w:bCs/>
          <w:sz w:val="20"/>
          <w:szCs w:val="20"/>
        </w:rPr>
        <w:t xml:space="preserve">godzin szkolenia </w:t>
      </w:r>
      <w:r w:rsidRPr="00983180">
        <w:rPr>
          <w:rFonts w:ascii="Lato" w:hAnsi="Lato"/>
          <w:bCs/>
          <w:sz w:val="20"/>
          <w:szCs w:val="20"/>
        </w:rPr>
        <w:t xml:space="preserve">podaną w Ofercie i faktyczną liczbę </w:t>
      </w:r>
      <w:r>
        <w:rPr>
          <w:rFonts w:ascii="Lato" w:hAnsi="Lato"/>
          <w:bCs/>
          <w:sz w:val="20"/>
          <w:szCs w:val="20"/>
        </w:rPr>
        <w:t>przeprowadzonych godzin szkolenia</w:t>
      </w:r>
      <w:r w:rsidRPr="00983180">
        <w:rPr>
          <w:rFonts w:ascii="Lato" w:hAnsi="Lato"/>
          <w:bCs/>
          <w:sz w:val="20"/>
          <w:szCs w:val="20"/>
        </w:rPr>
        <w:t xml:space="preserve">. Zamawiający informuje, że minimalny poziom </w:t>
      </w:r>
      <w:r>
        <w:rPr>
          <w:rFonts w:ascii="Lato" w:hAnsi="Lato"/>
          <w:bCs/>
          <w:sz w:val="20"/>
          <w:szCs w:val="20"/>
        </w:rPr>
        <w:t>zlecenia</w:t>
      </w:r>
      <w:r w:rsidRPr="00983180">
        <w:rPr>
          <w:rFonts w:ascii="Lato" w:hAnsi="Lato"/>
          <w:bCs/>
          <w:sz w:val="20"/>
          <w:szCs w:val="20"/>
        </w:rPr>
        <w:t xml:space="preserve"> wynosi: </w:t>
      </w:r>
      <w:r w:rsidRPr="002849E5">
        <w:rPr>
          <w:rFonts w:ascii="Lato" w:hAnsi="Lato"/>
          <w:bCs/>
          <w:sz w:val="20"/>
          <w:szCs w:val="20"/>
        </w:rPr>
        <w:t>2</w:t>
      </w:r>
      <w:r w:rsidR="00902D29" w:rsidRPr="002849E5">
        <w:rPr>
          <w:rFonts w:ascii="Lato" w:hAnsi="Lato"/>
          <w:bCs/>
          <w:sz w:val="20"/>
          <w:szCs w:val="20"/>
        </w:rPr>
        <w:t xml:space="preserve">6 </w:t>
      </w:r>
      <w:r w:rsidRPr="002849E5">
        <w:rPr>
          <w:rFonts w:ascii="Lato" w:hAnsi="Lato"/>
          <w:bCs/>
          <w:sz w:val="20"/>
          <w:szCs w:val="20"/>
        </w:rPr>
        <w:t>h szkoleniowe podczas jedne</w:t>
      </w:r>
      <w:r w:rsidR="00902D29" w:rsidRPr="002849E5">
        <w:rPr>
          <w:rFonts w:ascii="Lato" w:hAnsi="Lato"/>
          <w:bCs/>
          <w:sz w:val="20"/>
          <w:szCs w:val="20"/>
        </w:rPr>
        <w:t>j edycji</w:t>
      </w:r>
      <w:r w:rsidRPr="002849E5">
        <w:rPr>
          <w:rFonts w:ascii="Lato" w:hAnsi="Lato"/>
          <w:bCs/>
          <w:sz w:val="20"/>
          <w:szCs w:val="20"/>
        </w:rPr>
        <w:t xml:space="preserve"> szkolenia.</w:t>
      </w:r>
    </w:p>
    <w:p w14:paraId="064BFE43" w14:textId="77777777" w:rsidR="00B73CE5" w:rsidRPr="002849E5" w:rsidRDefault="00B73CE5" w:rsidP="00B73CE5">
      <w:pPr>
        <w:suppressAutoHyphens/>
        <w:autoSpaceDE w:val="0"/>
        <w:spacing w:line="360" w:lineRule="auto"/>
        <w:rPr>
          <w:rFonts w:ascii="Lato" w:hAnsi="Lato"/>
          <w:bCs/>
          <w:sz w:val="20"/>
          <w:szCs w:val="20"/>
        </w:rPr>
      </w:pPr>
    </w:p>
    <w:p w14:paraId="2C6601A5" w14:textId="77777777" w:rsidR="00B73CE5" w:rsidRPr="002849E5" w:rsidRDefault="00B73CE5" w:rsidP="00B73CE5">
      <w:pPr>
        <w:pStyle w:val="Teksttreci0"/>
        <w:rPr>
          <w:rStyle w:val="Teksttreci"/>
          <w:rFonts w:ascii="Lato" w:hAnsi="Lato"/>
          <w:sz w:val="20"/>
          <w:szCs w:val="20"/>
        </w:rPr>
      </w:pPr>
      <w:r w:rsidRPr="002849E5">
        <w:rPr>
          <w:rFonts w:ascii="Lato" w:hAnsi="Lato"/>
          <w:b/>
          <w:sz w:val="20"/>
          <w:szCs w:val="20"/>
        </w:rPr>
        <w:t xml:space="preserve">§ 4. </w:t>
      </w:r>
      <w:r w:rsidRPr="002849E5">
        <w:rPr>
          <w:rStyle w:val="Teksttreci"/>
          <w:rFonts w:ascii="Lato" w:hAnsi="Lato"/>
          <w:b/>
          <w:sz w:val="20"/>
          <w:szCs w:val="20"/>
        </w:rPr>
        <w:t xml:space="preserve">Okres obowiązywania Umowy </w:t>
      </w:r>
    </w:p>
    <w:p w14:paraId="6059DE59" w14:textId="25BE71B6" w:rsidR="00B73CE5" w:rsidRPr="002849E5" w:rsidRDefault="00B73CE5" w:rsidP="00B73CE5">
      <w:pPr>
        <w:pStyle w:val="Teksttreci0"/>
        <w:numPr>
          <w:ilvl w:val="0"/>
          <w:numId w:val="49"/>
        </w:numPr>
        <w:ind w:left="426" w:hanging="426"/>
        <w:rPr>
          <w:rStyle w:val="Teksttreci"/>
          <w:rFonts w:ascii="Lato" w:hAnsi="Lato"/>
          <w:sz w:val="20"/>
          <w:szCs w:val="20"/>
        </w:rPr>
      </w:pPr>
      <w:r w:rsidRPr="002849E5">
        <w:rPr>
          <w:rStyle w:val="Teksttreci"/>
          <w:rFonts w:ascii="Lato" w:hAnsi="Lato"/>
          <w:sz w:val="20"/>
          <w:szCs w:val="20"/>
        </w:rPr>
        <w:t xml:space="preserve">Umowa obowiązuje od dnia jej zawarcia do dnia 30 </w:t>
      </w:r>
      <w:r w:rsidR="00144020" w:rsidRPr="002849E5">
        <w:rPr>
          <w:rStyle w:val="Teksttreci"/>
          <w:rFonts w:ascii="Lato" w:hAnsi="Lato"/>
          <w:sz w:val="20"/>
          <w:szCs w:val="20"/>
        </w:rPr>
        <w:t>li</w:t>
      </w:r>
      <w:r w:rsidR="00902D29" w:rsidRPr="002849E5">
        <w:rPr>
          <w:rStyle w:val="Teksttreci"/>
          <w:rFonts w:ascii="Lato" w:hAnsi="Lato"/>
          <w:sz w:val="20"/>
          <w:szCs w:val="20"/>
        </w:rPr>
        <w:t>s</w:t>
      </w:r>
      <w:r w:rsidR="00144020" w:rsidRPr="002849E5">
        <w:rPr>
          <w:rStyle w:val="Teksttreci"/>
          <w:rFonts w:ascii="Lato" w:hAnsi="Lato"/>
          <w:sz w:val="20"/>
          <w:szCs w:val="20"/>
        </w:rPr>
        <w:t>topada</w:t>
      </w:r>
      <w:r w:rsidRPr="002849E5">
        <w:rPr>
          <w:rStyle w:val="Teksttreci"/>
          <w:rFonts w:ascii="Lato" w:hAnsi="Lato"/>
          <w:sz w:val="20"/>
          <w:szCs w:val="20"/>
        </w:rPr>
        <w:t xml:space="preserve"> 202</w:t>
      </w:r>
      <w:r w:rsidR="00C118D1" w:rsidRPr="002849E5">
        <w:rPr>
          <w:rStyle w:val="Teksttreci"/>
          <w:rFonts w:ascii="Lato" w:hAnsi="Lato"/>
          <w:sz w:val="20"/>
          <w:szCs w:val="20"/>
        </w:rPr>
        <w:t>7</w:t>
      </w:r>
      <w:r w:rsidRPr="002849E5">
        <w:rPr>
          <w:rStyle w:val="Teksttreci"/>
          <w:rFonts w:ascii="Lato" w:hAnsi="Lato"/>
          <w:sz w:val="20"/>
          <w:szCs w:val="20"/>
        </w:rPr>
        <w:t xml:space="preserve"> r.</w:t>
      </w:r>
    </w:p>
    <w:p w14:paraId="72B3DA24" w14:textId="77777777" w:rsidR="00B73CE5" w:rsidRPr="00401E3A" w:rsidRDefault="00B73CE5" w:rsidP="00B73CE5">
      <w:pPr>
        <w:pStyle w:val="Teksttreci0"/>
        <w:numPr>
          <w:ilvl w:val="0"/>
          <w:numId w:val="49"/>
        </w:numPr>
        <w:ind w:left="426" w:hanging="426"/>
        <w:rPr>
          <w:rFonts w:ascii="Lato" w:hAnsi="Lato"/>
          <w:sz w:val="20"/>
          <w:szCs w:val="20"/>
        </w:rPr>
      </w:pPr>
      <w:r w:rsidRPr="00401E3A" w:rsidDel="002E473D">
        <w:rPr>
          <w:rStyle w:val="Teksttreci"/>
          <w:rFonts w:ascii="Lato" w:hAnsi="Lato"/>
          <w:i/>
          <w:iCs/>
          <w:sz w:val="20"/>
          <w:szCs w:val="20"/>
        </w:rPr>
        <w:t xml:space="preserve"> </w:t>
      </w:r>
      <w:bookmarkStart w:id="4" w:name="_Ref102041511"/>
      <w:r w:rsidRPr="00401E3A">
        <w:rPr>
          <w:rStyle w:val="Teksttreci"/>
          <w:rFonts w:ascii="Lato" w:hAnsi="Lato"/>
          <w:sz w:val="20"/>
          <w:szCs w:val="20"/>
        </w:rPr>
        <w:t>Strony dopuszczają możliwość wydłużenia terminu realizacji Umowy maksymalnie o 12 miesięcy</w:t>
      </w:r>
      <w:bookmarkEnd w:id="4"/>
      <w:r w:rsidRPr="00401E3A">
        <w:rPr>
          <w:rStyle w:val="Teksttreci"/>
          <w:rFonts w:ascii="Lato" w:hAnsi="Lato"/>
          <w:sz w:val="20"/>
          <w:szCs w:val="20"/>
        </w:rPr>
        <w:t xml:space="preserve">. Wydłużenie terminu realizacji </w:t>
      </w:r>
      <w:r w:rsidRPr="00A4336A">
        <w:rPr>
          <w:rStyle w:val="Teksttreci"/>
          <w:rFonts w:ascii="Lato" w:hAnsi="Lato"/>
          <w:sz w:val="20"/>
          <w:szCs w:val="20"/>
        </w:rPr>
        <w:t>U</w:t>
      </w:r>
      <w:r w:rsidRPr="00A96998">
        <w:rPr>
          <w:rStyle w:val="Teksttreci"/>
          <w:rFonts w:ascii="Lato" w:hAnsi="Lato"/>
          <w:sz w:val="20"/>
          <w:szCs w:val="20"/>
        </w:rPr>
        <w:t xml:space="preserve">mowy nie może skutkować zmianą wysokości maksymalnego wynagrodzenia Wykonawcy, o którym mowa w § 6 ust. 1 i wymaga zawarcia aneksu do Umowy, ale może skutkować zmianą terminów poszczególnych </w:t>
      </w:r>
      <w:r w:rsidRPr="00A4336A">
        <w:rPr>
          <w:rStyle w:val="Teksttreci"/>
          <w:rFonts w:ascii="Lato" w:hAnsi="Lato"/>
          <w:sz w:val="20"/>
          <w:szCs w:val="20"/>
        </w:rPr>
        <w:t>s</w:t>
      </w:r>
      <w:r w:rsidRPr="00401E3A">
        <w:rPr>
          <w:rStyle w:val="Teksttreci"/>
          <w:rFonts w:ascii="Lato" w:hAnsi="Lato"/>
          <w:sz w:val="20"/>
          <w:szCs w:val="20"/>
        </w:rPr>
        <w:t>zkoleń.</w:t>
      </w:r>
    </w:p>
    <w:p w14:paraId="258E1DB4" w14:textId="77777777" w:rsidR="00B73CE5" w:rsidRPr="005774F0" w:rsidRDefault="00B73CE5" w:rsidP="00B73CE5">
      <w:pPr>
        <w:pStyle w:val="Akapitzlist"/>
        <w:spacing w:line="360" w:lineRule="auto"/>
        <w:ind w:left="360"/>
        <w:rPr>
          <w:rFonts w:ascii="Lato" w:hAnsi="Lato" w:cs="Arial"/>
          <w:b/>
          <w:bCs/>
          <w:color w:val="000000" w:themeColor="text1"/>
          <w:sz w:val="20"/>
          <w:szCs w:val="20"/>
        </w:rPr>
      </w:pPr>
    </w:p>
    <w:p w14:paraId="0EC7E355" w14:textId="77777777" w:rsidR="0043266F" w:rsidRDefault="0043266F" w:rsidP="00B73CE5">
      <w:pPr>
        <w:spacing w:line="360" w:lineRule="auto"/>
        <w:rPr>
          <w:rFonts w:ascii="Lato" w:hAnsi="Lato" w:cs="Arial"/>
          <w:b/>
          <w:bCs/>
          <w:color w:val="000000" w:themeColor="text1"/>
          <w:sz w:val="20"/>
          <w:szCs w:val="20"/>
        </w:rPr>
      </w:pPr>
    </w:p>
    <w:p w14:paraId="58164527" w14:textId="4B1F6739" w:rsidR="00B73CE5" w:rsidRPr="00401E3A" w:rsidRDefault="00B73CE5" w:rsidP="00B73CE5">
      <w:pPr>
        <w:spacing w:line="360" w:lineRule="auto"/>
        <w:rPr>
          <w:rFonts w:ascii="Lato" w:hAnsi="Lato" w:cs="Arial"/>
          <w:sz w:val="20"/>
          <w:szCs w:val="20"/>
        </w:rPr>
      </w:pPr>
      <w:r w:rsidRPr="00401E3A">
        <w:rPr>
          <w:rFonts w:ascii="Lato" w:hAnsi="Lato" w:cs="Arial"/>
          <w:b/>
          <w:bCs/>
          <w:color w:val="000000" w:themeColor="text1"/>
          <w:sz w:val="20"/>
          <w:szCs w:val="20"/>
        </w:rPr>
        <w:lastRenderedPageBreak/>
        <w:t>§ 5. Oświadczenia i obowiązki</w:t>
      </w:r>
    </w:p>
    <w:p w14:paraId="6967BCF0" w14:textId="77777777" w:rsidR="00B73CE5" w:rsidRPr="00401E3A" w:rsidRDefault="00B73CE5" w:rsidP="00B73CE5">
      <w:pPr>
        <w:pStyle w:val="Akapitzlist"/>
        <w:numPr>
          <w:ilvl w:val="0"/>
          <w:numId w:val="12"/>
        </w:numPr>
        <w:spacing w:line="360" w:lineRule="auto"/>
        <w:ind w:left="426" w:hanging="426"/>
        <w:rPr>
          <w:rFonts w:ascii="Lato" w:hAnsi="Lato" w:cs="Arial"/>
          <w:bCs/>
          <w:color w:val="000000" w:themeColor="text1"/>
          <w:sz w:val="20"/>
          <w:szCs w:val="20"/>
        </w:rPr>
      </w:pPr>
      <w:r w:rsidRPr="00401E3A">
        <w:rPr>
          <w:rFonts w:ascii="Lato" w:hAnsi="Lato" w:cs="Arial"/>
          <w:bCs/>
          <w:color w:val="000000" w:themeColor="text1"/>
          <w:sz w:val="20"/>
          <w:szCs w:val="20"/>
        </w:rPr>
        <w:t>Wykonawca oświadcza, że dysponuje wiedzą, kwalifikacjami oraz doświadczeniem niezbędnymi do prawidłowej realizacji Umowy.</w:t>
      </w:r>
    </w:p>
    <w:p w14:paraId="4BC81FE0" w14:textId="1C309E92" w:rsidR="00B73CE5" w:rsidRPr="00401E3A" w:rsidRDefault="00B73CE5" w:rsidP="00B73CE5">
      <w:pPr>
        <w:pStyle w:val="Akapitzlist"/>
        <w:numPr>
          <w:ilvl w:val="0"/>
          <w:numId w:val="12"/>
        </w:numPr>
        <w:spacing w:line="360" w:lineRule="auto"/>
        <w:ind w:left="426" w:hanging="426"/>
        <w:rPr>
          <w:rFonts w:ascii="Lato" w:hAnsi="Lato" w:cs="Arial"/>
          <w:bCs/>
          <w:color w:val="000000" w:themeColor="text1"/>
          <w:sz w:val="20"/>
          <w:szCs w:val="20"/>
        </w:rPr>
      </w:pPr>
      <w:r w:rsidRPr="00401E3A">
        <w:rPr>
          <w:rFonts w:ascii="Lato" w:hAnsi="Lato" w:cs="Arial"/>
          <w:bCs/>
          <w:color w:val="000000" w:themeColor="text1"/>
          <w:sz w:val="20"/>
          <w:szCs w:val="20"/>
        </w:rPr>
        <w:t>Wykonawca zobowiązuje się do terminowego wykonania Przedmiotu Umowy z należytą starannością oraz na poziomie językowym i merytorycznym wymaganym dla prawidłowego wykonania Przedmiotu Umowy, tak aby jego właściwości odpowiadały potrzebom Zamawiającego.</w:t>
      </w:r>
    </w:p>
    <w:p w14:paraId="577BA24D" w14:textId="77777777" w:rsidR="00B73CE5" w:rsidRPr="00401E3A" w:rsidRDefault="00B73CE5" w:rsidP="00B73CE5">
      <w:pPr>
        <w:pStyle w:val="Akapitzlist"/>
        <w:numPr>
          <w:ilvl w:val="0"/>
          <w:numId w:val="12"/>
        </w:numPr>
        <w:spacing w:line="360" w:lineRule="auto"/>
        <w:ind w:left="426" w:hanging="426"/>
        <w:rPr>
          <w:rFonts w:ascii="Lato" w:hAnsi="Lato" w:cs="Arial"/>
          <w:bCs/>
          <w:color w:val="000000" w:themeColor="text1"/>
          <w:sz w:val="20"/>
          <w:szCs w:val="20"/>
        </w:rPr>
      </w:pPr>
      <w:r w:rsidRPr="00401E3A">
        <w:rPr>
          <w:rFonts w:ascii="Lato" w:hAnsi="Lato" w:cs="Arial"/>
          <w:bCs/>
          <w:color w:val="000000" w:themeColor="text1"/>
          <w:sz w:val="20"/>
          <w:szCs w:val="20"/>
        </w:rPr>
        <w:t xml:space="preserve">Wykonawca odpowiada za przygotowanie </w:t>
      </w:r>
      <w:r>
        <w:rPr>
          <w:rFonts w:ascii="Lato" w:hAnsi="Lato" w:cs="Arial"/>
          <w:bCs/>
          <w:color w:val="000000" w:themeColor="text1"/>
          <w:sz w:val="20"/>
          <w:szCs w:val="20"/>
        </w:rPr>
        <w:t>materiałów szkoleniowych i przeprowadzenie szkolenia</w:t>
      </w:r>
      <w:r w:rsidRPr="00401E3A">
        <w:rPr>
          <w:rFonts w:ascii="Lato" w:hAnsi="Lato" w:cs="Arial"/>
          <w:bCs/>
          <w:color w:val="000000" w:themeColor="text1"/>
          <w:sz w:val="20"/>
          <w:szCs w:val="20"/>
        </w:rPr>
        <w:t>.</w:t>
      </w:r>
    </w:p>
    <w:p w14:paraId="3D0E3A37" w14:textId="77777777" w:rsidR="00B73CE5" w:rsidRPr="00401E3A" w:rsidRDefault="00B73CE5" w:rsidP="00B73CE5">
      <w:pPr>
        <w:pStyle w:val="Akapitzlist"/>
        <w:numPr>
          <w:ilvl w:val="0"/>
          <w:numId w:val="12"/>
        </w:numPr>
        <w:spacing w:line="360" w:lineRule="auto"/>
        <w:ind w:left="426" w:hanging="426"/>
        <w:rPr>
          <w:rFonts w:ascii="Lato" w:hAnsi="Lato" w:cs="Arial"/>
          <w:bCs/>
          <w:color w:val="000000" w:themeColor="text1"/>
          <w:sz w:val="20"/>
          <w:szCs w:val="20"/>
        </w:rPr>
      </w:pPr>
      <w:r w:rsidRPr="00401E3A">
        <w:rPr>
          <w:rFonts w:ascii="Lato" w:hAnsi="Lato" w:cs="Arial"/>
          <w:bCs/>
          <w:color w:val="000000" w:themeColor="text1"/>
          <w:sz w:val="20"/>
          <w:szCs w:val="20"/>
        </w:rPr>
        <w:t>Zamawiający odpowiada za zorganizowanie szkoleń, poinformowanie o nich Uczestników oraz ich wyznaczenie.</w:t>
      </w:r>
    </w:p>
    <w:p w14:paraId="65DC2C71" w14:textId="77777777" w:rsidR="00B73CE5" w:rsidRPr="00401E3A" w:rsidRDefault="00B73CE5" w:rsidP="00B73CE5">
      <w:pPr>
        <w:pStyle w:val="Akapitzlist"/>
        <w:numPr>
          <w:ilvl w:val="0"/>
          <w:numId w:val="12"/>
        </w:numPr>
        <w:spacing w:line="360" w:lineRule="auto"/>
        <w:ind w:left="426" w:hanging="426"/>
        <w:rPr>
          <w:rFonts w:ascii="Lato" w:hAnsi="Lato" w:cs="Arial"/>
          <w:bCs/>
          <w:color w:val="000000" w:themeColor="text1"/>
          <w:sz w:val="20"/>
          <w:szCs w:val="20"/>
        </w:rPr>
      </w:pPr>
      <w:r w:rsidRPr="00401E3A">
        <w:rPr>
          <w:rFonts w:ascii="Lato" w:hAnsi="Lato" w:cs="Arial"/>
          <w:bCs/>
          <w:color w:val="000000" w:themeColor="text1"/>
          <w:sz w:val="20"/>
          <w:szCs w:val="20"/>
        </w:rPr>
        <w:t xml:space="preserve">Wykonawca może przenieść na osoby trzecie prawa i obowiązki wynikające z Umowy, za zgodą Zamawiającego wyrażoną na piśmie pod rygorem nieważności. Przeniesienie przez Wykonawcę jakichkolwiek praw i obowiązków wynikających z Umowy bez pisemnej zgody Zamawiającego na osobę trzecią jest nieważne. </w:t>
      </w:r>
    </w:p>
    <w:p w14:paraId="4AA1CA6F" w14:textId="10400F46" w:rsidR="00B73CE5" w:rsidRPr="00401E3A" w:rsidRDefault="00B73CE5" w:rsidP="00B73CE5">
      <w:pPr>
        <w:pStyle w:val="Akapitzlist"/>
        <w:numPr>
          <w:ilvl w:val="0"/>
          <w:numId w:val="12"/>
        </w:numPr>
        <w:spacing w:line="360" w:lineRule="auto"/>
        <w:ind w:left="426" w:hanging="426"/>
        <w:rPr>
          <w:rFonts w:ascii="Lato" w:hAnsi="Lato" w:cs="Arial"/>
          <w:bCs/>
          <w:color w:val="000000" w:themeColor="text1"/>
          <w:sz w:val="20"/>
          <w:szCs w:val="20"/>
        </w:rPr>
      </w:pPr>
      <w:r w:rsidRPr="00401E3A">
        <w:rPr>
          <w:rFonts w:ascii="Lato" w:hAnsi="Lato" w:cs="Arial"/>
          <w:bCs/>
          <w:color w:val="000000" w:themeColor="text1"/>
          <w:sz w:val="20"/>
          <w:szCs w:val="20"/>
        </w:rPr>
        <w:t>Zamawiający może w każdym czasie żądać od Wykonawcy ustnych, a na pisemne żądanie, również pisemnych informacji dotyczących realizacji Umowy.</w:t>
      </w:r>
    </w:p>
    <w:p w14:paraId="17AB13CD" w14:textId="77777777" w:rsidR="00B73CE5" w:rsidRDefault="00B73CE5" w:rsidP="00B73CE5">
      <w:pPr>
        <w:pStyle w:val="Akapitzlist"/>
        <w:spacing w:line="360" w:lineRule="auto"/>
        <w:ind w:left="426"/>
        <w:rPr>
          <w:rFonts w:ascii="Lato" w:hAnsi="Lato"/>
          <w:strike/>
          <w:sz w:val="20"/>
          <w:szCs w:val="20"/>
        </w:rPr>
      </w:pPr>
    </w:p>
    <w:p w14:paraId="5A7D8333" w14:textId="03529875" w:rsidR="004604DC" w:rsidRPr="00690A76" w:rsidRDefault="00B73CE5" w:rsidP="0043266F">
      <w:pPr>
        <w:spacing w:after="120" w:line="360" w:lineRule="auto"/>
        <w:rPr>
          <w:rFonts w:ascii="Lato" w:hAnsi="Lato" w:cs="Arial"/>
          <w:b/>
          <w:color w:val="000000" w:themeColor="text1"/>
          <w:sz w:val="20"/>
          <w:szCs w:val="20"/>
        </w:rPr>
      </w:pPr>
      <w:r w:rsidRPr="006B06EA">
        <w:rPr>
          <w:rFonts w:ascii="Lato" w:hAnsi="Lato" w:cs="Arial"/>
          <w:b/>
          <w:color w:val="000000" w:themeColor="text1"/>
          <w:sz w:val="20"/>
          <w:szCs w:val="20"/>
        </w:rPr>
        <w:t xml:space="preserve">§ </w:t>
      </w:r>
      <w:r>
        <w:rPr>
          <w:rFonts w:ascii="Lato" w:hAnsi="Lato" w:cs="Arial"/>
          <w:b/>
          <w:color w:val="000000" w:themeColor="text1"/>
          <w:sz w:val="20"/>
          <w:szCs w:val="20"/>
        </w:rPr>
        <w:t>6</w:t>
      </w:r>
      <w:r w:rsidRPr="006B06EA">
        <w:rPr>
          <w:rFonts w:ascii="Lato" w:hAnsi="Lato" w:cs="Arial"/>
          <w:b/>
          <w:color w:val="000000" w:themeColor="text1"/>
          <w:sz w:val="20"/>
          <w:szCs w:val="20"/>
        </w:rPr>
        <w:t>.</w:t>
      </w:r>
      <w:r>
        <w:rPr>
          <w:rFonts w:ascii="Lato" w:hAnsi="Lato" w:cs="Arial"/>
          <w:b/>
          <w:color w:val="000000" w:themeColor="text1"/>
          <w:sz w:val="20"/>
          <w:szCs w:val="20"/>
        </w:rPr>
        <w:t xml:space="preserve"> Wynagrodzenie Wykonawcy</w:t>
      </w:r>
    </w:p>
    <w:p w14:paraId="7D9C0A24" w14:textId="7B3DA908" w:rsidR="00B73CE5" w:rsidRPr="0010519A" w:rsidRDefault="00B73CE5" w:rsidP="00E7000C">
      <w:pPr>
        <w:widowControl w:val="0"/>
        <w:numPr>
          <w:ilvl w:val="0"/>
          <w:numId w:val="22"/>
        </w:numPr>
        <w:suppressAutoHyphens/>
        <w:overflowPunct w:val="0"/>
        <w:autoSpaceDE w:val="0"/>
        <w:autoSpaceDN w:val="0"/>
        <w:adjustRightInd w:val="0"/>
        <w:spacing w:after="5" w:line="360" w:lineRule="auto"/>
        <w:ind w:left="284" w:right="276" w:hanging="219"/>
        <w:contextualSpacing/>
        <w:textAlignment w:val="baseline"/>
        <w:rPr>
          <w:rFonts w:ascii="Lato" w:eastAsia="Arial" w:hAnsi="Lato" w:cs="Arial"/>
          <w:sz w:val="20"/>
          <w:szCs w:val="20"/>
        </w:rPr>
      </w:pPr>
      <w:r w:rsidRPr="0010519A">
        <w:rPr>
          <w:rFonts w:ascii="Lato" w:eastAsia="Arial" w:hAnsi="Lato" w:cs="Arial"/>
          <w:sz w:val="20"/>
          <w:szCs w:val="20"/>
        </w:rPr>
        <w:t>Z</w:t>
      </w:r>
      <w:r w:rsidR="00B37AE3">
        <w:rPr>
          <w:rFonts w:ascii="Lato" w:eastAsia="Arial" w:hAnsi="Lato" w:cs="Arial"/>
          <w:sz w:val="20"/>
          <w:szCs w:val="20"/>
        </w:rPr>
        <w:t>a</w:t>
      </w:r>
      <w:r w:rsidRPr="0010519A">
        <w:rPr>
          <w:rFonts w:ascii="Lato" w:eastAsia="Arial" w:hAnsi="Lato" w:cs="Arial"/>
          <w:sz w:val="20"/>
          <w:szCs w:val="20"/>
        </w:rPr>
        <w:t xml:space="preserve"> </w:t>
      </w:r>
      <w:r w:rsidRPr="00E25D7C">
        <w:rPr>
          <w:rFonts w:ascii="Lato" w:eastAsia="Arial" w:hAnsi="Lato" w:cs="Arial"/>
          <w:sz w:val="20"/>
          <w:szCs w:val="20"/>
        </w:rPr>
        <w:t xml:space="preserve">należyte wykonanie Przedmiotu Umowy określonego w § 1, w terminach </w:t>
      </w:r>
      <w:r>
        <w:rPr>
          <w:rFonts w:ascii="Lato" w:eastAsia="Arial" w:hAnsi="Lato" w:cs="Arial"/>
          <w:sz w:val="20"/>
          <w:szCs w:val="20"/>
        </w:rPr>
        <w:t>o</w:t>
      </w:r>
      <w:r w:rsidRPr="00E25D7C">
        <w:rPr>
          <w:rFonts w:ascii="Lato" w:eastAsia="Arial" w:hAnsi="Lato" w:cs="Arial"/>
          <w:sz w:val="20"/>
          <w:szCs w:val="20"/>
        </w:rPr>
        <w:t xml:space="preserve">kreślonych w § 2 </w:t>
      </w:r>
      <w:r w:rsidR="00E7000C">
        <w:rPr>
          <w:rFonts w:ascii="Lato" w:eastAsia="Arial" w:hAnsi="Lato" w:cs="Arial"/>
          <w:sz w:val="20"/>
          <w:szCs w:val="20"/>
        </w:rPr>
        <w:t xml:space="preserve">      </w:t>
      </w:r>
      <w:r w:rsidRPr="00E25D7C">
        <w:rPr>
          <w:rFonts w:ascii="Lato" w:eastAsia="Arial" w:hAnsi="Lato" w:cs="Arial"/>
          <w:sz w:val="20"/>
          <w:szCs w:val="20"/>
        </w:rPr>
        <w:t xml:space="preserve">ust. </w:t>
      </w:r>
      <w:r>
        <w:rPr>
          <w:rFonts w:ascii="Lato" w:eastAsia="Arial" w:hAnsi="Lato" w:cs="Arial"/>
          <w:sz w:val="20"/>
          <w:szCs w:val="20"/>
        </w:rPr>
        <w:t>2</w:t>
      </w:r>
      <w:r w:rsidRPr="00E25D7C">
        <w:rPr>
          <w:rFonts w:ascii="Lato" w:eastAsia="Arial" w:hAnsi="Lato" w:cs="Arial"/>
          <w:sz w:val="20"/>
          <w:szCs w:val="20"/>
        </w:rPr>
        <w:t xml:space="preserve">, Wykonawca otrzyma wynagrodzenie </w:t>
      </w:r>
      <w:r w:rsidRPr="0010519A">
        <w:rPr>
          <w:rFonts w:ascii="Lato" w:eastAsia="Arial" w:hAnsi="Lato" w:cs="Arial"/>
          <w:sz w:val="20"/>
          <w:szCs w:val="20"/>
        </w:rPr>
        <w:t xml:space="preserve">w maksymalnej łącznej kwocie ……… zł brutto </w:t>
      </w:r>
    </w:p>
    <w:p w14:paraId="663E0328" w14:textId="77777777" w:rsidR="00B73CE5" w:rsidRPr="0010519A" w:rsidRDefault="00B73CE5" w:rsidP="00B73CE5">
      <w:pPr>
        <w:widowControl w:val="0"/>
        <w:suppressAutoHyphens/>
        <w:overflowPunct w:val="0"/>
        <w:autoSpaceDE w:val="0"/>
        <w:autoSpaceDN w:val="0"/>
        <w:adjustRightInd w:val="0"/>
        <w:spacing w:line="360" w:lineRule="auto"/>
        <w:ind w:left="426" w:hanging="142"/>
        <w:contextualSpacing/>
        <w:textAlignment w:val="baseline"/>
        <w:rPr>
          <w:rFonts w:ascii="Lato" w:eastAsia="Arial" w:hAnsi="Lato" w:cs="Arial"/>
          <w:sz w:val="20"/>
          <w:szCs w:val="20"/>
        </w:rPr>
      </w:pPr>
      <w:r w:rsidRPr="0010519A">
        <w:rPr>
          <w:rFonts w:ascii="Lato" w:eastAsia="Arial" w:hAnsi="Lato" w:cs="Arial"/>
          <w:sz w:val="20"/>
          <w:szCs w:val="20"/>
        </w:rPr>
        <w:t>(słownie:…………………………………..), tj. ….. zł netto (słownie:…………………………), w tym w:</w:t>
      </w:r>
    </w:p>
    <w:p w14:paraId="740C0DF0" w14:textId="797E6513" w:rsidR="00B73CE5" w:rsidRPr="0010519A" w:rsidRDefault="00B73CE5" w:rsidP="00B73CE5">
      <w:pPr>
        <w:widowControl w:val="0"/>
        <w:suppressAutoHyphens/>
        <w:overflowPunct w:val="0"/>
        <w:autoSpaceDE w:val="0"/>
        <w:autoSpaceDN w:val="0"/>
        <w:adjustRightInd w:val="0"/>
        <w:spacing w:line="360" w:lineRule="auto"/>
        <w:ind w:left="426" w:hanging="219"/>
        <w:contextualSpacing/>
        <w:textAlignment w:val="baseline"/>
        <w:rPr>
          <w:rFonts w:ascii="Lato" w:eastAsia="Arial" w:hAnsi="Lato" w:cs="Arial"/>
          <w:sz w:val="20"/>
          <w:szCs w:val="20"/>
        </w:rPr>
      </w:pPr>
      <w:r w:rsidRPr="0010519A">
        <w:rPr>
          <w:rFonts w:ascii="Lato" w:eastAsia="Arial" w:hAnsi="Lato" w:cs="Arial"/>
          <w:sz w:val="20"/>
          <w:szCs w:val="20"/>
        </w:rPr>
        <w:t>1) 202</w:t>
      </w:r>
      <w:r w:rsidR="00C118D1">
        <w:rPr>
          <w:rFonts w:ascii="Lato" w:eastAsia="Arial" w:hAnsi="Lato" w:cs="Arial"/>
          <w:sz w:val="20"/>
          <w:szCs w:val="20"/>
        </w:rPr>
        <w:t>6</w:t>
      </w:r>
      <w:r w:rsidRPr="0010519A">
        <w:rPr>
          <w:rFonts w:ascii="Lato" w:eastAsia="Arial" w:hAnsi="Lato" w:cs="Arial"/>
          <w:sz w:val="20"/>
          <w:szCs w:val="20"/>
        </w:rPr>
        <w:t xml:space="preserve"> r. …… zł brutto (słownie:………………………………………), tj. ………….. zł netto (słownie:</w:t>
      </w:r>
      <w:r>
        <w:rPr>
          <w:rFonts w:ascii="Lato" w:eastAsia="Arial" w:hAnsi="Lato" w:cs="Arial"/>
          <w:sz w:val="20"/>
          <w:szCs w:val="20"/>
        </w:rPr>
        <w:t>…………………………</w:t>
      </w:r>
      <w:r w:rsidRPr="0010519A">
        <w:rPr>
          <w:rFonts w:ascii="Lato" w:eastAsia="Arial" w:hAnsi="Lato" w:cs="Arial"/>
          <w:sz w:val="20"/>
          <w:szCs w:val="20"/>
        </w:rPr>
        <w:t>);</w:t>
      </w:r>
    </w:p>
    <w:p w14:paraId="0D7FAC6C" w14:textId="5930470E" w:rsidR="00B73CE5" w:rsidRPr="0010519A" w:rsidRDefault="00B73CE5" w:rsidP="00B73CE5">
      <w:pPr>
        <w:widowControl w:val="0"/>
        <w:numPr>
          <w:ilvl w:val="0"/>
          <w:numId w:val="45"/>
        </w:numPr>
        <w:suppressAutoHyphens/>
        <w:overflowPunct w:val="0"/>
        <w:autoSpaceDE w:val="0"/>
        <w:autoSpaceDN w:val="0"/>
        <w:adjustRightInd w:val="0"/>
        <w:spacing w:after="5" w:line="360" w:lineRule="auto"/>
        <w:ind w:left="426" w:right="1985" w:hanging="219"/>
        <w:contextualSpacing/>
        <w:textAlignment w:val="baseline"/>
        <w:rPr>
          <w:rFonts w:ascii="Lato" w:eastAsia="Arial" w:hAnsi="Lato" w:cs="Arial"/>
          <w:sz w:val="20"/>
          <w:szCs w:val="20"/>
        </w:rPr>
      </w:pPr>
      <w:r w:rsidRPr="0010519A">
        <w:rPr>
          <w:rFonts w:ascii="Lato" w:eastAsia="Arial" w:hAnsi="Lato" w:cs="Arial"/>
          <w:sz w:val="20"/>
          <w:szCs w:val="20"/>
        </w:rPr>
        <w:t>202</w:t>
      </w:r>
      <w:r w:rsidR="00C118D1">
        <w:rPr>
          <w:rFonts w:ascii="Lato" w:eastAsia="Arial" w:hAnsi="Lato" w:cs="Arial"/>
          <w:sz w:val="20"/>
          <w:szCs w:val="20"/>
        </w:rPr>
        <w:t>7</w:t>
      </w:r>
      <w:r w:rsidRPr="0010519A">
        <w:rPr>
          <w:rFonts w:ascii="Lato" w:eastAsia="Arial" w:hAnsi="Lato" w:cs="Arial"/>
          <w:sz w:val="20"/>
          <w:szCs w:val="20"/>
        </w:rPr>
        <w:t xml:space="preserve"> r. …………. zł brutto (słownie: …………………………………), tj. …………. zł netto (słownie: ……………………………………….);</w:t>
      </w:r>
    </w:p>
    <w:p w14:paraId="76066500" w14:textId="77777777" w:rsidR="00B73CE5" w:rsidRPr="0010519A" w:rsidRDefault="00B73CE5" w:rsidP="00E7000C">
      <w:pPr>
        <w:widowControl w:val="0"/>
        <w:numPr>
          <w:ilvl w:val="0"/>
          <w:numId w:val="22"/>
        </w:numPr>
        <w:suppressAutoHyphens/>
        <w:overflowPunct w:val="0"/>
        <w:autoSpaceDE w:val="0"/>
        <w:autoSpaceDN w:val="0"/>
        <w:adjustRightInd w:val="0"/>
        <w:spacing w:after="5" w:line="360" w:lineRule="auto"/>
        <w:ind w:left="426" w:right="560" w:hanging="426"/>
        <w:contextualSpacing/>
        <w:textAlignment w:val="baseline"/>
        <w:rPr>
          <w:rFonts w:ascii="Lato" w:eastAsia="Arial" w:hAnsi="Lato" w:cs="Arial"/>
          <w:sz w:val="20"/>
          <w:szCs w:val="20"/>
        </w:rPr>
      </w:pPr>
      <w:r w:rsidRPr="0010519A">
        <w:rPr>
          <w:rFonts w:ascii="Lato" w:eastAsia="Arial" w:hAnsi="Lato" w:cs="Arial"/>
          <w:sz w:val="20"/>
          <w:szCs w:val="20"/>
        </w:rPr>
        <w:t>Cena za jedną godzinę szkolenia wynosi …….. zł netto</w:t>
      </w:r>
      <w:r>
        <w:rPr>
          <w:rFonts w:ascii="Lato" w:eastAsia="Arial" w:hAnsi="Lato" w:cs="Arial"/>
          <w:sz w:val="20"/>
          <w:szCs w:val="20"/>
        </w:rPr>
        <w:t xml:space="preserve"> (słownie:……….)</w:t>
      </w:r>
      <w:r w:rsidRPr="0010519A">
        <w:rPr>
          <w:rFonts w:ascii="Lato" w:eastAsia="Arial" w:hAnsi="Lato" w:cs="Arial"/>
          <w:sz w:val="20"/>
          <w:szCs w:val="20"/>
        </w:rPr>
        <w:t>, ………….zł</w:t>
      </w:r>
      <w:r>
        <w:rPr>
          <w:rFonts w:ascii="Lato" w:eastAsia="Arial" w:hAnsi="Lato" w:cs="Arial"/>
          <w:sz w:val="20"/>
          <w:szCs w:val="20"/>
        </w:rPr>
        <w:t xml:space="preserve"> </w:t>
      </w:r>
      <w:r w:rsidRPr="0010519A">
        <w:rPr>
          <w:rFonts w:ascii="Lato" w:eastAsia="Arial" w:hAnsi="Lato" w:cs="Arial"/>
          <w:sz w:val="20"/>
          <w:szCs w:val="20"/>
        </w:rPr>
        <w:t>brutto</w:t>
      </w:r>
      <w:r>
        <w:rPr>
          <w:rFonts w:ascii="Lato" w:eastAsia="Arial" w:hAnsi="Lato" w:cs="Arial"/>
          <w:sz w:val="20"/>
          <w:szCs w:val="20"/>
        </w:rPr>
        <w:t xml:space="preserve"> (słownie: ……..)</w:t>
      </w:r>
    </w:p>
    <w:p w14:paraId="08144FDE" w14:textId="66D4BF61" w:rsidR="004604DC" w:rsidRPr="004604DC" w:rsidRDefault="00B73CE5" w:rsidP="004604DC">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690A76">
        <w:rPr>
          <w:rStyle w:val="Teksttreci"/>
          <w:rFonts w:ascii="Lato" w:hAnsi="Lato"/>
          <w:sz w:val="20"/>
          <w:szCs w:val="20"/>
        </w:rPr>
        <w:t>Wykonawca oświadcza, że wynagrodzenie określone w ust. 1 pokrywa wszelkie roszczenia Wykonawcy z tytułu należytego wykonania Przedmiotu Umowy oraz wszelkie koszty, jakie Wykonawca poniesie w związku z realizacją Umowy. Ponadto Wykonawca oświadcza, że wynagrodzenie określone w ust. 1 jest całkowitą kwotą wynagrodzenia należną Wykonawcy z tytułu należytego wykonania Przedmiotu Umowy, w tym z tytułu przeniesienia na Zamawiającego autorskich praw majątkowych do utworów powstałych w</w:t>
      </w:r>
      <w:r w:rsidR="00CB32C6">
        <w:rPr>
          <w:rStyle w:val="Teksttreci"/>
          <w:rFonts w:ascii="Lato" w:hAnsi="Lato"/>
          <w:sz w:val="20"/>
          <w:szCs w:val="20"/>
        </w:rPr>
        <w:t xml:space="preserve"> </w:t>
      </w:r>
      <w:r w:rsidRPr="00690A76">
        <w:rPr>
          <w:rStyle w:val="Teksttreci"/>
          <w:rFonts w:ascii="Lato" w:hAnsi="Lato"/>
          <w:sz w:val="20"/>
          <w:szCs w:val="20"/>
        </w:rPr>
        <w:t>związku z realizacją Umowy, zgód i</w:t>
      </w:r>
      <w:r>
        <w:rPr>
          <w:rStyle w:val="Teksttreci"/>
          <w:rFonts w:ascii="Lato" w:hAnsi="Lato"/>
          <w:sz w:val="20"/>
          <w:szCs w:val="20"/>
        </w:rPr>
        <w:t> </w:t>
      </w:r>
      <w:r w:rsidRPr="00690A76">
        <w:rPr>
          <w:rStyle w:val="Teksttreci"/>
          <w:rFonts w:ascii="Lato" w:hAnsi="Lato"/>
          <w:sz w:val="20"/>
          <w:szCs w:val="20"/>
        </w:rPr>
        <w:t xml:space="preserve">zezwoleń, o których mowa </w:t>
      </w:r>
      <w:r w:rsidRPr="00D2346A">
        <w:rPr>
          <w:rStyle w:val="Teksttreci"/>
          <w:rFonts w:ascii="Lato" w:hAnsi="Lato"/>
          <w:sz w:val="20"/>
          <w:szCs w:val="20"/>
        </w:rPr>
        <w:t>w § 7</w:t>
      </w:r>
      <w:r w:rsidRPr="00690A76">
        <w:rPr>
          <w:rStyle w:val="Teksttreci"/>
          <w:rFonts w:ascii="Lato" w:hAnsi="Lato"/>
          <w:sz w:val="20"/>
          <w:szCs w:val="20"/>
        </w:rPr>
        <w:t xml:space="preserve"> Umowy i na zasadach tam opisanych oraz że wynagrodzenie pokrywa wszelkie koszty, opłaty, wydatki, jakie Wykonawca poniesie w związku z realizacją Przedmiotu Umowy.</w:t>
      </w:r>
    </w:p>
    <w:p w14:paraId="61AF80D5" w14:textId="1DF16F3B" w:rsidR="008B04FC" w:rsidRPr="008B04FC" w:rsidRDefault="00B73CE5" w:rsidP="008B04FC">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lastRenderedPageBreak/>
        <w:t>Po</w:t>
      </w:r>
      <w:r>
        <w:rPr>
          <w:rStyle w:val="Teksttreci"/>
          <w:rFonts w:ascii="Lato" w:hAnsi="Lato"/>
          <w:sz w:val="20"/>
          <w:szCs w:val="20"/>
        </w:rPr>
        <w:t xml:space="preserve">dstawą </w:t>
      </w:r>
      <w:r w:rsidRPr="00FE7232">
        <w:rPr>
          <w:rFonts w:ascii="Lato" w:eastAsia="Arial" w:hAnsi="Lato" w:cs="Arial"/>
          <w:sz w:val="20"/>
          <w:szCs w:val="20"/>
        </w:rPr>
        <w:t>zapłaty wynagrodzenia będzie każdorazowo prawidłowo wystawiona przez Wykonawcę faktura VAT/ rachunek</w:t>
      </w:r>
      <w:r w:rsidR="0043266F">
        <w:rPr>
          <w:rStyle w:val="Odwoanieprzypisudolnego"/>
          <w:rFonts w:ascii="Lato" w:eastAsia="Arial" w:hAnsi="Lato" w:cs="Arial"/>
          <w:sz w:val="20"/>
          <w:szCs w:val="20"/>
        </w:rPr>
        <w:footnoteReference w:id="6"/>
      </w:r>
      <w:r w:rsidRPr="00FE7232">
        <w:rPr>
          <w:rFonts w:ascii="Lato" w:eastAsia="Arial" w:hAnsi="Lato" w:cs="Arial"/>
          <w:sz w:val="20"/>
          <w:szCs w:val="20"/>
        </w:rPr>
        <w:t xml:space="preserve"> obejmująca/obejmujący </w:t>
      </w:r>
      <w:r>
        <w:rPr>
          <w:rFonts w:ascii="Lato" w:eastAsia="Arial" w:hAnsi="Lato" w:cs="Arial"/>
          <w:sz w:val="20"/>
          <w:szCs w:val="20"/>
        </w:rPr>
        <w:t>realizację Przedmiotu Umowy</w:t>
      </w:r>
      <w:r w:rsidRPr="00FE7232">
        <w:rPr>
          <w:rFonts w:ascii="Lato" w:eastAsia="Arial" w:hAnsi="Lato" w:cs="Arial"/>
          <w:sz w:val="20"/>
          <w:szCs w:val="20"/>
        </w:rPr>
        <w:t xml:space="preserve"> podczas jedne</w:t>
      </w:r>
      <w:r>
        <w:rPr>
          <w:rFonts w:ascii="Lato" w:eastAsia="Arial" w:hAnsi="Lato" w:cs="Arial"/>
          <w:sz w:val="20"/>
          <w:szCs w:val="20"/>
        </w:rPr>
        <w:t>j edycji s</w:t>
      </w:r>
      <w:r w:rsidRPr="00FE7232">
        <w:rPr>
          <w:rFonts w:ascii="Lato" w:eastAsia="Arial" w:hAnsi="Lato" w:cs="Arial"/>
          <w:sz w:val="20"/>
          <w:szCs w:val="20"/>
        </w:rPr>
        <w:t>zkole</w:t>
      </w:r>
      <w:r>
        <w:rPr>
          <w:rFonts w:ascii="Lato" w:eastAsia="Arial" w:hAnsi="Lato" w:cs="Arial"/>
          <w:sz w:val="20"/>
          <w:szCs w:val="20"/>
        </w:rPr>
        <w:t>nia</w:t>
      </w:r>
      <w:r w:rsidRPr="00FE7232">
        <w:rPr>
          <w:rFonts w:ascii="Lato" w:eastAsia="Arial" w:hAnsi="Lato" w:cs="Arial"/>
          <w:sz w:val="20"/>
          <w:szCs w:val="20"/>
        </w:rPr>
        <w:t xml:space="preserve">, dostarczona Zamawiającemu. Faktura/rachunek zostanie wystawiona po podpisaniu obustronnie </w:t>
      </w:r>
      <w:r>
        <w:rPr>
          <w:rFonts w:ascii="Lato" w:eastAsia="Arial" w:hAnsi="Lato" w:cs="Arial"/>
          <w:sz w:val="20"/>
          <w:szCs w:val="20"/>
        </w:rPr>
        <w:t>c</w:t>
      </w:r>
      <w:r w:rsidRPr="00FE7232">
        <w:rPr>
          <w:rFonts w:ascii="Lato" w:eastAsia="Arial" w:hAnsi="Lato" w:cs="Arial"/>
          <w:sz w:val="20"/>
          <w:szCs w:val="20"/>
        </w:rPr>
        <w:t xml:space="preserve">zęściowego protokołu zdawczo-odbiorczego za realizację </w:t>
      </w:r>
      <w:r>
        <w:rPr>
          <w:rFonts w:ascii="Lato" w:eastAsia="Arial" w:hAnsi="Lato" w:cs="Arial"/>
          <w:sz w:val="20"/>
          <w:szCs w:val="20"/>
        </w:rPr>
        <w:t xml:space="preserve">Przedmiotu Umowy </w:t>
      </w:r>
      <w:r w:rsidRPr="00FE7232">
        <w:rPr>
          <w:rFonts w:ascii="Lato" w:eastAsia="Arial" w:hAnsi="Lato" w:cs="Arial"/>
          <w:sz w:val="20"/>
          <w:szCs w:val="20"/>
        </w:rPr>
        <w:t>podczas jedne</w:t>
      </w:r>
      <w:r>
        <w:rPr>
          <w:rFonts w:ascii="Lato" w:eastAsia="Arial" w:hAnsi="Lato" w:cs="Arial"/>
          <w:sz w:val="20"/>
          <w:szCs w:val="20"/>
        </w:rPr>
        <w:t>j edycji szkolenia</w:t>
      </w:r>
      <w:r w:rsidRPr="00FE7232">
        <w:rPr>
          <w:rFonts w:ascii="Lato" w:eastAsia="Arial" w:hAnsi="Lato" w:cs="Arial"/>
          <w:sz w:val="20"/>
          <w:szCs w:val="20"/>
        </w:rPr>
        <w:t xml:space="preserve">, którego wzór stanowi Załącznik nr </w:t>
      </w:r>
      <w:r>
        <w:rPr>
          <w:rFonts w:ascii="Lato" w:eastAsia="Arial" w:hAnsi="Lato" w:cs="Arial"/>
          <w:sz w:val="20"/>
          <w:szCs w:val="20"/>
        </w:rPr>
        <w:t>2</w:t>
      </w:r>
      <w:r w:rsidRPr="00FE7232">
        <w:rPr>
          <w:rFonts w:ascii="Lato" w:eastAsia="Arial" w:hAnsi="Lato" w:cs="Arial"/>
          <w:sz w:val="20"/>
          <w:szCs w:val="20"/>
        </w:rPr>
        <w:t>, w terminie do 7 dni roboczych od dnia zakończenia</w:t>
      </w:r>
      <w:r>
        <w:rPr>
          <w:rFonts w:ascii="Lato" w:eastAsia="Arial" w:hAnsi="Lato" w:cs="Arial"/>
          <w:sz w:val="20"/>
          <w:szCs w:val="20"/>
        </w:rPr>
        <w:t xml:space="preserve"> edycji s</w:t>
      </w:r>
      <w:r w:rsidRPr="00FE7232">
        <w:rPr>
          <w:rFonts w:ascii="Lato" w:eastAsia="Arial" w:hAnsi="Lato" w:cs="Arial"/>
          <w:sz w:val="20"/>
          <w:szCs w:val="20"/>
        </w:rPr>
        <w:t>zkolenia. Dostarczenie faktury/rachunku do Zamawiającego nastąpi w terminie do 5 (słownie: pięciu) dni roboczych od podpisania częściowego protokołu</w:t>
      </w:r>
      <w:r>
        <w:rPr>
          <w:rFonts w:ascii="Lato" w:eastAsia="Arial" w:hAnsi="Lato" w:cs="Arial"/>
          <w:sz w:val="20"/>
          <w:szCs w:val="20"/>
        </w:rPr>
        <w:t xml:space="preserve"> zdawczo-</w:t>
      </w:r>
      <w:r w:rsidRPr="00FE7232">
        <w:rPr>
          <w:rFonts w:ascii="Lato" w:eastAsia="Arial" w:hAnsi="Lato" w:cs="Arial"/>
          <w:sz w:val="20"/>
          <w:szCs w:val="20"/>
        </w:rPr>
        <w:t>odbior</w:t>
      </w:r>
      <w:r>
        <w:rPr>
          <w:rFonts w:ascii="Lato" w:eastAsia="Arial" w:hAnsi="Lato" w:cs="Arial"/>
          <w:sz w:val="20"/>
          <w:szCs w:val="20"/>
        </w:rPr>
        <w:t>czego</w:t>
      </w:r>
      <w:r w:rsidRPr="00FE7232">
        <w:rPr>
          <w:rFonts w:ascii="Lato" w:eastAsia="Arial" w:hAnsi="Lato" w:cs="Arial"/>
          <w:sz w:val="20"/>
          <w:szCs w:val="20"/>
        </w:rPr>
        <w:t>.</w:t>
      </w:r>
      <w:r>
        <w:rPr>
          <w:rStyle w:val="Odwoanieprzypisudolnego"/>
          <w:rFonts w:ascii="Lato" w:eastAsia="Arial" w:hAnsi="Lato" w:cs="Arial"/>
          <w:sz w:val="20"/>
          <w:szCs w:val="20"/>
        </w:rPr>
        <w:footnoteReference w:id="7"/>
      </w:r>
    </w:p>
    <w:p w14:paraId="4B5D5601" w14:textId="77777777" w:rsidR="00B73CE5" w:rsidRDefault="00B73CE5" w:rsidP="00B73CE5">
      <w:pPr>
        <w:widowControl w:val="0"/>
        <w:numPr>
          <w:ilvl w:val="0"/>
          <w:numId w:val="22"/>
        </w:numPr>
        <w:suppressAutoHyphens/>
        <w:overflowPunct w:val="0"/>
        <w:autoSpaceDE w:val="0"/>
        <w:autoSpaceDN w:val="0"/>
        <w:adjustRightInd w:val="0"/>
        <w:spacing w:line="360" w:lineRule="auto"/>
        <w:ind w:left="426" w:hanging="426"/>
        <w:contextualSpacing/>
        <w:textAlignment w:val="baseline"/>
        <w:rPr>
          <w:rFonts w:ascii="Lato" w:eastAsia="Arial" w:hAnsi="Lato" w:cs="Arial"/>
          <w:sz w:val="20"/>
          <w:szCs w:val="20"/>
        </w:rPr>
      </w:pPr>
      <w:r>
        <w:rPr>
          <w:rStyle w:val="Teksttreci"/>
          <w:rFonts w:ascii="Lato" w:hAnsi="Lato"/>
          <w:sz w:val="20"/>
          <w:szCs w:val="20"/>
        </w:rPr>
        <w:t xml:space="preserve">Końcowy </w:t>
      </w:r>
      <w:r w:rsidRPr="003B3432">
        <w:rPr>
          <w:rFonts w:ascii="Lato" w:eastAsia="Arial" w:hAnsi="Lato" w:cs="Arial"/>
          <w:sz w:val="20"/>
          <w:szCs w:val="20"/>
        </w:rPr>
        <w:t xml:space="preserve">protokół zdawczo-odbiorczy stanowiący Załącznik nr </w:t>
      </w:r>
      <w:r>
        <w:rPr>
          <w:rFonts w:ascii="Lato" w:eastAsia="Arial" w:hAnsi="Lato" w:cs="Arial"/>
          <w:sz w:val="20"/>
          <w:szCs w:val="20"/>
        </w:rPr>
        <w:t>2</w:t>
      </w:r>
      <w:r w:rsidRPr="003B3432">
        <w:rPr>
          <w:rFonts w:ascii="Lato" w:eastAsia="Arial" w:hAnsi="Lato" w:cs="Arial"/>
          <w:sz w:val="20"/>
          <w:szCs w:val="20"/>
        </w:rPr>
        <w:t xml:space="preserve">a zostanie podpisany przez Strony po zakończeniu </w:t>
      </w:r>
      <w:r>
        <w:rPr>
          <w:rFonts w:ascii="Lato" w:eastAsia="Arial" w:hAnsi="Lato" w:cs="Arial"/>
          <w:sz w:val="20"/>
          <w:szCs w:val="20"/>
        </w:rPr>
        <w:t xml:space="preserve">realizacji Przedmiotu </w:t>
      </w:r>
      <w:r w:rsidRPr="003B3432">
        <w:rPr>
          <w:rFonts w:ascii="Lato" w:eastAsia="Arial" w:hAnsi="Lato" w:cs="Arial"/>
          <w:sz w:val="20"/>
          <w:szCs w:val="20"/>
        </w:rPr>
        <w:t xml:space="preserve">Umowy na podstawie podpisanych obustronnie częściowych protokołów </w:t>
      </w:r>
      <w:r>
        <w:rPr>
          <w:rFonts w:ascii="Lato" w:eastAsia="Arial" w:hAnsi="Lato" w:cs="Arial"/>
          <w:sz w:val="20"/>
          <w:szCs w:val="20"/>
        </w:rPr>
        <w:t>zdawczo-odbiorczych</w:t>
      </w:r>
      <w:r w:rsidRPr="003B3432">
        <w:rPr>
          <w:rFonts w:ascii="Lato" w:eastAsia="Arial" w:hAnsi="Lato" w:cs="Arial"/>
          <w:sz w:val="20"/>
          <w:szCs w:val="20"/>
        </w:rPr>
        <w:t>.</w:t>
      </w:r>
    </w:p>
    <w:p w14:paraId="3AEF4196" w14:textId="5CBC418C" w:rsidR="004604DC" w:rsidRPr="003B3432" w:rsidRDefault="004604DC" w:rsidP="00B73CE5">
      <w:pPr>
        <w:widowControl w:val="0"/>
        <w:numPr>
          <w:ilvl w:val="0"/>
          <w:numId w:val="22"/>
        </w:numPr>
        <w:suppressAutoHyphens/>
        <w:overflowPunct w:val="0"/>
        <w:autoSpaceDE w:val="0"/>
        <w:autoSpaceDN w:val="0"/>
        <w:adjustRightInd w:val="0"/>
        <w:spacing w:line="360" w:lineRule="auto"/>
        <w:ind w:left="426" w:hanging="426"/>
        <w:contextualSpacing/>
        <w:textAlignment w:val="baseline"/>
        <w:rPr>
          <w:rFonts w:ascii="Lato" w:eastAsia="Arial" w:hAnsi="Lato" w:cs="Arial"/>
          <w:sz w:val="20"/>
          <w:szCs w:val="20"/>
        </w:rPr>
      </w:pPr>
      <w:r w:rsidRPr="004604DC">
        <w:rPr>
          <w:rFonts w:ascii="Lato" w:eastAsia="Arial" w:hAnsi="Lato" w:cs="Arial"/>
          <w:sz w:val="20"/>
          <w:szCs w:val="20"/>
        </w:rPr>
        <w:t>Faktura zostanie wystawiona i udostępniona Zamawiającemu wyłącznie za pomocą Krajowego Systemu e</w:t>
      </w:r>
      <w:r w:rsidRPr="004604DC">
        <w:rPr>
          <w:rFonts w:ascii="Cambria Math" w:eastAsia="Arial" w:hAnsi="Cambria Math" w:cs="Cambria Math"/>
          <w:sz w:val="20"/>
          <w:szCs w:val="20"/>
        </w:rPr>
        <w:t>‑</w:t>
      </w:r>
      <w:r w:rsidRPr="004604DC">
        <w:rPr>
          <w:rFonts w:ascii="Lato" w:eastAsia="Arial" w:hAnsi="Lato" w:cs="Arial"/>
          <w:sz w:val="20"/>
          <w:szCs w:val="20"/>
        </w:rPr>
        <w:t>Faktur (</w:t>
      </w:r>
      <w:proofErr w:type="spellStart"/>
      <w:r w:rsidRPr="004604DC">
        <w:rPr>
          <w:rFonts w:ascii="Lato" w:eastAsia="Arial" w:hAnsi="Lato" w:cs="Arial"/>
          <w:sz w:val="20"/>
          <w:szCs w:val="20"/>
        </w:rPr>
        <w:t>KSeF</w:t>
      </w:r>
      <w:proofErr w:type="spellEnd"/>
      <w:r w:rsidRPr="004604DC">
        <w:rPr>
          <w:rFonts w:ascii="Lato" w:eastAsia="Arial" w:hAnsi="Lato" w:cs="Arial"/>
          <w:sz w:val="20"/>
          <w:szCs w:val="20"/>
        </w:rPr>
        <w:t>), zgodnie z ustaw</w:t>
      </w:r>
      <w:r w:rsidRPr="004604DC">
        <w:rPr>
          <w:rFonts w:ascii="Lato" w:eastAsia="Arial" w:hAnsi="Lato" w:cs="Lato"/>
          <w:sz w:val="20"/>
          <w:szCs w:val="20"/>
        </w:rPr>
        <w:t>ą</w:t>
      </w:r>
      <w:r w:rsidRPr="004604DC">
        <w:rPr>
          <w:rFonts w:ascii="Lato" w:eastAsia="Arial" w:hAnsi="Lato" w:cs="Arial"/>
          <w:sz w:val="20"/>
          <w:szCs w:val="20"/>
        </w:rPr>
        <w:t xml:space="preserve"> z dnia 11 marca 2004 r. o podatku od towar</w:t>
      </w:r>
      <w:r w:rsidRPr="004604DC">
        <w:rPr>
          <w:rFonts w:ascii="Lato" w:eastAsia="Arial" w:hAnsi="Lato" w:cs="Lato"/>
          <w:sz w:val="20"/>
          <w:szCs w:val="20"/>
        </w:rPr>
        <w:t>ó</w:t>
      </w:r>
      <w:r w:rsidRPr="004604DC">
        <w:rPr>
          <w:rFonts w:ascii="Lato" w:eastAsia="Arial" w:hAnsi="Lato" w:cs="Arial"/>
          <w:sz w:val="20"/>
          <w:szCs w:val="20"/>
        </w:rPr>
        <w:t>w i us</w:t>
      </w:r>
      <w:r w:rsidRPr="004604DC">
        <w:rPr>
          <w:rFonts w:ascii="Lato" w:eastAsia="Arial" w:hAnsi="Lato" w:cs="Lato"/>
          <w:sz w:val="20"/>
          <w:szCs w:val="20"/>
        </w:rPr>
        <w:t>ł</w:t>
      </w:r>
      <w:r w:rsidRPr="004604DC">
        <w:rPr>
          <w:rFonts w:ascii="Lato" w:eastAsia="Arial" w:hAnsi="Lato" w:cs="Arial"/>
          <w:sz w:val="20"/>
          <w:szCs w:val="20"/>
        </w:rPr>
        <w:t>ug</w:t>
      </w:r>
      <w:r w:rsidR="008706EB">
        <w:rPr>
          <w:rFonts w:ascii="Lato" w:eastAsia="Arial" w:hAnsi="Lato" w:cs="Arial"/>
          <w:sz w:val="20"/>
          <w:szCs w:val="20"/>
        </w:rPr>
        <w:t>.</w:t>
      </w:r>
    </w:p>
    <w:p w14:paraId="0D1BD57B" w14:textId="0CBC6BE3"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Ustrukturyzowaną fakturę elektroniczną należy wys</w:t>
      </w:r>
      <w:r w:rsidR="0085177B">
        <w:rPr>
          <w:rStyle w:val="Teksttreci"/>
          <w:rFonts w:ascii="Lato" w:hAnsi="Lato"/>
          <w:sz w:val="20"/>
          <w:szCs w:val="20"/>
        </w:rPr>
        <w:t xml:space="preserve">tawić </w:t>
      </w:r>
      <w:r w:rsidR="000E115E">
        <w:rPr>
          <w:rStyle w:val="Teksttreci"/>
          <w:rFonts w:ascii="Lato" w:hAnsi="Lato"/>
          <w:sz w:val="20"/>
          <w:szCs w:val="20"/>
        </w:rPr>
        <w:t>z</w:t>
      </w:r>
      <w:r w:rsidRPr="00851FC3">
        <w:rPr>
          <w:rStyle w:val="Teksttreci"/>
          <w:rFonts w:ascii="Lato" w:hAnsi="Lato"/>
          <w:sz w:val="20"/>
          <w:szCs w:val="20"/>
        </w:rPr>
        <w:t xml:space="preserve"> następujący</w:t>
      </w:r>
      <w:r w:rsidR="0085177B">
        <w:rPr>
          <w:rStyle w:val="Teksttreci"/>
          <w:rFonts w:ascii="Lato" w:hAnsi="Lato"/>
          <w:sz w:val="20"/>
          <w:szCs w:val="20"/>
        </w:rPr>
        <w:t>m</w:t>
      </w:r>
      <w:r w:rsidR="000E115E">
        <w:rPr>
          <w:rStyle w:val="Teksttreci"/>
          <w:rFonts w:ascii="Lato" w:hAnsi="Lato"/>
          <w:sz w:val="20"/>
          <w:szCs w:val="20"/>
        </w:rPr>
        <w:t xml:space="preserve"> numerem</w:t>
      </w:r>
      <w:r w:rsidR="000E115E" w:rsidRPr="00851FC3">
        <w:rPr>
          <w:rStyle w:val="Teksttreci"/>
          <w:rFonts w:ascii="Lato" w:hAnsi="Lato"/>
          <w:sz w:val="20"/>
          <w:szCs w:val="20"/>
        </w:rPr>
        <w:t xml:space="preserve"> </w:t>
      </w:r>
      <w:r w:rsidRPr="00851FC3">
        <w:rPr>
          <w:rStyle w:val="Teksttreci"/>
          <w:rFonts w:ascii="Lato" w:hAnsi="Lato"/>
          <w:sz w:val="20"/>
          <w:szCs w:val="20"/>
        </w:rPr>
        <w:t>NIP: 5252147194.</w:t>
      </w:r>
    </w:p>
    <w:p w14:paraId="58D6D30E" w14:textId="77777777"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 xml:space="preserve">Zapłata wynagrodzenia nastąpi przelewem na rachunek bankowy wskazany na fakturze, o której mowa w ust. </w:t>
      </w:r>
      <w:r>
        <w:rPr>
          <w:rStyle w:val="Teksttreci"/>
          <w:rFonts w:ascii="Lato" w:hAnsi="Lato"/>
          <w:sz w:val="20"/>
          <w:szCs w:val="20"/>
        </w:rPr>
        <w:t>4</w:t>
      </w:r>
      <w:r w:rsidRPr="00851FC3">
        <w:rPr>
          <w:rStyle w:val="Teksttreci"/>
          <w:rFonts w:ascii="Lato" w:hAnsi="Lato"/>
          <w:sz w:val="20"/>
          <w:szCs w:val="20"/>
        </w:rPr>
        <w:t xml:space="preserve">, w terminie </w:t>
      </w:r>
      <w:r>
        <w:rPr>
          <w:rStyle w:val="Teksttreci"/>
          <w:rFonts w:ascii="Lato" w:hAnsi="Lato"/>
          <w:sz w:val="20"/>
          <w:szCs w:val="20"/>
        </w:rPr>
        <w:t>30</w:t>
      </w:r>
      <w:r w:rsidRPr="00851FC3">
        <w:rPr>
          <w:rStyle w:val="Teksttreci"/>
          <w:rFonts w:ascii="Lato" w:hAnsi="Lato"/>
          <w:sz w:val="20"/>
          <w:szCs w:val="20"/>
        </w:rPr>
        <w:t xml:space="preserve"> dni</w:t>
      </w:r>
      <w:r>
        <w:rPr>
          <w:rStyle w:val="Teksttreci"/>
          <w:rFonts w:ascii="Lato" w:hAnsi="Lato"/>
          <w:sz w:val="20"/>
          <w:szCs w:val="20"/>
        </w:rPr>
        <w:t xml:space="preserve"> kalendarzowych</w:t>
      </w:r>
      <w:r w:rsidRPr="00851FC3">
        <w:rPr>
          <w:rStyle w:val="Teksttreci"/>
          <w:rFonts w:ascii="Lato" w:hAnsi="Lato"/>
          <w:sz w:val="20"/>
          <w:szCs w:val="20"/>
        </w:rPr>
        <w:t xml:space="preserve"> od daty otrzymania przez Zamawiającego prawidłowo sporządzonej faktury, wystawionej zgodnie z obowiązującymi przepisami prawa oraz niniejszą Umową.</w:t>
      </w:r>
    </w:p>
    <w:p w14:paraId="446B98BA" w14:textId="77777777"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Za datę dokonania płatności rozumie się datę obciążenia rachunku bankowego Zamawiającego kwotą przelewu.</w:t>
      </w:r>
    </w:p>
    <w:p w14:paraId="6ECEECD6" w14:textId="77777777"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Wykonawca oświadcza, że jest czynnym podatnikiem podatku od towarów i usług.</w:t>
      </w:r>
    </w:p>
    <w:p w14:paraId="1360C2B5" w14:textId="668C202F"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 xml:space="preserve">Wykonawca oświadcza, iż wskazany przez niego rachunek bankowy, o którym mowa w ust. </w:t>
      </w:r>
      <w:r w:rsidR="008706EB">
        <w:rPr>
          <w:rStyle w:val="Teksttreci"/>
          <w:rFonts w:ascii="Lato" w:hAnsi="Lato"/>
          <w:sz w:val="20"/>
          <w:szCs w:val="20"/>
        </w:rPr>
        <w:t>8</w:t>
      </w:r>
      <w:r w:rsidRPr="00851FC3">
        <w:rPr>
          <w:rStyle w:val="Teksttreci"/>
          <w:rFonts w:ascii="Lato" w:hAnsi="Lato"/>
          <w:sz w:val="20"/>
          <w:szCs w:val="20"/>
        </w:rPr>
        <w:t>, znajduje się w wykazie podatników VAT udostępnianym w Biuletynie Informacji Publicznej na stronie podmiotowej urzędu obsługującego ministra właściwego do spraw finansów publicznych.</w:t>
      </w:r>
    </w:p>
    <w:p w14:paraId="021A6210" w14:textId="77777777"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Wykonawca zobowiązuje się powiadomić w ciągu 24 godzin Zamawiającego o wykreśleniu jego rachunku bankowego z wykazu, o którym mowa w przepisie art. 96b ust. 1 ustawy z dnia 11 marca 2004 r. o podatku od towarów i usług prowadzonym przez Szefa Krajowej Administracji Skarbowej lub o utracie statusu czynnego podatnika VAT. Naruszenie powyższego obowiązku skutkuje powstaniem roszczenia odszkodowawczego do wysokości poniesionej szkody.</w:t>
      </w:r>
    </w:p>
    <w:p w14:paraId="4930BE27" w14:textId="0413C3E7"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Jeżeli rachunek bankowy nie został uwidoczniony w wykazie, o którym mowa w ust.</w:t>
      </w:r>
      <w:r w:rsidR="00E7000C">
        <w:rPr>
          <w:rStyle w:val="Teksttreci"/>
          <w:rFonts w:ascii="Lato" w:hAnsi="Lato"/>
          <w:sz w:val="20"/>
          <w:szCs w:val="20"/>
        </w:rPr>
        <w:t xml:space="preserve"> 11,</w:t>
      </w:r>
      <w:r w:rsidRPr="00851FC3">
        <w:rPr>
          <w:rStyle w:val="Teksttreci"/>
          <w:rFonts w:ascii="Lato" w:hAnsi="Lato"/>
          <w:sz w:val="20"/>
          <w:szCs w:val="20"/>
        </w:rPr>
        <w:t xml:space="preserve"> Zamawiający zastrzega sobie możliwość do wstrzymania płatności z faktury do czasu spełnienia wymogów </w:t>
      </w:r>
      <w:r w:rsidRPr="00851FC3">
        <w:rPr>
          <w:rStyle w:val="Teksttreci"/>
          <w:rFonts w:ascii="Lato" w:hAnsi="Lato"/>
          <w:sz w:val="20"/>
          <w:szCs w:val="20"/>
        </w:rPr>
        <w:lastRenderedPageBreak/>
        <w:t>opisanych w ustępach poprzednich, a termin płatności tej faktury ulega wydłużeniu o czas tego opóźnienia. W takim przypadku Wykonawcy nie przysługują odsetki za nieterminową płatność i</w:t>
      </w:r>
      <w:r>
        <w:rPr>
          <w:rStyle w:val="Teksttreci"/>
          <w:rFonts w:ascii="Lato" w:hAnsi="Lato"/>
          <w:sz w:val="20"/>
          <w:szCs w:val="20"/>
        </w:rPr>
        <w:t> </w:t>
      </w:r>
      <w:r w:rsidRPr="00851FC3">
        <w:rPr>
          <w:rStyle w:val="Teksttreci"/>
          <w:rFonts w:ascii="Lato" w:hAnsi="Lato"/>
          <w:sz w:val="20"/>
          <w:szCs w:val="20"/>
        </w:rPr>
        <w:t>uprawnienie do wstrzymania lub braku realizacji obowiązków wynikających z Umowy.</w:t>
      </w:r>
    </w:p>
    <w:p w14:paraId="6DFBBCCD" w14:textId="47606CCA"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 xml:space="preserve">W przypadku gdy termin zapłaty za fakturę, w związku z wydłużeniem terminu płatności, o którym mowa w ust. </w:t>
      </w:r>
      <w:r w:rsidR="008706EB" w:rsidRPr="00851FC3">
        <w:rPr>
          <w:rStyle w:val="Teksttreci"/>
          <w:rFonts w:ascii="Lato" w:hAnsi="Lato"/>
          <w:sz w:val="20"/>
          <w:szCs w:val="20"/>
        </w:rPr>
        <w:t>1</w:t>
      </w:r>
      <w:r w:rsidR="00E7000C">
        <w:rPr>
          <w:rStyle w:val="Teksttreci"/>
          <w:rFonts w:ascii="Lato" w:hAnsi="Lato"/>
          <w:sz w:val="20"/>
          <w:szCs w:val="20"/>
        </w:rPr>
        <w:t>3</w:t>
      </w:r>
      <w:r w:rsidRPr="00851FC3">
        <w:rPr>
          <w:rStyle w:val="Teksttreci"/>
          <w:rFonts w:ascii="Lato" w:hAnsi="Lato"/>
          <w:sz w:val="20"/>
          <w:szCs w:val="20"/>
        </w:rPr>
        <w:t>, przekroczyłby 30 dni kalendarzowych, do którego zachowania Zamawiający jest zobowiązany na podstawie art. 8 ust. 2 ustawy z dnia 8 marca 2013 r. o przeciwdziałaniu nadmiernym opóźnieniom w transakcjach, liczonych od dnia doręczenia Zamawiającemu prawidłowo wystawionej faktury, Zamawiający zrealizuje płatność na rachunek wskazany przez Wykonawcę i złoży zawiadomienie o zapłacie należności na ten rachunek do naczelnika urzędu skarbowego właściwego dla Wykonawcy w terminie 7 dni od dnia zlecenia przelewu oraz poinformuje Wykonawcę drogą elektroniczną o płatności.</w:t>
      </w:r>
    </w:p>
    <w:p w14:paraId="6D87051F" w14:textId="52EA9DCF"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Zamawiający przy dokonywaniu płatności ma prawo zastosować mechanizm podzielonej płatności, o</w:t>
      </w:r>
      <w:r>
        <w:rPr>
          <w:rStyle w:val="Teksttreci"/>
          <w:rFonts w:ascii="Lato" w:hAnsi="Lato"/>
          <w:sz w:val="20"/>
          <w:szCs w:val="20"/>
        </w:rPr>
        <w:t> </w:t>
      </w:r>
      <w:r w:rsidRPr="00851FC3">
        <w:rPr>
          <w:rStyle w:val="Teksttreci"/>
          <w:rFonts w:ascii="Lato" w:hAnsi="Lato"/>
          <w:sz w:val="20"/>
          <w:szCs w:val="20"/>
        </w:rPr>
        <w:t>którym mowa w ustawie z dnia 11 marca 2004 r. o podatku od towarów i usług.</w:t>
      </w:r>
    </w:p>
    <w:p w14:paraId="6FDC71D1" w14:textId="1B0D0A4B"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 xml:space="preserve">Nieprawidłowo wystawiona faktura nie będzie stanowiła podstawy do zapłaty wynagrodzenia. </w:t>
      </w:r>
      <w:r w:rsidR="0043266F">
        <w:rPr>
          <w:rStyle w:val="Teksttreci"/>
          <w:rFonts w:ascii="Lato" w:hAnsi="Lato"/>
          <w:sz w:val="20"/>
          <w:szCs w:val="20"/>
        </w:rPr>
        <w:t xml:space="preserve">          </w:t>
      </w:r>
      <w:r w:rsidRPr="00851FC3">
        <w:rPr>
          <w:rStyle w:val="Teksttreci"/>
          <w:rFonts w:ascii="Lato" w:hAnsi="Lato"/>
          <w:sz w:val="20"/>
          <w:szCs w:val="20"/>
        </w:rPr>
        <w:t>W takim przypadku termin zapłaty należnego Wykonawcy wynagrodzenia biegnie od dnia doręczenia Zamawiającemu prawidłowo wystawionej faktury.</w:t>
      </w:r>
    </w:p>
    <w:p w14:paraId="77074CFE" w14:textId="1CC278D9"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Wykonawca ma prawo żądać od Zamawiającego ustawowych odsetek w razie opóźnienia w</w:t>
      </w:r>
      <w:r>
        <w:rPr>
          <w:rStyle w:val="Teksttreci"/>
          <w:rFonts w:ascii="Lato" w:hAnsi="Lato"/>
          <w:sz w:val="20"/>
          <w:szCs w:val="20"/>
        </w:rPr>
        <w:t> </w:t>
      </w:r>
      <w:r w:rsidRPr="00851FC3">
        <w:rPr>
          <w:rStyle w:val="Teksttreci"/>
          <w:rFonts w:ascii="Lato" w:hAnsi="Lato"/>
          <w:sz w:val="20"/>
          <w:szCs w:val="20"/>
        </w:rPr>
        <w:t xml:space="preserve">płatności, z zastrzeżeniem ust. </w:t>
      </w:r>
      <w:r w:rsidR="008706EB" w:rsidRPr="00851FC3">
        <w:rPr>
          <w:rStyle w:val="Teksttreci"/>
          <w:rFonts w:ascii="Lato" w:hAnsi="Lato"/>
          <w:sz w:val="20"/>
          <w:szCs w:val="20"/>
        </w:rPr>
        <w:t>1</w:t>
      </w:r>
      <w:r w:rsidR="008706EB">
        <w:rPr>
          <w:rStyle w:val="Teksttreci"/>
          <w:rFonts w:ascii="Lato" w:hAnsi="Lato"/>
          <w:sz w:val="20"/>
          <w:szCs w:val="20"/>
        </w:rPr>
        <w:t>6</w:t>
      </w:r>
      <w:r w:rsidRPr="00851FC3">
        <w:rPr>
          <w:rStyle w:val="Teksttreci"/>
          <w:rFonts w:ascii="Lato" w:hAnsi="Lato"/>
          <w:sz w:val="20"/>
          <w:szCs w:val="20"/>
        </w:rPr>
        <w:t>.</w:t>
      </w:r>
    </w:p>
    <w:p w14:paraId="6E21A608" w14:textId="6EC0EA1D" w:rsidR="00B73CE5" w:rsidRPr="00851FC3"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Zapłata wynagrodzenia, o którym mowa w tym paragrafie, powoduje wygaśnięcie długu z</w:t>
      </w:r>
      <w:r w:rsidR="00CB32C6">
        <w:rPr>
          <w:rStyle w:val="Teksttreci"/>
          <w:rFonts w:ascii="Lato" w:hAnsi="Lato"/>
          <w:sz w:val="20"/>
          <w:szCs w:val="20"/>
        </w:rPr>
        <w:t xml:space="preserve"> </w:t>
      </w:r>
      <w:r w:rsidRPr="00851FC3">
        <w:rPr>
          <w:rStyle w:val="Teksttreci"/>
          <w:rFonts w:ascii="Lato" w:hAnsi="Lato"/>
          <w:sz w:val="20"/>
          <w:szCs w:val="20"/>
        </w:rPr>
        <w:t>tego tytułu względem wszystkich wykonawców wspólnie wykonujących przedmiotową Umowę i żaden z tych wykonawców nie będzie zgłaszał roszczeń z tego tytułu wobec Zamawiającego.</w:t>
      </w:r>
    </w:p>
    <w:p w14:paraId="1BEB6131" w14:textId="1F1DAF03" w:rsidR="00B73CE5" w:rsidRDefault="00B73CE5" w:rsidP="00B73CE5">
      <w:pPr>
        <w:pStyle w:val="Akapitzlist"/>
        <w:widowControl w:val="0"/>
        <w:numPr>
          <w:ilvl w:val="0"/>
          <w:numId w:val="22"/>
        </w:numPr>
        <w:suppressAutoHyphens/>
        <w:overflowPunct w:val="0"/>
        <w:autoSpaceDE w:val="0"/>
        <w:autoSpaceDN w:val="0"/>
        <w:adjustRightInd w:val="0"/>
        <w:spacing w:line="360" w:lineRule="auto"/>
        <w:ind w:left="426" w:hanging="426"/>
        <w:textAlignment w:val="baseline"/>
        <w:rPr>
          <w:rStyle w:val="Teksttreci"/>
          <w:rFonts w:ascii="Lato" w:hAnsi="Lato"/>
          <w:sz w:val="20"/>
          <w:szCs w:val="20"/>
        </w:rPr>
      </w:pPr>
      <w:r w:rsidRPr="00851FC3">
        <w:rPr>
          <w:rStyle w:val="Teksttreci"/>
          <w:rFonts w:ascii="Lato" w:hAnsi="Lato"/>
          <w:sz w:val="20"/>
          <w:szCs w:val="20"/>
        </w:rPr>
        <w:t>Zmiany związane z wystawianiem i doręczaniem faktur przez Wykonawcę, wynikające z powszechnie obowiązujących przepisów prawa nie wymagają dokonania zmiany Umowy w formie aneksu.</w:t>
      </w:r>
    </w:p>
    <w:p w14:paraId="2FFC5803" w14:textId="77777777" w:rsidR="00B73CE5" w:rsidRDefault="00B73CE5" w:rsidP="00B73CE5">
      <w:pPr>
        <w:tabs>
          <w:tab w:val="left" w:pos="2292"/>
        </w:tabs>
        <w:spacing w:line="360" w:lineRule="auto"/>
        <w:rPr>
          <w:rFonts w:ascii="Lato" w:hAnsi="Lato" w:cs="Arial"/>
          <w:color w:val="000000" w:themeColor="text1"/>
          <w:sz w:val="20"/>
          <w:szCs w:val="20"/>
        </w:rPr>
      </w:pPr>
    </w:p>
    <w:p w14:paraId="0A0194AA" w14:textId="77777777" w:rsidR="00B73CE5" w:rsidRPr="00690A76" w:rsidRDefault="00B73CE5" w:rsidP="00B73CE5">
      <w:pPr>
        <w:spacing w:line="360" w:lineRule="auto"/>
        <w:rPr>
          <w:rFonts w:ascii="Lato" w:hAnsi="Lato" w:cs="Arial"/>
          <w:b/>
          <w:color w:val="000000" w:themeColor="text1"/>
          <w:sz w:val="20"/>
          <w:szCs w:val="20"/>
        </w:rPr>
      </w:pPr>
      <w:r w:rsidRPr="00401E3A">
        <w:rPr>
          <w:rFonts w:ascii="Lato" w:hAnsi="Lato" w:cs="Arial"/>
          <w:b/>
          <w:color w:val="000000" w:themeColor="text1"/>
          <w:sz w:val="20"/>
          <w:szCs w:val="20"/>
        </w:rPr>
        <w:t>§ 7. Prawa autorskie</w:t>
      </w:r>
    </w:p>
    <w:p w14:paraId="79B0E7A4" w14:textId="53656E43" w:rsidR="00B73CE5" w:rsidRPr="00690A76" w:rsidRDefault="00B73CE5" w:rsidP="00B73CE5">
      <w:pPr>
        <w:pStyle w:val="Akapitzlist"/>
        <w:numPr>
          <w:ilvl w:val="0"/>
          <w:numId w:val="17"/>
        </w:numPr>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 xml:space="preserve">Strony zgodnie oświadczają, że </w:t>
      </w:r>
      <w:r>
        <w:rPr>
          <w:rFonts w:ascii="Lato" w:hAnsi="Lato" w:cs="Arial"/>
          <w:bCs/>
          <w:color w:val="000000" w:themeColor="text1"/>
          <w:sz w:val="20"/>
          <w:szCs w:val="20"/>
        </w:rPr>
        <w:t xml:space="preserve">materiały szkoleniowe, w tym </w:t>
      </w:r>
      <w:r w:rsidRPr="00690A76">
        <w:rPr>
          <w:rFonts w:ascii="Lato" w:hAnsi="Lato" w:cs="Arial"/>
          <w:bCs/>
          <w:color w:val="000000" w:themeColor="text1"/>
          <w:sz w:val="20"/>
          <w:szCs w:val="20"/>
        </w:rPr>
        <w:t xml:space="preserve">prezentacja, o której mowa w § 1 ust. </w:t>
      </w:r>
      <w:r>
        <w:rPr>
          <w:rFonts w:ascii="Lato" w:hAnsi="Lato" w:cs="Arial"/>
          <w:bCs/>
          <w:color w:val="000000" w:themeColor="text1"/>
          <w:sz w:val="20"/>
          <w:szCs w:val="20"/>
        </w:rPr>
        <w:t>1</w:t>
      </w:r>
      <w:r w:rsidRPr="00690A76">
        <w:rPr>
          <w:rFonts w:ascii="Lato" w:hAnsi="Lato" w:cs="Arial"/>
          <w:bCs/>
          <w:color w:val="000000" w:themeColor="text1"/>
          <w:sz w:val="20"/>
          <w:szCs w:val="20"/>
        </w:rPr>
        <w:t xml:space="preserve"> Umowy stanowi</w:t>
      </w:r>
      <w:r>
        <w:rPr>
          <w:rFonts w:ascii="Lato" w:hAnsi="Lato" w:cs="Arial"/>
          <w:bCs/>
          <w:color w:val="000000" w:themeColor="text1"/>
          <w:sz w:val="20"/>
          <w:szCs w:val="20"/>
        </w:rPr>
        <w:t>ą</w:t>
      </w:r>
      <w:r w:rsidRPr="00690A76">
        <w:rPr>
          <w:rFonts w:ascii="Lato" w:hAnsi="Lato" w:cs="Arial"/>
          <w:bCs/>
          <w:color w:val="000000" w:themeColor="text1"/>
          <w:sz w:val="20"/>
          <w:szCs w:val="20"/>
        </w:rPr>
        <w:t xml:space="preserve"> utwór w</w:t>
      </w:r>
      <w:r w:rsidR="00CB32C6">
        <w:rPr>
          <w:rFonts w:ascii="Lato" w:hAnsi="Lato" w:cs="Arial"/>
          <w:bCs/>
          <w:color w:val="000000" w:themeColor="text1"/>
          <w:sz w:val="20"/>
          <w:szCs w:val="20"/>
        </w:rPr>
        <w:t xml:space="preserve"> </w:t>
      </w:r>
      <w:r w:rsidRPr="00690A76">
        <w:rPr>
          <w:rFonts w:ascii="Lato" w:hAnsi="Lato" w:cs="Arial"/>
          <w:bCs/>
          <w:color w:val="000000" w:themeColor="text1"/>
          <w:sz w:val="20"/>
          <w:szCs w:val="20"/>
        </w:rPr>
        <w:t>rozumieniu ustawy z dnia 4 lutego 1994 r. o prawie autorskim i prawach pokrewnych (dalej jako „ustawa o prawie autorskim i prawach pokrewnych”</w:t>
      </w:r>
      <w:r>
        <w:rPr>
          <w:rFonts w:ascii="Lato" w:hAnsi="Lato" w:cs="Arial"/>
          <w:bCs/>
          <w:color w:val="000000" w:themeColor="text1"/>
          <w:sz w:val="20"/>
          <w:szCs w:val="20"/>
        </w:rPr>
        <w:t>)</w:t>
      </w:r>
      <w:r w:rsidRPr="00690A76">
        <w:rPr>
          <w:rFonts w:ascii="Lato" w:hAnsi="Lato" w:cs="Arial"/>
          <w:bCs/>
          <w:color w:val="000000" w:themeColor="text1"/>
          <w:sz w:val="20"/>
          <w:szCs w:val="20"/>
        </w:rPr>
        <w:t>.</w:t>
      </w:r>
    </w:p>
    <w:p w14:paraId="12B36D07" w14:textId="77777777" w:rsidR="00B73CE5" w:rsidRPr="00690A76" w:rsidRDefault="00B73CE5" w:rsidP="00B73CE5">
      <w:pPr>
        <w:pStyle w:val="Akapitzlist"/>
        <w:numPr>
          <w:ilvl w:val="0"/>
          <w:numId w:val="17"/>
        </w:numPr>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 xml:space="preserve">W ramach wynagrodzenia, o którym mowa w § </w:t>
      </w:r>
      <w:r>
        <w:rPr>
          <w:rFonts w:ascii="Lato" w:hAnsi="Lato" w:cs="Arial"/>
          <w:bCs/>
          <w:color w:val="000000" w:themeColor="text1"/>
          <w:sz w:val="20"/>
          <w:szCs w:val="20"/>
        </w:rPr>
        <w:t>6</w:t>
      </w:r>
      <w:r w:rsidRPr="00690A76">
        <w:rPr>
          <w:rFonts w:ascii="Lato" w:hAnsi="Lato" w:cs="Arial"/>
          <w:bCs/>
          <w:color w:val="000000" w:themeColor="text1"/>
          <w:sz w:val="20"/>
          <w:szCs w:val="20"/>
        </w:rPr>
        <w:t xml:space="preserve"> ust. 1 Umowy, Wykonawca przenosi na Zamawiającego całość autorskich praw majątkowych do korzystania i rozporządzania </w:t>
      </w:r>
      <w:r>
        <w:rPr>
          <w:rFonts w:ascii="Lato" w:hAnsi="Lato" w:cs="Arial"/>
          <w:bCs/>
          <w:color w:val="000000" w:themeColor="text1"/>
          <w:sz w:val="20"/>
          <w:szCs w:val="20"/>
        </w:rPr>
        <w:t xml:space="preserve">materiałami szkoleniowymi, w tym </w:t>
      </w:r>
      <w:r w:rsidRPr="00690A76">
        <w:rPr>
          <w:rFonts w:ascii="Lato" w:hAnsi="Lato" w:cs="Arial"/>
          <w:bCs/>
          <w:color w:val="000000" w:themeColor="text1"/>
          <w:sz w:val="20"/>
          <w:szCs w:val="20"/>
        </w:rPr>
        <w:t>prezentacją przekazaną podczas realizacji Umowy, w całości lub we fragmentach dowolnie wybranych przez Zamawiającego, bez ograniczeń</w:t>
      </w:r>
      <w:r w:rsidRPr="00690A76">
        <w:rPr>
          <w:rFonts w:ascii="Lato" w:hAnsi="Lato" w:cs="Arial"/>
          <w:color w:val="000000" w:themeColor="text1"/>
          <w:sz w:val="20"/>
          <w:szCs w:val="20"/>
        </w:rPr>
        <w:t xml:space="preserve"> </w:t>
      </w:r>
      <w:r w:rsidRPr="00690A76">
        <w:rPr>
          <w:rFonts w:ascii="Lato" w:hAnsi="Lato" w:cs="Arial"/>
          <w:bCs/>
          <w:color w:val="000000" w:themeColor="text1"/>
          <w:sz w:val="20"/>
          <w:szCs w:val="20"/>
        </w:rPr>
        <w:t>terytorialnych i czasowych na wszystkich znanych polach eksploatacji,</w:t>
      </w:r>
      <w:r w:rsidRPr="00690A76">
        <w:rPr>
          <w:rFonts w:ascii="Lato" w:hAnsi="Lato" w:cs="Arial"/>
          <w:sz w:val="20"/>
          <w:szCs w:val="20"/>
        </w:rPr>
        <w:t xml:space="preserve"> </w:t>
      </w:r>
      <w:r w:rsidRPr="00690A76">
        <w:rPr>
          <w:rFonts w:ascii="Lato" w:hAnsi="Lato" w:cs="Arial"/>
          <w:bCs/>
          <w:color w:val="000000" w:themeColor="text1"/>
          <w:sz w:val="20"/>
          <w:szCs w:val="20"/>
        </w:rPr>
        <w:t>w tym w szczególności wskazanych w art. 50 ustawy o</w:t>
      </w:r>
      <w:r>
        <w:rPr>
          <w:rFonts w:ascii="Lato" w:hAnsi="Lato" w:cs="Arial"/>
          <w:bCs/>
          <w:color w:val="000000" w:themeColor="text1"/>
          <w:sz w:val="20"/>
          <w:szCs w:val="20"/>
        </w:rPr>
        <w:t> </w:t>
      </w:r>
      <w:r w:rsidRPr="00690A76">
        <w:rPr>
          <w:rFonts w:ascii="Lato" w:hAnsi="Lato" w:cs="Arial"/>
          <w:bCs/>
          <w:color w:val="000000" w:themeColor="text1"/>
          <w:sz w:val="20"/>
          <w:szCs w:val="20"/>
        </w:rPr>
        <w:t>prawie autorskim i prawach pokrewnych, w szczególności w zakresie:</w:t>
      </w:r>
    </w:p>
    <w:p w14:paraId="086A4F22" w14:textId="77777777" w:rsidR="00B73CE5" w:rsidRPr="00690A76" w:rsidRDefault="00B73CE5" w:rsidP="00B73CE5">
      <w:pPr>
        <w:pStyle w:val="Akapitzlist"/>
        <w:numPr>
          <w:ilvl w:val="0"/>
          <w:numId w:val="7"/>
        </w:numPr>
        <w:spacing w:line="360" w:lineRule="auto"/>
        <w:ind w:left="851"/>
        <w:rPr>
          <w:rFonts w:ascii="Lato" w:hAnsi="Lato" w:cs="Arial"/>
          <w:bCs/>
          <w:color w:val="000000" w:themeColor="text1"/>
          <w:sz w:val="20"/>
          <w:szCs w:val="20"/>
        </w:rPr>
      </w:pPr>
      <w:r w:rsidRPr="00690A76">
        <w:rPr>
          <w:rFonts w:ascii="Lato" w:hAnsi="Lato" w:cs="Arial"/>
          <w:bCs/>
          <w:color w:val="000000" w:themeColor="text1"/>
          <w:sz w:val="20"/>
          <w:szCs w:val="20"/>
        </w:rPr>
        <w:lastRenderedPageBreak/>
        <w:t>wytwarzania, zwielokrotniania, kopiowania nieograniczonej liczby egzemplarzy dowolną techniką, utrwalania na dowolnej ilości dowolnego rodzaju nośnikach danych i udostępniania;</w:t>
      </w:r>
    </w:p>
    <w:p w14:paraId="716A778E" w14:textId="77777777" w:rsidR="00B73CE5" w:rsidRPr="00690A76" w:rsidRDefault="00B73CE5" w:rsidP="00B73CE5">
      <w:pPr>
        <w:pStyle w:val="Akapitzlist"/>
        <w:numPr>
          <w:ilvl w:val="0"/>
          <w:numId w:val="7"/>
        </w:numPr>
        <w:spacing w:line="360" w:lineRule="auto"/>
        <w:ind w:left="851"/>
        <w:rPr>
          <w:rFonts w:ascii="Lato" w:hAnsi="Lato" w:cs="Arial"/>
          <w:bCs/>
          <w:color w:val="000000" w:themeColor="text1"/>
          <w:sz w:val="20"/>
          <w:szCs w:val="20"/>
        </w:rPr>
      </w:pPr>
      <w:r w:rsidRPr="00690A76">
        <w:rPr>
          <w:rFonts w:ascii="Lato" w:hAnsi="Lato" w:cs="Arial"/>
          <w:bCs/>
          <w:color w:val="000000" w:themeColor="text1"/>
          <w:sz w:val="20"/>
          <w:szCs w:val="20"/>
        </w:rPr>
        <w:t>obrotu oryginałem albo egzemplarzami, na których utwór lub jego elementy utrwalono - wprowadzania do obrotu, użyczania lub najmu egzemplarzy,</w:t>
      </w:r>
      <w:r w:rsidRPr="00690A76">
        <w:rPr>
          <w:rFonts w:ascii="Lato" w:hAnsi="Lato" w:cs="Arial"/>
          <w:sz w:val="20"/>
          <w:szCs w:val="20"/>
        </w:rPr>
        <w:t xml:space="preserve"> wyświetlania, publicznego odtwarzania, </w:t>
      </w:r>
      <w:r w:rsidRPr="00690A76">
        <w:rPr>
          <w:rFonts w:ascii="Lato" w:hAnsi="Lato" w:cs="Arial"/>
          <w:bCs/>
          <w:color w:val="000000" w:themeColor="text1"/>
          <w:sz w:val="20"/>
          <w:szCs w:val="20"/>
        </w:rPr>
        <w:t>użytkowania utworu na własny użytek oraz użytek osób trzecich w celach związanych z realizacją zadań Zamawiającego;</w:t>
      </w:r>
    </w:p>
    <w:p w14:paraId="1C79893C" w14:textId="77777777" w:rsidR="00B73CE5" w:rsidRPr="00690A76" w:rsidRDefault="00B73CE5" w:rsidP="00B73CE5">
      <w:pPr>
        <w:pStyle w:val="Akapitzlist"/>
        <w:numPr>
          <w:ilvl w:val="0"/>
          <w:numId w:val="7"/>
        </w:numPr>
        <w:spacing w:line="360" w:lineRule="auto"/>
        <w:ind w:left="851"/>
        <w:rPr>
          <w:rFonts w:ascii="Lato" w:hAnsi="Lato" w:cs="Arial"/>
          <w:bCs/>
          <w:color w:val="000000" w:themeColor="text1"/>
          <w:sz w:val="20"/>
          <w:szCs w:val="20"/>
        </w:rPr>
      </w:pPr>
      <w:r w:rsidRPr="00690A76">
        <w:rPr>
          <w:rFonts w:ascii="Lato" w:hAnsi="Lato" w:cs="Arial"/>
          <w:bCs/>
          <w:color w:val="000000" w:themeColor="text1"/>
          <w:sz w:val="20"/>
          <w:szCs w:val="20"/>
        </w:rPr>
        <w:t>rozpowszechniania danego utworu lub jego elementów w sposób inny niż mowa powyżej - publicznego udostępniania w taki sposób, aby każdy mógł mieć do nich dostęp w miejscu i w czasie przez siebie wybranym; w sieciach Internet, intranet i innych sieciach teleinformatycznych, multimedialnych i komputerowych;</w:t>
      </w:r>
    </w:p>
    <w:p w14:paraId="7D928601" w14:textId="77777777" w:rsidR="00B73CE5" w:rsidRPr="00690A76" w:rsidRDefault="00B73CE5" w:rsidP="00B73CE5">
      <w:pPr>
        <w:pStyle w:val="Akapitzlist"/>
        <w:numPr>
          <w:ilvl w:val="0"/>
          <w:numId w:val="7"/>
        </w:numPr>
        <w:spacing w:line="360" w:lineRule="auto"/>
        <w:ind w:left="851"/>
        <w:rPr>
          <w:rFonts w:ascii="Lato" w:hAnsi="Lato" w:cs="Arial"/>
          <w:bCs/>
          <w:color w:val="000000" w:themeColor="text1"/>
          <w:sz w:val="20"/>
          <w:szCs w:val="20"/>
        </w:rPr>
      </w:pPr>
      <w:r w:rsidRPr="00690A76">
        <w:rPr>
          <w:rFonts w:ascii="Lato" w:hAnsi="Lato" w:cs="Arial"/>
          <w:bCs/>
          <w:color w:val="000000" w:themeColor="text1"/>
          <w:sz w:val="20"/>
          <w:szCs w:val="20"/>
        </w:rPr>
        <w:t>wykorzystania w utworach multimedialnych, wykorzystywania całości lub fragmentów w materiałach wydawniczych, w tym promocyjnych, reklamowych, informacyjnych i szkoleniowych.</w:t>
      </w:r>
    </w:p>
    <w:p w14:paraId="792BD1F1" w14:textId="25DB6CDE" w:rsidR="00B73CE5" w:rsidRPr="00690A76" w:rsidRDefault="00B73CE5" w:rsidP="00B73CE5">
      <w:pPr>
        <w:pStyle w:val="Akapitzlist"/>
        <w:numPr>
          <w:ilvl w:val="0"/>
          <w:numId w:val="17"/>
        </w:numPr>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 xml:space="preserve">W ramach wynagrodzenia, o którym mowa w § </w:t>
      </w:r>
      <w:r>
        <w:rPr>
          <w:rFonts w:ascii="Lato" w:hAnsi="Lato" w:cs="Arial"/>
          <w:bCs/>
          <w:color w:val="000000" w:themeColor="text1"/>
          <w:sz w:val="20"/>
          <w:szCs w:val="20"/>
        </w:rPr>
        <w:t>6</w:t>
      </w:r>
      <w:r w:rsidRPr="00690A76">
        <w:rPr>
          <w:rFonts w:ascii="Lato" w:hAnsi="Lato" w:cs="Arial"/>
          <w:bCs/>
          <w:color w:val="000000" w:themeColor="text1"/>
          <w:sz w:val="20"/>
          <w:szCs w:val="20"/>
        </w:rPr>
        <w:t xml:space="preserve"> ust. 1 Umowy, Wykonawca upoważnia Zamawiającego do rozporządzania oraz korzystania z utworów stanowiących opracowanie utworu wykonanego na podstawie niniejszej Umowy (wykonywanie zależnego prawa autorskiego) oraz upoważnia Zamawiającego do zezwalania osobom trzecim na wykonywanie autorskich praw zależnych, w szczególności dokonania zmian, przeróbek, skrótów, kontynuacji, adaptacji oraz opracowania innej jego wersji oraz korzystania z nich w zakresie audiowizualnej eksploatacji na polach wymienionych w ust. 2</w:t>
      </w:r>
      <w:r w:rsidR="00C466BC">
        <w:rPr>
          <w:rFonts w:ascii="Lato" w:hAnsi="Lato" w:cs="Arial"/>
          <w:bCs/>
          <w:color w:val="000000" w:themeColor="text1"/>
          <w:sz w:val="20"/>
          <w:szCs w:val="20"/>
        </w:rPr>
        <w:t>.</w:t>
      </w:r>
      <w:r w:rsidR="004605B6" w:rsidRPr="004605B6">
        <w:rPr>
          <w:rFonts w:ascii="Lato" w:hAnsi="Lato" w:cs="Arial"/>
          <w:bCs/>
          <w:color w:val="000000" w:themeColor="text1"/>
          <w:sz w:val="20"/>
          <w:szCs w:val="20"/>
        </w:rPr>
        <w:t xml:space="preserve"> </w:t>
      </w:r>
      <w:r w:rsidRPr="00690A76">
        <w:rPr>
          <w:rFonts w:ascii="Lato" w:hAnsi="Lato" w:cs="Arial"/>
          <w:bCs/>
          <w:color w:val="000000" w:themeColor="text1"/>
          <w:sz w:val="20"/>
          <w:szCs w:val="20"/>
        </w:rPr>
        <w:t>Ponadto, Wykonawca zezwala Zamawiającego na dokonywanie zmian w utworze bez konieczności uzyskiwania odrębnej zgody.</w:t>
      </w:r>
    </w:p>
    <w:p w14:paraId="2121F4E0" w14:textId="77777777" w:rsidR="00B73CE5" w:rsidRPr="00690A76" w:rsidRDefault="00B73CE5" w:rsidP="00B73CE5">
      <w:pPr>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Wykonawca zobowiązuje się do niewykonywania następujących autorskich praw osobistych:</w:t>
      </w:r>
    </w:p>
    <w:p w14:paraId="2EBC05A0" w14:textId="77777777" w:rsidR="00B73CE5" w:rsidRPr="00690A76" w:rsidRDefault="00B73CE5" w:rsidP="00B73CE5">
      <w:pPr>
        <w:pStyle w:val="Akapitzlist"/>
        <w:numPr>
          <w:ilvl w:val="0"/>
          <w:numId w:val="6"/>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udostępniania utworu anonimowo;</w:t>
      </w:r>
    </w:p>
    <w:p w14:paraId="7E309334" w14:textId="77777777" w:rsidR="00B73CE5" w:rsidRPr="00690A76" w:rsidRDefault="00B73CE5" w:rsidP="00B73CE5">
      <w:pPr>
        <w:pStyle w:val="Akapitzlist"/>
        <w:numPr>
          <w:ilvl w:val="0"/>
          <w:numId w:val="6"/>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nienaruszalności treści i formy utworu oraz jego rzetelnego wykorzystania;</w:t>
      </w:r>
    </w:p>
    <w:p w14:paraId="288C280E" w14:textId="77777777" w:rsidR="00B73CE5" w:rsidRPr="00690A76" w:rsidRDefault="00B73CE5" w:rsidP="00B73CE5">
      <w:pPr>
        <w:pStyle w:val="Akapitzlist"/>
        <w:numPr>
          <w:ilvl w:val="0"/>
          <w:numId w:val="6"/>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decydowania o pierwszym udostępnianiu utworu publiczności;</w:t>
      </w:r>
    </w:p>
    <w:p w14:paraId="23E965CC" w14:textId="77777777" w:rsidR="00B73CE5" w:rsidRPr="00690A76" w:rsidRDefault="00B73CE5" w:rsidP="00B73CE5">
      <w:pPr>
        <w:pStyle w:val="Akapitzlist"/>
        <w:numPr>
          <w:ilvl w:val="0"/>
          <w:numId w:val="6"/>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nadzoru nad sposobem korzystania z utworu.</w:t>
      </w:r>
    </w:p>
    <w:p w14:paraId="4BF30C3D" w14:textId="77777777" w:rsidR="00B73CE5" w:rsidRPr="00690A76" w:rsidRDefault="00B73CE5" w:rsidP="00B73CE5">
      <w:pPr>
        <w:pStyle w:val="Akapitzlist"/>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Wykonawca oświadcza, że:</w:t>
      </w:r>
    </w:p>
    <w:p w14:paraId="462964CA" w14:textId="77777777" w:rsidR="00B73CE5" w:rsidRPr="00690A76" w:rsidRDefault="00B73CE5" w:rsidP="00B73CE5">
      <w:pPr>
        <w:pStyle w:val="Akapitzlist"/>
        <w:numPr>
          <w:ilvl w:val="0"/>
          <w:numId w:val="14"/>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wszelkie utwory w rozumieniu ustawy o prawie autorskim i prawach pokrewnych, jakimi będzie się posługiwano w toku realizacji Przedmiotu Umowy, a także powstałe w trakcie lub w wyniku realizacji Przedmiotu Umowy, będą oryginalne, bez niedozwolonych zapożyczeń z utworów osób trzecich oraz nie będą naruszać jakichkolwiek praw przysługujących osobom trzecim, a w szczególności praw autorskich oraz dóbr osobistych tych osób;</w:t>
      </w:r>
    </w:p>
    <w:p w14:paraId="3D0C710D" w14:textId="77777777" w:rsidR="00B73CE5" w:rsidRPr="00690A76" w:rsidRDefault="00B73CE5" w:rsidP="00B73CE5">
      <w:pPr>
        <w:pStyle w:val="Akapitzlist"/>
        <w:numPr>
          <w:ilvl w:val="0"/>
          <w:numId w:val="14"/>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nie dokona rozporządzeń prawami, w tym autorskimi prawami majątkowymi do utworów w zakresie, jaki uniemożliwiłby ich nabycie przez Zamawiającego i dysponowanie na polach eksploatacji określonych w ust. 2;</w:t>
      </w:r>
    </w:p>
    <w:p w14:paraId="2159C722" w14:textId="77777777" w:rsidR="00B73CE5" w:rsidRDefault="00B73CE5" w:rsidP="00B73CE5">
      <w:pPr>
        <w:pStyle w:val="Akapitzlist"/>
        <w:numPr>
          <w:ilvl w:val="0"/>
          <w:numId w:val="14"/>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lastRenderedPageBreak/>
        <w:t>do dnia przeniesienia autorskich praw majątkowych będzie wykonywał te prawa wyłącznie dla celów realizacji Przedmiotu Umowy</w:t>
      </w:r>
      <w:r>
        <w:rPr>
          <w:rFonts w:ascii="Lato" w:hAnsi="Lato" w:cs="Arial"/>
          <w:bCs/>
          <w:color w:val="000000" w:themeColor="text1"/>
          <w:sz w:val="20"/>
          <w:szCs w:val="20"/>
        </w:rPr>
        <w:t>;</w:t>
      </w:r>
    </w:p>
    <w:p w14:paraId="0C391ACD" w14:textId="77777777" w:rsidR="00B73CE5" w:rsidRPr="00690A76" w:rsidRDefault="00B73CE5" w:rsidP="00B73CE5">
      <w:pPr>
        <w:pStyle w:val="Akapitzlist"/>
        <w:numPr>
          <w:ilvl w:val="0"/>
          <w:numId w:val="14"/>
        </w:numPr>
        <w:suppressAutoHyphens/>
        <w:spacing w:line="360" w:lineRule="auto"/>
        <w:rPr>
          <w:rFonts w:ascii="Lato" w:hAnsi="Lato" w:cs="Arial"/>
          <w:bCs/>
          <w:color w:val="000000" w:themeColor="text1"/>
          <w:sz w:val="20"/>
          <w:szCs w:val="20"/>
        </w:rPr>
      </w:pPr>
      <w:r>
        <w:rPr>
          <w:rFonts w:ascii="Lato" w:hAnsi="Lato" w:cs="Arial"/>
          <w:bCs/>
          <w:color w:val="000000" w:themeColor="text1"/>
          <w:sz w:val="20"/>
          <w:szCs w:val="20"/>
        </w:rPr>
        <w:t xml:space="preserve">wartość autorskich praw majątkowych stanowi wartość …………… zł brutto w ramach kwoty wynagrodzenia, o której mowa w </w:t>
      </w:r>
      <w:r w:rsidRPr="0042617A">
        <w:rPr>
          <w:rFonts w:ascii="Lato" w:hAnsi="Lato" w:cs="Arial"/>
          <w:bCs/>
          <w:color w:val="000000" w:themeColor="text1"/>
          <w:sz w:val="20"/>
          <w:szCs w:val="20"/>
        </w:rPr>
        <w:t>§</w:t>
      </w:r>
      <w:r>
        <w:rPr>
          <w:rFonts w:ascii="Lato" w:hAnsi="Lato" w:cs="Arial"/>
          <w:bCs/>
          <w:color w:val="000000" w:themeColor="text1"/>
          <w:sz w:val="20"/>
          <w:szCs w:val="20"/>
        </w:rPr>
        <w:t xml:space="preserve"> 6 ust. 1.</w:t>
      </w:r>
    </w:p>
    <w:p w14:paraId="05C5EDD6" w14:textId="77777777" w:rsidR="00B73CE5" w:rsidRPr="00690A76" w:rsidRDefault="00B73CE5" w:rsidP="00B73CE5">
      <w:pPr>
        <w:pStyle w:val="Akapitzlist"/>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Przeniesienie autorskich praw majątkowych i udzielenie zezwoleń, o których mowa w ust. 2 i 3, nastąpi z chwilą</w:t>
      </w:r>
      <w:r>
        <w:rPr>
          <w:rFonts w:ascii="Lato" w:hAnsi="Lato" w:cs="Arial"/>
          <w:bCs/>
          <w:color w:val="000000" w:themeColor="text1"/>
          <w:sz w:val="20"/>
          <w:szCs w:val="20"/>
        </w:rPr>
        <w:t xml:space="preserve"> przekazania materiałów szkoleniowych Zamawiającemu</w:t>
      </w:r>
      <w:r w:rsidRPr="00690A76">
        <w:rPr>
          <w:rFonts w:ascii="Lato" w:hAnsi="Lato" w:cs="Arial"/>
          <w:bCs/>
          <w:color w:val="000000" w:themeColor="text1"/>
          <w:sz w:val="20"/>
          <w:szCs w:val="20"/>
        </w:rPr>
        <w:t>. Przeniesienie autorskich praw majątkowych powoduje przejście na Zamawiającego własności egzemplarzy (nośników) powstałych w ramach realizacji Umowy.</w:t>
      </w:r>
    </w:p>
    <w:p w14:paraId="1541E989" w14:textId="77777777" w:rsidR="00B73CE5" w:rsidRPr="00690A76" w:rsidRDefault="00B73CE5" w:rsidP="00B73CE5">
      <w:pPr>
        <w:pStyle w:val="Akapitzlist"/>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Wykonawca zobowiązany jest do wykonania i dostarczenia utworów wolnych od wad fizycznych i prawnych i oświadcza, że przysługują mu wyłączne autorskie prawa majątkowe do utworu w zakresie koniecznym do przeniesienia tych praw na Zamawiającego oraz że prawa te nie są w żaden sposób ograniczone. Ponadto Wykonawca oświadcza, że korzystanie lub rozporządzanie utworami nie narusza żadnych praw własności przemysłowej i intelektualnej, w szczególności praw patentowych, praw autorskich oraz praw do znaków towarowych.</w:t>
      </w:r>
    </w:p>
    <w:p w14:paraId="1CA8E87D" w14:textId="77777777" w:rsidR="00B73CE5" w:rsidRPr="00690A76" w:rsidRDefault="00B73CE5" w:rsidP="00B73CE5">
      <w:pPr>
        <w:pStyle w:val="Akapitzlist"/>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 przypadku wystąpienia przeciwko Wykonawcy przez osobę trzecią z roszczeniami wynikającymi z naruszenia jej praw, Wykonawca zobowiązuje się do ich zaspokojenia i zwolnienia Zamawiającego od obowiązku jakichkolwiek świadczeń z tego tytułu.</w:t>
      </w:r>
    </w:p>
    <w:p w14:paraId="16EBD456" w14:textId="77777777" w:rsidR="00B73CE5" w:rsidRPr="00690A76" w:rsidRDefault="00B73CE5" w:rsidP="00B73CE5">
      <w:pPr>
        <w:pStyle w:val="Akapitzlist"/>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W przypadku dochodzenia na drodze sądowej przez osoby trzecie roszczeń wynikających z naruszenia ich praw przeciwko Zamawiającego, Wykonawca zobowiązany jest do przystąpienia w</w:t>
      </w:r>
      <w:r>
        <w:rPr>
          <w:rFonts w:ascii="Lato" w:hAnsi="Lato" w:cs="Arial"/>
          <w:bCs/>
          <w:color w:val="000000" w:themeColor="text1"/>
          <w:sz w:val="20"/>
          <w:szCs w:val="20"/>
        </w:rPr>
        <w:t> </w:t>
      </w:r>
      <w:r w:rsidRPr="00690A76">
        <w:rPr>
          <w:rFonts w:ascii="Lato" w:hAnsi="Lato" w:cs="Arial"/>
          <w:bCs/>
          <w:color w:val="000000" w:themeColor="text1"/>
          <w:sz w:val="20"/>
          <w:szCs w:val="20"/>
        </w:rPr>
        <w:t>postępowaniu do Zamawiającego i podjęcia wszelkich czynności w celu jego zwolnienia z udziału w postępowaniu.</w:t>
      </w:r>
    </w:p>
    <w:p w14:paraId="703DA14F" w14:textId="77777777" w:rsidR="00B73CE5" w:rsidRDefault="00B73CE5" w:rsidP="00B73CE5">
      <w:pPr>
        <w:pStyle w:val="Akapitzlist"/>
        <w:numPr>
          <w:ilvl w:val="0"/>
          <w:numId w:val="17"/>
        </w:numPr>
        <w:suppressAutoHyphens/>
        <w:spacing w:line="360" w:lineRule="auto"/>
        <w:rPr>
          <w:rFonts w:ascii="Lato" w:hAnsi="Lato" w:cs="Arial"/>
          <w:bCs/>
          <w:color w:val="000000" w:themeColor="text1"/>
          <w:sz w:val="20"/>
          <w:szCs w:val="20"/>
        </w:rPr>
      </w:pPr>
      <w:r w:rsidRPr="00690A76">
        <w:rPr>
          <w:rFonts w:ascii="Lato" w:hAnsi="Lato" w:cs="Arial"/>
          <w:bCs/>
          <w:color w:val="000000" w:themeColor="text1"/>
          <w:sz w:val="20"/>
          <w:szCs w:val="20"/>
        </w:rPr>
        <w:t xml:space="preserve">W razie stwierdzenia nieprawdziwości oświadczeń, o których mowa powyżej, lub też wad prawnych utworów, Zamawiający będzie uprawniony do wypowiedzenia Umowy bez zachowania okresu wypowiedzenia i do żądania od Wykonawcy zapłaty kary umownej, o której mowa w § </w:t>
      </w:r>
      <w:r>
        <w:rPr>
          <w:rFonts w:ascii="Lato" w:hAnsi="Lato" w:cs="Arial"/>
          <w:bCs/>
          <w:color w:val="000000" w:themeColor="text1"/>
          <w:sz w:val="20"/>
          <w:szCs w:val="20"/>
        </w:rPr>
        <w:t>8</w:t>
      </w:r>
      <w:r w:rsidRPr="00690A76">
        <w:rPr>
          <w:rFonts w:ascii="Lato" w:hAnsi="Lato" w:cs="Arial"/>
          <w:bCs/>
          <w:color w:val="000000" w:themeColor="text1"/>
          <w:sz w:val="20"/>
          <w:szCs w:val="20"/>
        </w:rPr>
        <w:t xml:space="preserve"> ust. 1 pkt </w:t>
      </w:r>
      <w:r>
        <w:rPr>
          <w:rFonts w:ascii="Lato" w:hAnsi="Lato" w:cs="Arial"/>
          <w:bCs/>
          <w:color w:val="000000" w:themeColor="text1"/>
          <w:sz w:val="20"/>
          <w:szCs w:val="20"/>
        </w:rPr>
        <w:t>5</w:t>
      </w:r>
      <w:r w:rsidRPr="00690A76">
        <w:rPr>
          <w:rFonts w:ascii="Lato" w:hAnsi="Lato" w:cs="Arial"/>
          <w:bCs/>
          <w:color w:val="000000" w:themeColor="text1"/>
          <w:sz w:val="20"/>
          <w:szCs w:val="20"/>
        </w:rPr>
        <w:t xml:space="preserve"> Umowy. </w:t>
      </w:r>
    </w:p>
    <w:p w14:paraId="7BC8AD48" w14:textId="6664BA17" w:rsidR="00C466BC" w:rsidRPr="00C21F18" w:rsidRDefault="00C466BC" w:rsidP="00C21F18">
      <w:pPr>
        <w:pStyle w:val="Akapitzlist"/>
        <w:numPr>
          <w:ilvl w:val="0"/>
          <w:numId w:val="17"/>
        </w:numPr>
        <w:suppressAutoHyphens/>
        <w:spacing w:line="360" w:lineRule="auto"/>
        <w:rPr>
          <w:rFonts w:ascii="Lato" w:hAnsi="Lato" w:cs="Arial"/>
          <w:bCs/>
          <w:color w:val="000000" w:themeColor="text1"/>
          <w:sz w:val="20"/>
          <w:szCs w:val="20"/>
        </w:rPr>
      </w:pPr>
      <w:r>
        <w:rPr>
          <w:rFonts w:ascii="Lato" w:hAnsi="Lato" w:cs="Arial"/>
          <w:bCs/>
          <w:color w:val="000000" w:themeColor="text1"/>
          <w:sz w:val="20"/>
          <w:szCs w:val="20"/>
        </w:rPr>
        <w:t xml:space="preserve">Strony zgodnie oświadczają, że w związku z koniecznością zapewnienia </w:t>
      </w:r>
      <w:r w:rsidRPr="00C466BC">
        <w:rPr>
          <w:rFonts w:ascii="Lato" w:hAnsi="Lato" w:cs="Arial"/>
          <w:bCs/>
          <w:color w:val="000000" w:themeColor="text1"/>
          <w:sz w:val="20"/>
          <w:szCs w:val="20"/>
        </w:rPr>
        <w:t>otwartego dostępu opinii publicznej</w:t>
      </w:r>
      <w:r>
        <w:rPr>
          <w:rFonts w:ascii="Lato" w:hAnsi="Lato" w:cs="Arial"/>
          <w:bCs/>
          <w:color w:val="000000" w:themeColor="text1"/>
          <w:sz w:val="20"/>
          <w:szCs w:val="20"/>
        </w:rPr>
        <w:t xml:space="preserve"> </w:t>
      </w:r>
      <w:r w:rsidRPr="00C466BC">
        <w:rPr>
          <w:rFonts w:ascii="Lato" w:hAnsi="Lato" w:cs="Arial"/>
          <w:bCs/>
          <w:color w:val="000000" w:themeColor="text1"/>
          <w:sz w:val="20"/>
          <w:szCs w:val="20"/>
        </w:rPr>
        <w:t xml:space="preserve">do utworów opracowanych w ramach </w:t>
      </w:r>
      <w:r>
        <w:rPr>
          <w:rFonts w:ascii="Lato" w:hAnsi="Lato" w:cs="Arial"/>
          <w:bCs/>
          <w:color w:val="000000" w:themeColor="text1"/>
          <w:sz w:val="20"/>
          <w:szCs w:val="20"/>
        </w:rPr>
        <w:t xml:space="preserve">Umowy, </w:t>
      </w:r>
      <w:r w:rsidR="00C21F18">
        <w:rPr>
          <w:rFonts w:ascii="Lato" w:hAnsi="Lato" w:cs="Arial"/>
          <w:bCs/>
          <w:color w:val="000000" w:themeColor="text1"/>
          <w:sz w:val="20"/>
          <w:szCs w:val="20"/>
        </w:rPr>
        <w:t xml:space="preserve">na podstawie niniejszego paragrafu </w:t>
      </w:r>
      <w:r>
        <w:rPr>
          <w:rFonts w:ascii="Lato" w:hAnsi="Lato" w:cs="Arial"/>
          <w:bCs/>
          <w:color w:val="000000" w:themeColor="text1"/>
          <w:sz w:val="20"/>
          <w:szCs w:val="20"/>
        </w:rPr>
        <w:t xml:space="preserve">Beneficjent </w:t>
      </w:r>
      <w:r w:rsidR="00C21F18">
        <w:rPr>
          <w:rFonts w:ascii="Lato" w:hAnsi="Lato" w:cs="Arial"/>
          <w:bCs/>
          <w:color w:val="000000" w:themeColor="text1"/>
          <w:sz w:val="20"/>
          <w:szCs w:val="20"/>
        </w:rPr>
        <w:t xml:space="preserve">ma zapewnione wszelkie autorskie </w:t>
      </w:r>
      <w:r w:rsidR="00C21F18" w:rsidRPr="00C21F18">
        <w:rPr>
          <w:rFonts w:ascii="Lato" w:hAnsi="Lato" w:cs="Arial"/>
          <w:bCs/>
          <w:color w:val="000000" w:themeColor="text1"/>
          <w:sz w:val="20"/>
          <w:szCs w:val="20"/>
        </w:rPr>
        <w:t>prawa</w:t>
      </w:r>
      <w:r w:rsidR="00C21F18">
        <w:rPr>
          <w:rFonts w:ascii="Lato" w:hAnsi="Lato" w:cs="Arial"/>
          <w:bCs/>
          <w:color w:val="000000" w:themeColor="text1"/>
          <w:sz w:val="20"/>
          <w:szCs w:val="20"/>
        </w:rPr>
        <w:t xml:space="preserve"> majątkowe do utworów powstałych w ramach Umowy, </w:t>
      </w:r>
      <w:r w:rsidR="00C21F18" w:rsidRPr="00C21F18">
        <w:rPr>
          <w:rFonts w:ascii="Lato" w:hAnsi="Lato" w:cs="Arial"/>
          <w:bCs/>
          <w:color w:val="000000" w:themeColor="text1"/>
          <w:sz w:val="20"/>
          <w:szCs w:val="20"/>
        </w:rPr>
        <w:t>wraz z</w:t>
      </w:r>
      <w:r w:rsidR="00C21F18">
        <w:rPr>
          <w:rFonts w:ascii="Lato" w:hAnsi="Lato" w:cs="Arial"/>
          <w:bCs/>
          <w:color w:val="000000" w:themeColor="text1"/>
          <w:sz w:val="20"/>
          <w:szCs w:val="20"/>
        </w:rPr>
        <w:t xml:space="preserve"> </w:t>
      </w:r>
      <w:r w:rsidR="00C21F18" w:rsidRPr="00C21F18">
        <w:rPr>
          <w:rFonts w:ascii="Lato" w:hAnsi="Lato" w:cs="Arial"/>
          <w:bCs/>
          <w:color w:val="000000" w:themeColor="text1"/>
          <w:sz w:val="20"/>
          <w:szCs w:val="20"/>
        </w:rPr>
        <w:t>prawem zezwalania na wykonywanie zależnych praw autorskich, w zakresie</w:t>
      </w:r>
      <w:r w:rsidR="00C21F18">
        <w:rPr>
          <w:rFonts w:ascii="Lato" w:hAnsi="Lato" w:cs="Arial"/>
          <w:bCs/>
          <w:color w:val="000000" w:themeColor="text1"/>
          <w:sz w:val="20"/>
          <w:szCs w:val="20"/>
        </w:rPr>
        <w:t xml:space="preserve"> </w:t>
      </w:r>
      <w:r w:rsidR="00C21F18" w:rsidRPr="00C21F18">
        <w:rPr>
          <w:rFonts w:ascii="Lato" w:hAnsi="Lato" w:cs="Arial"/>
          <w:bCs/>
          <w:color w:val="000000" w:themeColor="text1"/>
          <w:sz w:val="20"/>
          <w:szCs w:val="20"/>
        </w:rPr>
        <w:t xml:space="preserve">umożliwiającym udostępnienie tych utworów na </w:t>
      </w:r>
      <w:r w:rsidR="00C21F18">
        <w:rPr>
          <w:rFonts w:ascii="Lato" w:hAnsi="Lato" w:cs="Arial"/>
          <w:bCs/>
          <w:color w:val="000000" w:themeColor="text1"/>
          <w:sz w:val="20"/>
          <w:szCs w:val="20"/>
        </w:rPr>
        <w:t xml:space="preserve">zasadach </w:t>
      </w:r>
      <w:r w:rsidR="00C21F18" w:rsidRPr="00C21F18">
        <w:rPr>
          <w:rFonts w:ascii="Lato" w:hAnsi="Lato" w:cs="Arial"/>
          <w:bCs/>
          <w:color w:val="000000" w:themeColor="text1"/>
          <w:sz w:val="20"/>
          <w:szCs w:val="20"/>
        </w:rPr>
        <w:t>licencji typu</w:t>
      </w:r>
      <w:r w:rsidR="00C21F18">
        <w:rPr>
          <w:rFonts w:ascii="Lato" w:hAnsi="Lato" w:cs="Arial"/>
          <w:bCs/>
          <w:color w:val="000000" w:themeColor="text1"/>
          <w:sz w:val="20"/>
          <w:szCs w:val="20"/>
        </w:rPr>
        <w:t xml:space="preserve"> </w:t>
      </w:r>
      <w:r w:rsidR="00C21F18" w:rsidRPr="00C21F18">
        <w:rPr>
          <w:rFonts w:ascii="Lato" w:hAnsi="Lato" w:cs="Arial"/>
          <w:bCs/>
          <w:color w:val="000000" w:themeColor="text1"/>
          <w:sz w:val="20"/>
          <w:szCs w:val="20"/>
        </w:rPr>
        <w:t xml:space="preserve">Creative </w:t>
      </w:r>
      <w:proofErr w:type="spellStart"/>
      <w:r w:rsidR="00C21F18" w:rsidRPr="00C21F18">
        <w:rPr>
          <w:rFonts w:ascii="Lato" w:hAnsi="Lato" w:cs="Arial"/>
          <w:bCs/>
          <w:color w:val="000000" w:themeColor="text1"/>
          <w:sz w:val="20"/>
          <w:szCs w:val="20"/>
        </w:rPr>
        <w:t>Commons</w:t>
      </w:r>
      <w:proofErr w:type="spellEnd"/>
      <w:r w:rsidR="00C21F18" w:rsidRPr="00C21F18">
        <w:rPr>
          <w:rFonts w:ascii="Lato" w:hAnsi="Lato" w:cs="Arial"/>
          <w:bCs/>
          <w:color w:val="000000" w:themeColor="text1"/>
          <w:sz w:val="20"/>
          <w:szCs w:val="20"/>
        </w:rPr>
        <w:t xml:space="preserve"> (CC).</w:t>
      </w:r>
    </w:p>
    <w:p w14:paraId="60E945DE" w14:textId="77777777" w:rsidR="00B73CE5" w:rsidRPr="00690A76" w:rsidRDefault="00B73CE5" w:rsidP="00B73CE5">
      <w:pPr>
        <w:suppressAutoHyphens/>
        <w:spacing w:line="360" w:lineRule="auto"/>
        <w:rPr>
          <w:rFonts w:ascii="Lato" w:hAnsi="Lato" w:cs="Arial"/>
          <w:color w:val="000000" w:themeColor="text1"/>
          <w:sz w:val="20"/>
          <w:szCs w:val="20"/>
        </w:rPr>
      </w:pPr>
    </w:p>
    <w:p w14:paraId="702A52C7" w14:textId="77777777" w:rsidR="00B73CE5" w:rsidRPr="00690A76" w:rsidRDefault="00B73CE5" w:rsidP="00B73CE5">
      <w:pPr>
        <w:spacing w:line="360" w:lineRule="auto"/>
        <w:rPr>
          <w:rFonts w:ascii="Lato" w:hAnsi="Lato" w:cs="Arial"/>
          <w:b/>
          <w:color w:val="000000" w:themeColor="text1"/>
          <w:sz w:val="20"/>
          <w:szCs w:val="20"/>
        </w:rPr>
      </w:pPr>
      <w:r w:rsidRPr="00690A76">
        <w:rPr>
          <w:rFonts w:ascii="Lato" w:hAnsi="Lato" w:cs="Arial"/>
          <w:b/>
          <w:color w:val="000000" w:themeColor="text1"/>
          <w:sz w:val="20"/>
          <w:szCs w:val="20"/>
        </w:rPr>
        <w:t xml:space="preserve">§ </w:t>
      </w:r>
      <w:r>
        <w:rPr>
          <w:rFonts w:ascii="Lato" w:hAnsi="Lato" w:cs="Arial"/>
          <w:b/>
          <w:color w:val="000000" w:themeColor="text1"/>
          <w:sz w:val="20"/>
          <w:szCs w:val="20"/>
        </w:rPr>
        <w:t>8</w:t>
      </w:r>
      <w:r w:rsidRPr="00690A76">
        <w:rPr>
          <w:rFonts w:ascii="Lato" w:hAnsi="Lato" w:cs="Arial"/>
          <w:b/>
          <w:color w:val="000000" w:themeColor="text1"/>
          <w:sz w:val="20"/>
          <w:szCs w:val="20"/>
        </w:rPr>
        <w:t>.</w:t>
      </w:r>
      <w:r>
        <w:rPr>
          <w:rFonts w:ascii="Lato" w:hAnsi="Lato" w:cs="Arial"/>
          <w:b/>
          <w:color w:val="000000" w:themeColor="text1"/>
          <w:sz w:val="20"/>
          <w:szCs w:val="20"/>
        </w:rPr>
        <w:t xml:space="preserve"> Kary umowne</w:t>
      </w:r>
    </w:p>
    <w:p w14:paraId="22B6832C" w14:textId="77777777" w:rsidR="00B73CE5" w:rsidRPr="00690A76" w:rsidRDefault="00B73CE5" w:rsidP="00B73CE5">
      <w:pPr>
        <w:pStyle w:val="Akapitzlist"/>
        <w:numPr>
          <w:ilvl w:val="0"/>
          <w:numId w:val="8"/>
        </w:numPr>
        <w:tabs>
          <w:tab w:val="left" w:pos="5784"/>
        </w:tabs>
        <w:spacing w:line="360" w:lineRule="auto"/>
        <w:ind w:left="426"/>
        <w:rPr>
          <w:rFonts w:ascii="Lato" w:hAnsi="Lato" w:cs="Arial"/>
          <w:color w:val="000000" w:themeColor="text1"/>
          <w:sz w:val="20"/>
          <w:szCs w:val="20"/>
        </w:rPr>
      </w:pPr>
      <w:r w:rsidRPr="00690A76">
        <w:rPr>
          <w:rFonts w:ascii="Lato" w:hAnsi="Lato" w:cs="Arial"/>
          <w:color w:val="000000" w:themeColor="text1"/>
          <w:sz w:val="20"/>
          <w:szCs w:val="20"/>
        </w:rPr>
        <w:t>Wykonawca zapłaci Zamawiającemu kary umowne w przypadku:</w:t>
      </w:r>
    </w:p>
    <w:p w14:paraId="4ED2F198" w14:textId="77777777" w:rsidR="00B73CE5" w:rsidRPr="00690A76" w:rsidRDefault="00B73CE5" w:rsidP="00B73CE5">
      <w:pPr>
        <w:pStyle w:val="Akapitzlist"/>
        <w:numPr>
          <w:ilvl w:val="0"/>
          <w:numId w:val="5"/>
        </w:numPr>
        <w:tabs>
          <w:tab w:val="left" w:pos="5784"/>
        </w:tabs>
        <w:spacing w:line="360" w:lineRule="auto"/>
        <w:rPr>
          <w:rFonts w:ascii="Lato" w:hAnsi="Lato" w:cs="Arial"/>
          <w:color w:val="000000" w:themeColor="text1"/>
          <w:sz w:val="20"/>
          <w:szCs w:val="20"/>
        </w:rPr>
      </w:pPr>
      <w:r w:rsidRPr="00690A76">
        <w:rPr>
          <w:rFonts w:ascii="Lato" w:hAnsi="Lato" w:cs="Arial"/>
          <w:color w:val="000000" w:themeColor="text1"/>
          <w:sz w:val="20"/>
          <w:szCs w:val="20"/>
        </w:rPr>
        <w:t xml:space="preserve">niewykonania Przedmiotu Umowy - w wysokości 30% wynagrodzenia brutto, określonego w § </w:t>
      </w:r>
      <w:r>
        <w:rPr>
          <w:rFonts w:ascii="Lato" w:hAnsi="Lato" w:cs="Arial"/>
          <w:color w:val="000000" w:themeColor="text1"/>
          <w:sz w:val="20"/>
          <w:szCs w:val="20"/>
        </w:rPr>
        <w:t>6</w:t>
      </w:r>
      <w:r w:rsidRPr="00690A76">
        <w:rPr>
          <w:rFonts w:ascii="Lato" w:hAnsi="Lato" w:cs="Arial"/>
          <w:color w:val="000000" w:themeColor="text1"/>
          <w:sz w:val="20"/>
          <w:szCs w:val="20"/>
        </w:rPr>
        <w:t xml:space="preserve"> ust. 1 Umowy;</w:t>
      </w:r>
    </w:p>
    <w:p w14:paraId="0D8B406B" w14:textId="77777777" w:rsidR="00B73CE5" w:rsidRPr="00690A76" w:rsidRDefault="00B73CE5" w:rsidP="00B73CE5">
      <w:pPr>
        <w:pStyle w:val="Akapitzlist"/>
        <w:numPr>
          <w:ilvl w:val="0"/>
          <w:numId w:val="5"/>
        </w:numPr>
        <w:tabs>
          <w:tab w:val="left" w:pos="5784"/>
        </w:tabs>
        <w:spacing w:line="360" w:lineRule="auto"/>
        <w:rPr>
          <w:rFonts w:ascii="Lato" w:hAnsi="Lato" w:cs="Arial"/>
          <w:color w:val="000000" w:themeColor="text1"/>
          <w:sz w:val="20"/>
          <w:szCs w:val="20"/>
        </w:rPr>
      </w:pPr>
      <w:r w:rsidRPr="00690A76">
        <w:rPr>
          <w:rFonts w:ascii="Lato" w:hAnsi="Lato" w:cs="Arial"/>
          <w:color w:val="000000" w:themeColor="text1"/>
          <w:sz w:val="20"/>
          <w:szCs w:val="20"/>
        </w:rPr>
        <w:lastRenderedPageBreak/>
        <w:t xml:space="preserve">nienależytego wykonania Przedmiotu Umowy - w wysokości 10% wynagrodzenia brutto, określonego w § </w:t>
      </w:r>
      <w:r>
        <w:rPr>
          <w:rFonts w:ascii="Lato" w:hAnsi="Lato" w:cs="Arial"/>
          <w:color w:val="000000" w:themeColor="text1"/>
          <w:sz w:val="20"/>
          <w:szCs w:val="20"/>
        </w:rPr>
        <w:t>6</w:t>
      </w:r>
      <w:r w:rsidRPr="00690A76">
        <w:rPr>
          <w:rFonts w:ascii="Lato" w:hAnsi="Lato" w:cs="Arial"/>
          <w:color w:val="000000" w:themeColor="text1"/>
          <w:sz w:val="20"/>
          <w:szCs w:val="20"/>
        </w:rPr>
        <w:t xml:space="preserve"> ust. 1 Umowy, </w:t>
      </w:r>
      <w:r>
        <w:rPr>
          <w:rFonts w:ascii="Lato" w:hAnsi="Lato" w:cs="Arial"/>
          <w:color w:val="000000" w:themeColor="text1"/>
          <w:sz w:val="20"/>
          <w:szCs w:val="20"/>
        </w:rPr>
        <w:t xml:space="preserve">polegającego na </w:t>
      </w:r>
      <w:r w:rsidRPr="00690A76">
        <w:rPr>
          <w:rFonts w:ascii="Lato" w:hAnsi="Lato" w:cs="Arial"/>
          <w:color w:val="000000" w:themeColor="text1"/>
          <w:sz w:val="20"/>
          <w:szCs w:val="20"/>
        </w:rPr>
        <w:t>naruszeni</w:t>
      </w:r>
      <w:r>
        <w:rPr>
          <w:rFonts w:ascii="Lato" w:hAnsi="Lato" w:cs="Arial"/>
          <w:color w:val="000000" w:themeColor="text1"/>
          <w:sz w:val="20"/>
          <w:szCs w:val="20"/>
        </w:rPr>
        <w:t>u</w:t>
      </w:r>
      <w:r w:rsidRPr="00690A76">
        <w:rPr>
          <w:rFonts w:ascii="Lato" w:hAnsi="Lato" w:cs="Arial"/>
          <w:color w:val="000000" w:themeColor="text1"/>
          <w:sz w:val="20"/>
          <w:szCs w:val="20"/>
        </w:rPr>
        <w:t xml:space="preserve"> postanowień § </w:t>
      </w:r>
      <w:r>
        <w:rPr>
          <w:rFonts w:ascii="Lato" w:hAnsi="Lato" w:cs="Arial"/>
          <w:color w:val="000000" w:themeColor="text1"/>
          <w:sz w:val="20"/>
          <w:szCs w:val="20"/>
        </w:rPr>
        <w:t>11</w:t>
      </w:r>
      <w:r w:rsidRPr="00690A76">
        <w:rPr>
          <w:rFonts w:ascii="Lato" w:hAnsi="Lato" w:cs="Arial"/>
          <w:color w:val="000000" w:themeColor="text1"/>
          <w:sz w:val="20"/>
          <w:szCs w:val="20"/>
        </w:rPr>
        <w:t xml:space="preserve"> Umowy, za każdy przypadek takiego naruszenia (naruszenia innego niż określonego w pkt 3-</w:t>
      </w:r>
      <w:r>
        <w:rPr>
          <w:rFonts w:ascii="Lato" w:hAnsi="Lato" w:cs="Arial"/>
          <w:color w:val="000000" w:themeColor="text1"/>
          <w:sz w:val="20"/>
          <w:szCs w:val="20"/>
        </w:rPr>
        <w:t>4</w:t>
      </w:r>
      <w:r w:rsidRPr="00690A76">
        <w:rPr>
          <w:rFonts w:ascii="Lato" w:hAnsi="Lato" w:cs="Arial"/>
          <w:color w:val="000000" w:themeColor="text1"/>
          <w:sz w:val="20"/>
          <w:szCs w:val="20"/>
        </w:rPr>
        <w:t xml:space="preserve"> poniżej);</w:t>
      </w:r>
    </w:p>
    <w:p w14:paraId="32330770" w14:textId="77777777" w:rsidR="00B73CE5" w:rsidRPr="00690A76" w:rsidRDefault="00B73CE5" w:rsidP="00B73CE5">
      <w:pPr>
        <w:pStyle w:val="Akapitzlist"/>
        <w:numPr>
          <w:ilvl w:val="0"/>
          <w:numId w:val="5"/>
        </w:numPr>
        <w:tabs>
          <w:tab w:val="left" w:pos="5784"/>
        </w:tabs>
        <w:spacing w:line="360" w:lineRule="auto"/>
        <w:rPr>
          <w:rFonts w:ascii="Lato" w:hAnsi="Lato" w:cs="Arial"/>
          <w:color w:val="000000" w:themeColor="text1"/>
          <w:sz w:val="20"/>
          <w:szCs w:val="20"/>
        </w:rPr>
      </w:pPr>
      <w:r w:rsidRPr="00690A76">
        <w:rPr>
          <w:rFonts w:ascii="Lato" w:hAnsi="Lato" w:cs="Arial"/>
          <w:color w:val="000000" w:themeColor="text1"/>
          <w:sz w:val="20"/>
          <w:szCs w:val="20"/>
        </w:rPr>
        <w:t>zwłoki w przekazaniu projektu prezentacji</w:t>
      </w:r>
      <w:r>
        <w:rPr>
          <w:rFonts w:ascii="Lato" w:hAnsi="Lato" w:cs="Arial"/>
          <w:color w:val="000000" w:themeColor="text1"/>
          <w:sz w:val="20"/>
          <w:szCs w:val="20"/>
        </w:rPr>
        <w:t xml:space="preserve"> oraz pytań testowych</w:t>
      </w:r>
      <w:r w:rsidRPr="00690A76">
        <w:rPr>
          <w:rFonts w:ascii="Lato" w:hAnsi="Lato" w:cs="Arial"/>
          <w:color w:val="000000" w:themeColor="text1"/>
          <w:sz w:val="20"/>
          <w:szCs w:val="20"/>
        </w:rPr>
        <w:t>, o któr</w:t>
      </w:r>
      <w:r>
        <w:rPr>
          <w:rFonts w:ascii="Lato" w:hAnsi="Lato" w:cs="Arial"/>
          <w:color w:val="000000" w:themeColor="text1"/>
          <w:sz w:val="20"/>
          <w:szCs w:val="20"/>
        </w:rPr>
        <w:t>ych</w:t>
      </w:r>
      <w:r w:rsidRPr="00690A76">
        <w:rPr>
          <w:rFonts w:ascii="Lato" w:hAnsi="Lato" w:cs="Arial"/>
          <w:color w:val="000000" w:themeColor="text1"/>
          <w:sz w:val="20"/>
          <w:szCs w:val="20"/>
        </w:rPr>
        <w:t xml:space="preserve"> mowa w § 1 ust. 1 Umowy w terminie, o</w:t>
      </w:r>
      <w:r>
        <w:rPr>
          <w:rFonts w:ascii="Lato" w:hAnsi="Lato" w:cs="Arial"/>
          <w:color w:val="000000" w:themeColor="text1"/>
          <w:sz w:val="20"/>
          <w:szCs w:val="20"/>
        </w:rPr>
        <w:t> </w:t>
      </w:r>
      <w:r w:rsidRPr="00690A76">
        <w:rPr>
          <w:rFonts w:ascii="Lato" w:hAnsi="Lato" w:cs="Arial"/>
          <w:color w:val="000000" w:themeColor="text1"/>
          <w:sz w:val="20"/>
          <w:szCs w:val="20"/>
        </w:rPr>
        <w:t xml:space="preserve">którym mowa w § 2 ust. </w:t>
      </w:r>
      <w:r>
        <w:rPr>
          <w:rFonts w:ascii="Lato" w:hAnsi="Lato" w:cs="Arial"/>
          <w:color w:val="000000" w:themeColor="text1"/>
          <w:sz w:val="20"/>
          <w:szCs w:val="20"/>
        </w:rPr>
        <w:t>3</w:t>
      </w:r>
      <w:r w:rsidRPr="00690A76">
        <w:rPr>
          <w:rFonts w:ascii="Lato" w:hAnsi="Lato" w:cs="Arial"/>
          <w:color w:val="000000" w:themeColor="text1"/>
          <w:sz w:val="20"/>
          <w:szCs w:val="20"/>
        </w:rPr>
        <w:t xml:space="preserve"> Umowy lub zwłoki w przedstawieniu prezentacji (wykładu)</w:t>
      </w:r>
      <w:r>
        <w:rPr>
          <w:rFonts w:ascii="Lato" w:hAnsi="Lato" w:cs="Arial"/>
          <w:strike/>
          <w:color w:val="000000" w:themeColor="text1"/>
          <w:sz w:val="20"/>
          <w:szCs w:val="20"/>
        </w:rPr>
        <w:t xml:space="preserve"> </w:t>
      </w:r>
      <w:r w:rsidRPr="00690A76">
        <w:rPr>
          <w:rFonts w:ascii="Lato" w:hAnsi="Lato" w:cs="Arial"/>
          <w:color w:val="000000" w:themeColor="text1"/>
          <w:sz w:val="20"/>
          <w:szCs w:val="20"/>
        </w:rPr>
        <w:t xml:space="preserve">w terminach wskazanych w § </w:t>
      </w:r>
      <w:r>
        <w:rPr>
          <w:rFonts w:ascii="Lato" w:hAnsi="Lato" w:cs="Arial"/>
          <w:color w:val="000000" w:themeColor="text1"/>
          <w:sz w:val="20"/>
          <w:szCs w:val="20"/>
        </w:rPr>
        <w:t>2</w:t>
      </w:r>
      <w:r w:rsidRPr="00690A76">
        <w:rPr>
          <w:rFonts w:ascii="Lato" w:hAnsi="Lato" w:cs="Arial"/>
          <w:color w:val="000000" w:themeColor="text1"/>
          <w:sz w:val="20"/>
          <w:szCs w:val="20"/>
        </w:rPr>
        <w:t xml:space="preserve"> ust. </w:t>
      </w:r>
      <w:r>
        <w:rPr>
          <w:rFonts w:ascii="Lato" w:hAnsi="Lato" w:cs="Arial"/>
          <w:color w:val="000000" w:themeColor="text1"/>
          <w:sz w:val="20"/>
          <w:szCs w:val="20"/>
        </w:rPr>
        <w:t>2</w:t>
      </w:r>
      <w:r w:rsidRPr="00690A76">
        <w:rPr>
          <w:rFonts w:ascii="Lato" w:hAnsi="Lato" w:cs="Arial"/>
          <w:color w:val="000000" w:themeColor="text1"/>
          <w:sz w:val="20"/>
          <w:szCs w:val="20"/>
        </w:rPr>
        <w:t xml:space="preserve"> Umowy lub w innym terminie wspólnie ustalonym przez Strony zgodnie z treścią w § 2 ust. </w:t>
      </w:r>
      <w:r>
        <w:rPr>
          <w:rFonts w:ascii="Lato" w:hAnsi="Lato" w:cs="Arial"/>
          <w:color w:val="000000" w:themeColor="text1"/>
          <w:sz w:val="20"/>
          <w:szCs w:val="20"/>
        </w:rPr>
        <w:t>6</w:t>
      </w:r>
      <w:r w:rsidRPr="00690A76" w:rsidDel="002336CA">
        <w:rPr>
          <w:rFonts w:ascii="Lato" w:hAnsi="Lato" w:cs="Arial"/>
          <w:color w:val="000000" w:themeColor="text1"/>
          <w:sz w:val="20"/>
          <w:szCs w:val="20"/>
        </w:rPr>
        <w:t xml:space="preserve"> </w:t>
      </w:r>
      <w:r w:rsidRPr="00690A76">
        <w:rPr>
          <w:rFonts w:ascii="Lato" w:hAnsi="Lato" w:cs="Arial"/>
          <w:color w:val="000000" w:themeColor="text1"/>
          <w:sz w:val="20"/>
          <w:szCs w:val="20"/>
        </w:rPr>
        <w:t xml:space="preserve">- w wysokości </w:t>
      </w:r>
      <w:r>
        <w:rPr>
          <w:rFonts w:ascii="Lato" w:hAnsi="Lato" w:cs="Arial"/>
          <w:color w:val="000000" w:themeColor="text1"/>
          <w:sz w:val="20"/>
          <w:szCs w:val="20"/>
        </w:rPr>
        <w:t>0,1</w:t>
      </w:r>
      <w:r w:rsidRPr="00690A76">
        <w:rPr>
          <w:rFonts w:ascii="Lato" w:hAnsi="Lato" w:cs="Arial"/>
          <w:color w:val="000000" w:themeColor="text1"/>
          <w:sz w:val="20"/>
          <w:szCs w:val="20"/>
        </w:rPr>
        <w:t xml:space="preserve">% wynagrodzenia brutto, określonego w § </w:t>
      </w:r>
      <w:r>
        <w:rPr>
          <w:rFonts w:ascii="Lato" w:hAnsi="Lato" w:cs="Arial"/>
          <w:color w:val="000000" w:themeColor="text1"/>
          <w:sz w:val="20"/>
          <w:szCs w:val="20"/>
        </w:rPr>
        <w:t>6</w:t>
      </w:r>
      <w:r w:rsidRPr="00690A76">
        <w:rPr>
          <w:rFonts w:ascii="Lato" w:hAnsi="Lato" w:cs="Arial"/>
          <w:color w:val="000000" w:themeColor="text1"/>
          <w:sz w:val="20"/>
          <w:szCs w:val="20"/>
        </w:rPr>
        <w:t xml:space="preserve"> ust. 1, za każdy przypadek, za każdy rozpoczęty dzień zwłoki;</w:t>
      </w:r>
    </w:p>
    <w:p w14:paraId="6AB120DD" w14:textId="77777777" w:rsidR="00B73CE5" w:rsidRPr="00690A76" w:rsidRDefault="00B73CE5" w:rsidP="00B73CE5">
      <w:pPr>
        <w:pStyle w:val="Akapitzlist"/>
        <w:numPr>
          <w:ilvl w:val="0"/>
          <w:numId w:val="5"/>
        </w:numPr>
        <w:tabs>
          <w:tab w:val="left" w:pos="5784"/>
        </w:tabs>
        <w:spacing w:line="360" w:lineRule="auto"/>
        <w:rPr>
          <w:rFonts w:ascii="Lato" w:hAnsi="Lato" w:cs="Arial"/>
          <w:color w:val="000000" w:themeColor="text1"/>
          <w:sz w:val="20"/>
          <w:szCs w:val="20"/>
        </w:rPr>
      </w:pPr>
      <w:r w:rsidRPr="00690A76">
        <w:rPr>
          <w:rFonts w:ascii="Lato" w:hAnsi="Lato" w:cs="Arial"/>
          <w:color w:val="000000" w:themeColor="text1"/>
          <w:sz w:val="20"/>
          <w:szCs w:val="20"/>
        </w:rPr>
        <w:t xml:space="preserve">naruszenia postanowień § </w:t>
      </w:r>
      <w:r>
        <w:rPr>
          <w:rFonts w:ascii="Lato" w:hAnsi="Lato" w:cs="Arial"/>
          <w:color w:val="000000" w:themeColor="text1"/>
          <w:sz w:val="20"/>
          <w:szCs w:val="20"/>
        </w:rPr>
        <w:t>10</w:t>
      </w:r>
      <w:r w:rsidRPr="00690A76">
        <w:rPr>
          <w:rFonts w:ascii="Lato" w:hAnsi="Lato" w:cs="Arial"/>
          <w:color w:val="000000" w:themeColor="text1"/>
          <w:sz w:val="20"/>
          <w:szCs w:val="20"/>
        </w:rPr>
        <w:t xml:space="preserve"> Umowy - w wysokości 10% wynagrodzenia brutto, określonego w</w:t>
      </w:r>
      <w:r>
        <w:rPr>
          <w:rFonts w:ascii="Lato" w:hAnsi="Lato" w:cs="Arial"/>
          <w:color w:val="000000" w:themeColor="text1"/>
          <w:sz w:val="20"/>
          <w:szCs w:val="20"/>
        </w:rPr>
        <w:t> </w:t>
      </w:r>
      <w:r w:rsidRPr="00690A76">
        <w:rPr>
          <w:rFonts w:ascii="Lato" w:hAnsi="Lato" w:cs="Arial"/>
          <w:color w:val="000000" w:themeColor="text1"/>
          <w:sz w:val="20"/>
          <w:szCs w:val="20"/>
        </w:rPr>
        <w:t>§</w:t>
      </w:r>
      <w:r>
        <w:rPr>
          <w:rFonts w:ascii="Lato" w:hAnsi="Lato" w:cs="Arial"/>
          <w:color w:val="000000" w:themeColor="text1"/>
          <w:sz w:val="20"/>
          <w:szCs w:val="20"/>
        </w:rPr>
        <w:t> 6</w:t>
      </w:r>
      <w:r w:rsidRPr="00690A76">
        <w:rPr>
          <w:rFonts w:ascii="Lato" w:hAnsi="Lato" w:cs="Arial"/>
          <w:color w:val="000000" w:themeColor="text1"/>
          <w:sz w:val="20"/>
          <w:szCs w:val="20"/>
        </w:rPr>
        <w:t xml:space="preserve"> ust. 1 Umowy, za każdy przypadek takiego naruszenia;</w:t>
      </w:r>
    </w:p>
    <w:p w14:paraId="28469B93" w14:textId="77777777" w:rsidR="00B73CE5" w:rsidRPr="00690A76" w:rsidRDefault="00B73CE5" w:rsidP="00B73CE5">
      <w:pPr>
        <w:pStyle w:val="Akapitzlist"/>
        <w:numPr>
          <w:ilvl w:val="0"/>
          <w:numId w:val="5"/>
        </w:numPr>
        <w:spacing w:line="360" w:lineRule="auto"/>
        <w:rPr>
          <w:rFonts w:ascii="Lato" w:hAnsi="Lato" w:cs="Arial"/>
          <w:color w:val="000000" w:themeColor="text1"/>
          <w:sz w:val="20"/>
          <w:szCs w:val="20"/>
        </w:rPr>
      </w:pPr>
      <w:r w:rsidRPr="00690A76">
        <w:rPr>
          <w:rFonts w:ascii="Lato" w:hAnsi="Lato" w:cs="Arial"/>
          <w:color w:val="000000" w:themeColor="text1"/>
          <w:sz w:val="20"/>
          <w:szCs w:val="20"/>
        </w:rPr>
        <w:t>wypowiedzenia Umowy przez Zamawiającego</w:t>
      </w:r>
      <w:r>
        <w:rPr>
          <w:rFonts w:ascii="Lato" w:hAnsi="Lato" w:cs="Arial"/>
          <w:color w:val="000000" w:themeColor="text1"/>
          <w:sz w:val="20"/>
          <w:szCs w:val="20"/>
        </w:rPr>
        <w:t xml:space="preserve"> lub Wykonawcę</w:t>
      </w:r>
      <w:r w:rsidRPr="00690A76">
        <w:rPr>
          <w:rFonts w:ascii="Lato" w:hAnsi="Lato" w:cs="Arial"/>
          <w:color w:val="000000" w:themeColor="text1"/>
          <w:sz w:val="20"/>
          <w:szCs w:val="20"/>
        </w:rPr>
        <w:t xml:space="preserve"> z przyczyn leżących po stronie Wykonawcy – w wysokości 30% wynagrodzenia brutto, określonego w § </w:t>
      </w:r>
      <w:r>
        <w:rPr>
          <w:rFonts w:ascii="Lato" w:hAnsi="Lato" w:cs="Arial"/>
          <w:color w:val="000000" w:themeColor="text1"/>
          <w:sz w:val="20"/>
          <w:szCs w:val="20"/>
        </w:rPr>
        <w:t>6</w:t>
      </w:r>
      <w:r w:rsidRPr="00690A76">
        <w:rPr>
          <w:rFonts w:ascii="Lato" w:hAnsi="Lato" w:cs="Arial"/>
          <w:color w:val="000000" w:themeColor="text1"/>
          <w:sz w:val="20"/>
          <w:szCs w:val="20"/>
        </w:rPr>
        <w:t xml:space="preserve"> ust. 1 Umowy.</w:t>
      </w:r>
    </w:p>
    <w:p w14:paraId="37CB0F59" w14:textId="6DDC1B6E" w:rsidR="00B73CE5" w:rsidRPr="00690A76" w:rsidRDefault="00B73CE5" w:rsidP="00B73CE5">
      <w:pPr>
        <w:pStyle w:val="Akapitzlist"/>
        <w:numPr>
          <w:ilvl w:val="0"/>
          <w:numId w:val="8"/>
        </w:numPr>
        <w:tabs>
          <w:tab w:val="left" w:pos="5784"/>
        </w:tabs>
        <w:spacing w:line="360" w:lineRule="auto"/>
        <w:ind w:left="426"/>
        <w:rPr>
          <w:rFonts w:ascii="Lato" w:hAnsi="Lato"/>
          <w:color w:val="000000" w:themeColor="text1"/>
          <w:sz w:val="20"/>
          <w:szCs w:val="20"/>
        </w:rPr>
      </w:pPr>
      <w:r w:rsidRPr="00690A76">
        <w:rPr>
          <w:rFonts w:ascii="Lato" w:hAnsi="Lato"/>
          <w:color w:val="000000" w:themeColor="text1"/>
          <w:sz w:val="20"/>
          <w:szCs w:val="20"/>
        </w:rPr>
        <w:t xml:space="preserve">Łączna maksymalna wysokość kar umownych nie może przekroczyć 30% wynagrodzenia brutto określonego w § </w:t>
      </w:r>
      <w:r>
        <w:rPr>
          <w:rFonts w:ascii="Lato" w:hAnsi="Lato"/>
          <w:color w:val="000000" w:themeColor="text1"/>
          <w:sz w:val="20"/>
          <w:szCs w:val="20"/>
        </w:rPr>
        <w:t>6</w:t>
      </w:r>
      <w:r w:rsidRPr="00690A76">
        <w:rPr>
          <w:rFonts w:ascii="Lato" w:hAnsi="Lato"/>
          <w:color w:val="000000" w:themeColor="text1"/>
          <w:sz w:val="20"/>
          <w:szCs w:val="20"/>
        </w:rPr>
        <w:t xml:space="preserve"> ust. 1 Umowy. </w:t>
      </w:r>
      <w:r w:rsidRPr="00690A76">
        <w:rPr>
          <w:rFonts w:ascii="Lato" w:hAnsi="Lato" w:cs="Arial"/>
          <w:color w:val="000000" w:themeColor="text1"/>
          <w:sz w:val="20"/>
          <w:szCs w:val="20"/>
        </w:rPr>
        <w:t>Zapłata kary umownej nie zwalnia Wykonawcy z obowiązku wykonania Przedmiotu Umowy.</w:t>
      </w:r>
      <w:r w:rsidRPr="00690A76">
        <w:rPr>
          <w:rFonts w:ascii="Lato" w:hAnsi="Lato" w:cs="Arial"/>
          <w:sz w:val="20"/>
          <w:szCs w:val="20"/>
        </w:rPr>
        <w:t xml:space="preserve"> </w:t>
      </w:r>
      <w:r w:rsidRPr="00690A76">
        <w:rPr>
          <w:rFonts w:ascii="Lato" w:hAnsi="Lato" w:cs="Arial"/>
          <w:color w:val="000000" w:themeColor="text1"/>
          <w:sz w:val="20"/>
          <w:szCs w:val="20"/>
        </w:rPr>
        <w:t xml:space="preserve">Niniejsze postanowienie nie dotyczy kary umownej określonej </w:t>
      </w:r>
      <w:r w:rsidR="0043266F">
        <w:rPr>
          <w:rFonts w:ascii="Lato" w:hAnsi="Lato" w:cs="Arial"/>
          <w:color w:val="000000" w:themeColor="text1"/>
          <w:sz w:val="20"/>
          <w:szCs w:val="20"/>
        </w:rPr>
        <w:t xml:space="preserve">            </w:t>
      </w:r>
      <w:r w:rsidRPr="00690A76">
        <w:rPr>
          <w:rFonts w:ascii="Lato" w:hAnsi="Lato" w:cs="Arial"/>
          <w:color w:val="000000" w:themeColor="text1"/>
          <w:sz w:val="20"/>
          <w:szCs w:val="20"/>
        </w:rPr>
        <w:t xml:space="preserve">w ust. 1 pkt </w:t>
      </w:r>
      <w:r>
        <w:rPr>
          <w:rFonts w:ascii="Lato" w:hAnsi="Lato" w:cs="Arial"/>
          <w:color w:val="000000" w:themeColor="text1"/>
          <w:sz w:val="20"/>
          <w:szCs w:val="20"/>
        </w:rPr>
        <w:t>5</w:t>
      </w:r>
      <w:r w:rsidRPr="00690A76">
        <w:rPr>
          <w:rFonts w:ascii="Lato" w:hAnsi="Lato" w:cs="Arial"/>
          <w:color w:val="000000" w:themeColor="text1"/>
          <w:sz w:val="20"/>
          <w:szCs w:val="20"/>
        </w:rPr>
        <w:t xml:space="preserve"> Umowy.</w:t>
      </w:r>
    </w:p>
    <w:p w14:paraId="0418A4F9" w14:textId="77777777" w:rsidR="00B73CE5" w:rsidRPr="00690A76" w:rsidRDefault="00B73CE5" w:rsidP="00B73CE5">
      <w:pPr>
        <w:pStyle w:val="Akapitzlist"/>
        <w:numPr>
          <w:ilvl w:val="0"/>
          <w:numId w:val="8"/>
        </w:numPr>
        <w:tabs>
          <w:tab w:val="left" w:pos="5784"/>
        </w:tabs>
        <w:spacing w:line="360" w:lineRule="auto"/>
        <w:ind w:left="426"/>
        <w:rPr>
          <w:rFonts w:ascii="Lato" w:hAnsi="Lato" w:cs="Arial"/>
          <w:color w:val="000000" w:themeColor="text1"/>
          <w:sz w:val="20"/>
          <w:szCs w:val="20"/>
        </w:rPr>
      </w:pPr>
      <w:r w:rsidRPr="00690A76">
        <w:rPr>
          <w:rFonts w:ascii="Lato" w:hAnsi="Lato" w:cs="Arial"/>
          <w:color w:val="000000" w:themeColor="text1"/>
          <w:sz w:val="20"/>
          <w:szCs w:val="20"/>
        </w:rPr>
        <w:t>Zamawiający zastrzega sobie prawo dochodzenia na zasadach ogólnych odszkodowania uzupełniającego, jeżeli szkoda po stronie Zamawiającego przewyższy wysokość kar umownych.</w:t>
      </w:r>
    </w:p>
    <w:p w14:paraId="407D9D8D" w14:textId="77777777" w:rsidR="00B73CE5" w:rsidRPr="00690A76" w:rsidRDefault="00B73CE5" w:rsidP="00B73CE5">
      <w:pPr>
        <w:pStyle w:val="Akapitzlist"/>
        <w:numPr>
          <w:ilvl w:val="0"/>
          <w:numId w:val="8"/>
        </w:numPr>
        <w:tabs>
          <w:tab w:val="left" w:pos="5784"/>
        </w:tabs>
        <w:spacing w:line="360" w:lineRule="auto"/>
        <w:ind w:left="426"/>
        <w:rPr>
          <w:rFonts w:ascii="Lato" w:hAnsi="Lato" w:cs="Arial"/>
          <w:color w:val="000000" w:themeColor="text1"/>
          <w:sz w:val="20"/>
          <w:szCs w:val="20"/>
        </w:rPr>
      </w:pPr>
      <w:r w:rsidRPr="00690A76">
        <w:rPr>
          <w:rFonts w:ascii="Lato" w:hAnsi="Lato" w:cs="Arial"/>
          <w:color w:val="000000" w:themeColor="text1"/>
          <w:sz w:val="20"/>
          <w:szCs w:val="20"/>
        </w:rPr>
        <w:t>Kary umowne mogą zostać potrącone z wynagrodzenia przysługującego Wykonawcy, na co Wykonawca wyraża zgodę. W przypadku braku pokrycia nałożonych kar umownych w kwotach pozostałych do zapłaty, Wykonawca zobowiązuje się do uregulowania kary w terminie 14 dni od dnia doręczenia wezwania do zapłaty</w:t>
      </w:r>
      <w:r>
        <w:rPr>
          <w:rFonts w:ascii="Lato" w:hAnsi="Lato" w:cs="Arial"/>
          <w:color w:val="000000" w:themeColor="text1"/>
          <w:sz w:val="20"/>
          <w:szCs w:val="20"/>
        </w:rPr>
        <w:t xml:space="preserve"> wraz z notą obciążeniową</w:t>
      </w:r>
      <w:r w:rsidRPr="00690A76">
        <w:rPr>
          <w:rFonts w:ascii="Lato" w:hAnsi="Lato" w:cs="Arial"/>
          <w:color w:val="000000" w:themeColor="text1"/>
          <w:sz w:val="20"/>
          <w:szCs w:val="20"/>
        </w:rPr>
        <w:t>.</w:t>
      </w:r>
    </w:p>
    <w:p w14:paraId="068E5054" w14:textId="77777777" w:rsidR="00B73CE5" w:rsidRPr="00690A76" w:rsidRDefault="00B73CE5" w:rsidP="00B73CE5">
      <w:pPr>
        <w:suppressAutoHyphens/>
        <w:spacing w:line="360" w:lineRule="auto"/>
        <w:rPr>
          <w:rFonts w:ascii="Lato" w:hAnsi="Lato" w:cs="Arial"/>
          <w:bCs/>
          <w:color w:val="000000" w:themeColor="text1"/>
          <w:sz w:val="20"/>
          <w:szCs w:val="20"/>
        </w:rPr>
      </w:pPr>
    </w:p>
    <w:p w14:paraId="1CAC6A7A" w14:textId="77777777" w:rsidR="00B73CE5" w:rsidRPr="00690A76" w:rsidRDefault="00B73CE5" w:rsidP="00B73CE5">
      <w:pPr>
        <w:spacing w:line="360" w:lineRule="auto"/>
        <w:rPr>
          <w:rFonts w:ascii="Lato" w:hAnsi="Lato" w:cs="Arial"/>
          <w:b/>
          <w:color w:val="000000" w:themeColor="text1"/>
          <w:sz w:val="20"/>
          <w:szCs w:val="20"/>
        </w:rPr>
      </w:pPr>
      <w:r w:rsidRPr="00690A76">
        <w:rPr>
          <w:rFonts w:ascii="Lato" w:hAnsi="Lato" w:cs="Arial"/>
          <w:b/>
          <w:color w:val="000000" w:themeColor="text1"/>
          <w:sz w:val="20"/>
          <w:szCs w:val="20"/>
        </w:rPr>
        <w:t xml:space="preserve">§ </w:t>
      </w:r>
      <w:r>
        <w:rPr>
          <w:rFonts w:ascii="Lato" w:hAnsi="Lato" w:cs="Arial"/>
          <w:b/>
          <w:color w:val="000000" w:themeColor="text1"/>
          <w:sz w:val="20"/>
          <w:szCs w:val="20"/>
        </w:rPr>
        <w:t>9</w:t>
      </w:r>
      <w:r w:rsidRPr="00690A76">
        <w:rPr>
          <w:rFonts w:ascii="Lato" w:hAnsi="Lato" w:cs="Arial"/>
          <w:b/>
          <w:color w:val="000000" w:themeColor="text1"/>
          <w:sz w:val="20"/>
          <w:szCs w:val="20"/>
        </w:rPr>
        <w:t>.</w:t>
      </w:r>
      <w:r>
        <w:rPr>
          <w:rFonts w:ascii="Lato" w:hAnsi="Lato" w:cs="Arial"/>
          <w:b/>
          <w:color w:val="000000" w:themeColor="text1"/>
          <w:sz w:val="20"/>
          <w:szCs w:val="20"/>
        </w:rPr>
        <w:t xml:space="preserve"> Wypowiedzenie Umowy</w:t>
      </w:r>
    </w:p>
    <w:p w14:paraId="1D7D9A7F" w14:textId="77777777" w:rsidR="00B73CE5" w:rsidRPr="00690A76" w:rsidRDefault="00B73CE5" w:rsidP="00B73CE5">
      <w:pPr>
        <w:pStyle w:val="Akapitzlist"/>
        <w:numPr>
          <w:ilvl w:val="2"/>
          <w:numId w:val="5"/>
        </w:numPr>
        <w:autoSpaceDE w:val="0"/>
        <w:spacing w:line="360" w:lineRule="auto"/>
        <w:ind w:left="426" w:hanging="426"/>
        <w:rPr>
          <w:rFonts w:ascii="Lato" w:hAnsi="Lato" w:cs="Arial"/>
          <w:color w:val="000000" w:themeColor="text1"/>
          <w:sz w:val="20"/>
          <w:szCs w:val="20"/>
        </w:rPr>
      </w:pPr>
      <w:r w:rsidRPr="00690A76">
        <w:rPr>
          <w:rFonts w:ascii="Lato" w:hAnsi="Lato" w:cs="Arial"/>
          <w:color w:val="000000" w:themeColor="text1"/>
          <w:sz w:val="20"/>
          <w:szCs w:val="20"/>
        </w:rPr>
        <w:t>Zamawiający może wypowiedzieć Umowę z zachowaniem 10-dniowego okresu wypowiedzenia, liczonego od daty złożenia drugiej Stronie oświadczenia w tym przedmiocie.</w:t>
      </w:r>
    </w:p>
    <w:p w14:paraId="769CBB3F" w14:textId="77777777" w:rsidR="00B73CE5" w:rsidRPr="00690A76" w:rsidRDefault="00B73CE5" w:rsidP="00B73CE5">
      <w:pPr>
        <w:pStyle w:val="Akapitzlist"/>
        <w:numPr>
          <w:ilvl w:val="2"/>
          <w:numId w:val="5"/>
        </w:numPr>
        <w:autoSpaceDE w:val="0"/>
        <w:spacing w:line="360" w:lineRule="auto"/>
        <w:ind w:left="426" w:hanging="426"/>
        <w:rPr>
          <w:rFonts w:ascii="Lato" w:hAnsi="Lato" w:cs="Arial"/>
          <w:color w:val="000000" w:themeColor="text1"/>
          <w:sz w:val="20"/>
          <w:szCs w:val="20"/>
        </w:rPr>
      </w:pPr>
      <w:r w:rsidRPr="00690A76">
        <w:rPr>
          <w:rFonts w:ascii="Lato" w:hAnsi="Lato" w:cs="Arial"/>
          <w:color w:val="000000" w:themeColor="text1"/>
          <w:sz w:val="20"/>
          <w:szCs w:val="20"/>
        </w:rPr>
        <w:t>Zamawiający zastrzega sobie prawo wypowiedzenia Umowy bez zachowania okresu wypowiedzenia z ważnych powodów, w szczególności w następujących przypadkach:</w:t>
      </w:r>
    </w:p>
    <w:p w14:paraId="75C85A2B" w14:textId="77777777" w:rsidR="00B73CE5" w:rsidRPr="00690A76" w:rsidRDefault="00B73CE5" w:rsidP="00B73CE5">
      <w:pPr>
        <w:pStyle w:val="Akapitzlist"/>
        <w:numPr>
          <w:ilvl w:val="0"/>
          <w:numId w:val="18"/>
        </w:numPr>
        <w:spacing w:line="360" w:lineRule="auto"/>
        <w:ind w:hanging="294"/>
        <w:rPr>
          <w:rFonts w:ascii="Lato" w:hAnsi="Lato" w:cs="Arial"/>
          <w:color w:val="000000" w:themeColor="text1"/>
          <w:sz w:val="20"/>
          <w:szCs w:val="20"/>
        </w:rPr>
      </w:pPr>
      <w:r w:rsidRPr="00690A76">
        <w:rPr>
          <w:rFonts w:ascii="Lato" w:hAnsi="Lato" w:cs="Arial"/>
          <w:color w:val="000000" w:themeColor="text1"/>
          <w:sz w:val="20"/>
          <w:szCs w:val="20"/>
        </w:rPr>
        <w:t>gdy Wykonawca wykonuje Przedmiot Umowy w sposób nienależyty i mimo wezwania go przez Zamawiającego do zmiany sposobu postępowania, Wykonawca nie czyni tego w wyznaczonych terminie (niniejsze postanowienie nie obejmuje przypadk</w:t>
      </w:r>
      <w:r>
        <w:rPr>
          <w:rFonts w:ascii="Lato" w:hAnsi="Lato" w:cs="Arial"/>
          <w:color w:val="000000" w:themeColor="text1"/>
          <w:sz w:val="20"/>
          <w:szCs w:val="20"/>
        </w:rPr>
        <w:t>u</w:t>
      </w:r>
      <w:r w:rsidRPr="00690A76">
        <w:rPr>
          <w:rFonts w:ascii="Lato" w:hAnsi="Lato" w:cs="Arial"/>
          <w:color w:val="000000" w:themeColor="text1"/>
          <w:sz w:val="20"/>
          <w:szCs w:val="20"/>
        </w:rPr>
        <w:t>, o który</w:t>
      </w:r>
      <w:r>
        <w:rPr>
          <w:rFonts w:ascii="Lato" w:hAnsi="Lato" w:cs="Arial"/>
          <w:color w:val="000000" w:themeColor="text1"/>
          <w:sz w:val="20"/>
          <w:szCs w:val="20"/>
        </w:rPr>
        <w:t>m</w:t>
      </w:r>
      <w:r w:rsidRPr="00690A76">
        <w:rPr>
          <w:rFonts w:ascii="Lato" w:hAnsi="Lato" w:cs="Arial"/>
          <w:color w:val="000000" w:themeColor="text1"/>
          <w:sz w:val="20"/>
          <w:szCs w:val="20"/>
        </w:rPr>
        <w:t xml:space="preserve"> mowa w pkt 2 poniżej);</w:t>
      </w:r>
    </w:p>
    <w:p w14:paraId="22380E3F" w14:textId="77777777" w:rsidR="00B73CE5" w:rsidRPr="004E6424" w:rsidRDefault="00B73CE5" w:rsidP="00B73CE5">
      <w:pPr>
        <w:pStyle w:val="Akapitzlist"/>
        <w:numPr>
          <w:ilvl w:val="0"/>
          <w:numId w:val="18"/>
        </w:numPr>
        <w:spacing w:line="360" w:lineRule="auto"/>
        <w:ind w:hanging="294"/>
        <w:rPr>
          <w:rFonts w:ascii="Lato" w:hAnsi="Lato" w:cs="Arial"/>
          <w:sz w:val="20"/>
          <w:szCs w:val="20"/>
        </w:rPr>
      </w:pPr>
      <w:r w:rsidRPr="00690A76">
        <w:rPr>
          <w:rFonts w:ascii="Lato" w:hAnsi="Lato" w:cs="Arial"/>
          <w:color w:val="000000" w:themeColor="text1"/>
          <w:sz w:val="20"/>
          <w:szCs w:val="20"/>
        </w:rPr>
        <w:t xml:space="preserve">w razie naruszenia postanowień, o których </w:t>
      </w:r>
      <w:r w:rsidRPr="004E6424">
        <w:rPr>
          <w:rFonts w:ascii="Lato" w:hAnsi="Lato" w:cs="Arial"/>
          <w:sz w:val="20"/>
          <w:szCs w:val="20"/>
        </w:rPr>
        <w:t>mowa w § 10 Umowy.</w:t>
      </w:r>
    </w:p>
    <w:p w14:paraId="5B874CA5" w14:textId="77777777" w:rsidR="00B73CE5" w:rsidRPr="00690A76" w:rsidRDefault="00B73CE5" w:rsidP="00B73CE5">
      <w:pPr>
        <w:pStyle w:val="Akapitzlist"/>
        <w:numPr>
          <w:ilvl w:val="2"/>
          <w:numId w:val="5"/>
        </w:numPr>
        <w:autoSpaceDE w:val="0"/>
        <w:spacing w:line="360" w:lineRule="auto"/>
        <w:ind w:left="426" w:hanging="426"/>
        <w:rPr>
          <w:rFonts w:ascii="Lato" w:hAnsi="Lato" w:cs="Arial"/>
          <w:color w:val="000000" w:themeColor="text1"/>
          <w:sz w:val="20"/>
          <w:szCs w:val="20"/>
        </w:rPr>
      </w:pPr>
      <w:r w:rsidRPr="00690A76">
        <w:rPr>
          <w:rFonts w:ascii="Lato" w:hAnsi="Lato" w:cs="Arial"/>
          <w:color w:val="000000" w:themeColor="text1"/>
          <w:sz w:val="20"/>
          <w:szCs w:val="20"/>
        </w:rPr>
        <w:t>W przypadku, o którym mowa w ust. 1 i 2, Wykonawcy przysługuje wyłącznie wynagrodzenie z tytułu należytego wykonania Umowy do momentu wygaśnięcia Umowy (ustanie obowiązywania Umowy w</w:t>
      </w:r>
      <w:r>
        <w:rPr>
          <w:rFonts w:ascii="Lato" w:hAnsi="Lato" w:cs="Arial"/>
          <w:color w:val="000000" w:themeColor="text1"/>
          <w:sz w:val="20"/>
          <w:szCs w:val="20"/>
        </w:rPr>
        <w:t> </w:t>
      </w:r>
      <w:r w:rsidRPr="00690A76">
        <w:rPr>
          <w:rFonts w:ascii="Lato" w:hAnsi="Lato" w:cs="Arial"/>
          <w:color w:val="000000" w:themeColor="text1"/>
          <w:sz w:val="20"/>
          <w:szCs w:val="20"/>
        </w:rPr>
        <w:t xml:space="preserve">związku z jej wypowiedzeniem). W przypadku powstania wątpliwości po ustaniu obowiązywania </w:t>
      </w:r>
      <w:r w:rsidRPr="00690A76">
        <w:rPr>
          <w:rFonts w:ascii="Lato" w:hAnsi="Lato" w:cs="Arial"/>
          <w:color w:val="000000" w:themeColor="text1"/>
          <w:sz w:val="20"/>
          <w:szCs w:val="20"/>
        </w:rPr>
        <w:lastRenderedPageBreak/>
        <w:t>Umowy w związku z jej wypowiedzeniem, Strony zgodnie podejmą działania, celem ustalenia zakresu świadczenia zrealizowanego przez Wykonawcę na podstawie Umowy do momentu wygaśnięcia Umowy oraz wysokości wynagrodzenia przysługującego Wykonawcy w powyższym zakresie.</w:t>
      </w:r>
    </w:p>
    <w:p w14:paraId="709433E6" w14:textId="77777777" w:rsidR="00B73CE5" w:rsidRPr="00690A76" w:rsidRDefault="00B73CE5" w:rsidP="00B73CE5">
      <w:pPr>
        <w:pStyle w:val="Akapitzlist"/>
        <w:numPr>
          <w:ilvl w:val="2"/>
          <w:numId w:val="5"/>
        </w:numPr>
        <w:autoSpaceDE w:val="0"/>
        <w:spacing w:line="360" w:lineRule="auto"/>
        <w:ind w:left="426" w:hanging="426"/>
        <w:rPr>
          <w:rFonts w:ascii="Lato" w:hAnsi="Lato" w:cs="Arial"/>
          <w:color w:val="000000" w:themeColor="text1"/>
          <w:sz w:val="20"/>
          <w:szCs w:val="20"/>
        </w:rPr>
      </w:pPr>
      <w:r w:rsidRPr="00690A76">
        <w:rPr>
          <w:rFonts w:ascii="Lato" w:hAnsi="Lato" w:cs="Arial"/>
          <w:color w:val="000000" w:themeColor="text1"/>
          <w:sz w:val="20"/>
          <w:szCs w:val="20"/>
        </w:rPr>
        <w:t xml:space="preserve">Wypowiedzenie Umowy następuje w formie pisemnej </w:t>
      </w:r>
      <w:r>
        <w:rPr>
          <w:rFonts w:ascii="Lato" w:hAnsi="Lato" w:cs="Arial"/>
          <w:color w:val="000000" w:themeColor="text1"/>
          <w:sz w:val="20"/>
          <w:szCs w:val="20"/>
        </w:rPr>
        <w:t xml:space="preserve">lub elektronicznej </w:t>
      </w:r>
      <w:r w:rsidRPr="00690A76">
        <w:rPr>
          <w:rFonts w:ascii="Lato" w:hAnsi="Lato" w:cs="Arial"/>
          <w:color w:val="000000" w:themeColor="text1"/>
          <w:sz w:val="20"/>
          <w:szCs w:val="20"/>
        </w:rPr>
        <w:t>pod rygorem nieważności.</w:t>
      </w:r>
    </w:p>
    <w:p w14:paraId="0097F638" w14:textId="77777777" w:rsidR="00B73CE5" w:rsidRPr="00690A76" w:rsidRDefault="00B73CE5" w:rsidP="00B73CE5">
      <w:pPr>
        <w:pStyle w:val="Akapitzlist"/>
        <w:numPr>
          <w:ilvl w:val="2"/>
          <w:numId w:val="5"/>
        </w:numPr>
        <w:autoSpaceDE w:val="0"/>
        <w:spacing w:line="360" w:lineRule="auto"/>
        <w:ind w:left="426" w:hanging="426"/>
        <w:rPr>
          <w:rFonts w:ascii="Lato" w:hAnsi="Lato" w:cs="Arial"/>
          <w:color w:val="000000" w:themeColor="text1"/>
          <w:sz w:val="20"/>
          <w:szCs w:val="20"/>
        </w:rPr>
      </w:pPr>
      <w:r w:rsidRPr="00690A76">
        <w:rPr>
          <w:rFonts w:ascii="Lato" w:hAnsi="Lato" w:cs="Arial"/>
          <w:color w:val="000000" w:themeColor="text1"/>
          <w:sz w:val="20"/>
          <w:szCs w:val="20"/>
        </w:rPr>
        <w:t>Wypowiedzenie Umowy nie powoduje odpowiedzialności odszkodowawczej Zamawiającego w związku ze skróceniem terminu obowiązywania Umowy.</w:t>
      </w:r>
    </w:p>
    <w:p w14:paraId="60CD78F7" w14:textId="77777777" w:rsidR="00B73CE5" w:rsidRPr="00690A76" w:rsidRDefault="00B73CE5" w:rsidP="00B73CE5">
      <w:pPr>
        <w:pStyle w:val="Akapitzlist"/>
        <w:numPr>
          <w:ilvl w:val="2"/>
          <w:numId w:val="5"/>
        </w:numPr>
        <w:autoSpaceDE w:val="0"/>
        <w:spacing w:line="360" w:lineRule="auto"/>
        <w:ind w:left="426" w:hanging="426"/>
        <w:rPr>
          <w:rFonts w:ascii="Lato" w:hAnsi="Lato" w:cs="Arial"/>
          <w:color w:val="000000" w:themeColor="text1"/>
          <w:sz w:val="20"/>
          <w:szCs w:val="20"/>
        </w:rPr>
      </w:pPr>
      <w:r w:rsidRPr="00690A76">
        <w:rPr>
          <w:rFonts w:ascii="Lato" w:hAnsi="Lato" w:cs="Arial"/>
          <w:color w:val="000000" w:themeColor="text1"/>
          <w:sz w:val="20"/>
          <w:szCs w:val="20"/>
        </w:rPr>
        <w:t>W przypadku wypowiedzenia Umowy przez Zamawiającego, Zamawiający nie traci uprawnienia do naliczenia kar umownych</w:t>
      </w:r>
      <w:r>
        <w:rPr>
          <w:rFonts w:ascii="Lato" w:hAnsi="Lato" w:cs="Arial"/>
          <w:color w:val="000000" w:themeColor="text1"/>
          <w:sz w:val="20"/>
          <w:szCs w:val="20"/>
        </w:rPr>
        <w:t xml:space="preserve"> za okoliczności powstałe w trakcie trwania Umowy</w:t>
      </w:r>
      <w:r w:rsidRPr="00690A76">
        <w:rPr>
          <w:rFonts w:ascii="Lato" w:hAnsi="Lato" w:cs="Arial"/>
          <w:color w:val="000000" w:themeColor="text1"/>
          <w:sz w:val="20"/>
          <w:szCs w:val="20"/>
        </w:rPr>
        <w:t>.</w:t>
      </w:r>
    </w:p>
    <w:p w14:paraId="203E85C5" w14:textId="77777777" w:rsidR="00D2283E" w:rsidRPr="00690A76" w:rsidRDefault="00D2283E" w:rsidP="00B73CE5">
      <w:pPr>
        <w:spacing w:line="360" w:lineRule="auto"/>
        <w:rPr>
          <w:rFonts w:ascii="Lato" w:hAnsi="Lato" w:cs="Arial"/>
          <w:b/>
          <w:color w:val="000000" w:themeColor="text1"/>
          <w:sz w:val="20"/>
          <w:szCs w:val="20"/>
        </w:rPr>
      </w:pPr>
    </w:p>
    <w:p w14:paraId="3E8F8D6E" w14:textId="77777777" w:rsidR="00B73CE5" w:rsidRPr="00690A76" w:rsidRDefault="00B73CE5" w:rsidP="00B73CE5">
      <w:pPr>
        <w:spacing w:line="360" w:lineRule="auto"/>
        <w:rPr>
          <w:rFonts w:ascii="Lato" w:hAnsi="Lato" w:cs="Arial"/>
          <w:b/>
          <w:color w:val="000000" w:themeColor="text1"/>
          <w:sz w:val="20"/>
          <w:szCs w:val="20"/>
        </w:rPr>
      </w:pPr>
      <w:r w:rsidRPr="00690A76">
        <w:rPr>
          <w:rFonts w:ascii="Lato" w:hAnsi="Lato" w:cs="Arial"/>
          <w:b/>
          <w:color w:val="000000" w:themeColor="text1"/>
          <w:sz w:val="20"/>
          <w:szCs w:val="20"/>
        </w:rPr>
        <w:t xml:space="preserve">§ </w:t>
      </w:r>
      <w:r>
        <w:rPr>
          <w:rFonts w:ascii="Lato" w:hAnsi="Lato" w:cs="Arial"/>
          <w:b/>
          <w:color w:val="000000" w:themeColor="text1"/>
          <w:sz w:val="20"/>
          <w:szCs w:val="20"/>
        </w:rPr>
        <w:t>10</w:t>
      </w:r>
      <w:r w:rsidRPr="00690A76">
        <w:rPr>
          <w:rFonts w:ascii="Lato" w:hAnsi="Lato" w:cs="Arial"/>
          <w:b/>
          <w:color w:val="000000" w:themeColor="text1"/>
          <w:sz w:val="20"/>
          <w:szCs w:val="20"/>
        </w:rPr>
        <w:t>.</w:t>
      </w:r>
      <w:r>
        <w:rPr>
          <w:rFonts w:ascii="Lato" w:hAnsi="Lato" w:cs="Arial"/>
          <w:b/>
          <w:color w:val="000000" w:themeColor="text1"/>
          <w:sz w:val="20"/>
          <w:szCs w:val="20"/>
        </w:rPr>
        <w:t xml:space="preserve"> Ochrona danych osobowych i poufność</w:t>
      </w:r>
    </w:p>
    <w:p w14:paraId="24319BEA" w14:textId="77777777" w:rsidR="00B73CE5" w:rsidRPr="00935934" w:rsidRDefault="00B73CE5" w:rsidP="00B73CE5">
      <w:pPr>
        <w:pStyle w:val="Akapitzlist"/>
        <w:numPr>
          <w:ilvl w:val="0"/>
          <w:numId w:val="15"/>
        </w:numPr>
        <w:spacing w:line="360" w:lineRule="auto"/>
        <w:ind w:left="426" w:hanging="426"/>
        <w:rPr>
          <w:rFonts w:ascii="Lato" w:hAnsi="Lato" w:cs="Arial"/>
          <w:color w:val="000000" w:themeColor="text1"/>
          <w:sz w:val="20"/>
          <w:szCs w:val="20"/>
        </w:rPr>
      </w:pPr>
      <w:r w:rsidRPr="00935934">
        <w:rPr>
          <w:rFonts w:ascii="Lato" w:hAnsi="Lato" w:cs="Arial"/>
          <w:color w:val="000000" w:themeColor="text1"/>
          <w:sz w:val="20"/>
          <w:szCs w:val="20"/>
        </w:rPr>
        <w:t>Wykonawca zobowiązuje się w zakresie danych osobowych do postępowania zgodnie z rozporządzeniem Parlamentu Europejskiego i Rady (UE) 2016/679 z dnia 27 kwietnia 2016 r. w sprawie ochrony osób fizycznych w związku z przetwarzaniem danych osobowych i w sprawie swobodnego przepływu takich danych oraz uchylenia dyrektywy 95/46/WE (Dz. Urz. UE L 119/1 z 04.05.2016, dalej jako: „RODO") oraz do zachowania w tajemnicy wszelkich informacji poufnych, w tym danych osobowych, uzyskanych od Zamawiającego, w czasie realizacji Umowy i po jej ustaniu. Wykonawca zobowiązuje się do ich wykorzystywania wyłącznie do celów związanych z wykonywaniem Przedmiotu Umowy.</w:t>
      </w:r>
    </w:p>
    <w:p w14:paraId="1E372984" w14:textId="77777777" w:rsidR="00B73CE5" w:rsidRPr="005658EB" w:rsidRDefault="00B73CE5" w:rsidP="00B73CE5">
      <w:pPr>
        <w:pStyle w:val="Akapitzlist"/>
        <w:numPr>
          <w:ilvl w:val="0"/>
          <w:numId w:val="15"/>
        </w:numPr>
        <w:suppressAutoHyphens/>
        <w:autoSpaceDE w:val="0"/>
        <w:spacing w:line="360" w:lineRule="auto"/>
        <w:ind w:left="426"/>
        <w:textAlignment w:val="baseline"/>
        <w:rPr>
          <w:rFonts w:ascii="Lato" w:hAnsi="Lato" w:cs="Arial"/>
          <w:bCs/>
          <w:sz w:val="20"/>
          <w:szCs w:val="20"/>
        </w:rPr>
      </w:pPr>
      <w:r w:rsidRPr="005658EB">
        <w:rPr>
          <w:rFonts w:ascii="Lato" w:hAnsi="Lato" w:cs="Arial"/>
          <w:bCs/>
          <w:sz w:val="20"/>
          <w:szCs w:val="20"/>
          <w:lang w:eastAsia="ar-SA"/>
        </w:rPr>
        <w:t>Wykonawca zobowiązuje się do zachowania w poufności i nieujawniania wszelkich dotyczących Zamawiającego danych i informacji uzyskanych w jakikolwiek sposób (zamierzony lub przypadkowy</w:t>
      </w:r>
      <w:r w:rsidRPr="005658EB">
        <w:rPr>
          <w:rFonts w:ascii="Lato" w:hAnsi="Lato" w:cs="Arial"/>
          <w:bCs/>
          <w:color w:val="FF0000"/>
          <w:sz w:val="20"/>
          <w:szCs w:val="20"/>
          <w:lang w:eastAsia="ar-SA"/>
        </w:rPr>
        <w:t xml:space="preserve"> </w:t>
      </w:r>
      <w:r w:rsidRPr="005658EB">
        <w:rPr>
          <w:rFonts w:ascii="Lato" w:hAnsi="Lato" w:cs="Arial"/>
          <w:bCs/>
          <w:sz w:val="20"/>
          <w:szCs w:val="20"/>
          <w:lang w:eastAsia="ar-SA"/>
        </w:rPr>
        <w:t xml:space="preserve">w związku z wykonywaniem Przedmiotu Umowy, bez względu na sposób i formę ich przekazania, </w:t>
      </w:r>
      <w:r w:rsidRPr="005658EB">
        <w:rPr>
          <w:rFonts w:ascii="Lato" w:hAnsi="Lato" w:cs="Arial"/>
          <w:sz w:val="20"/>
          <w:szCs w:val="20"/>
          <w:lang w:eastAsia="ar-SA"/>
        </w:rPr>
        <w:t>bez konieczności ich oznaczania jako poufne w chwili udostępnienia, w tym wyników przeprowadzonych badań (</w:t>
      </w:r>
      <w:r w:rsidRPr="005658EB">
        <w:rPr>
          <w:rFonts w:ascii="Lato" w:hAnsi="Lato" w:cs="Arial"/>
          <w:bCs/>
          <w:sz w:val="20"/>
          <w:szCs w:val="20"/>
          <w:lang w:eastAsia="ar-SA"/>
        </w:rPr>
        <w:t xml:space="preserve">zwanych dalej „Informacjami Poufnymi"). Wykonawca zobowiązuje się do ich wykorzystywania wyłącznie do celów związanych z wykonywaniem Przedmiotu Umowy. </w:t>
      </w:r>
    </w:p>
    <w:p w14:paraId="454067B2" w14:textId="77777777" w:rsidR="00B73CE5" w:rsidRPr="005658EB" w:rsidRDefault="00B73CE5" w:rsidP="00B73CE5">
      <w:pPr>
        <w:pStyle w:val="Akapitzlist"/>
        <w:numPr>
          <w:ilvl w:val="0"/>
          <w:numId w:val="15"/>
        </w:numPr>
        <w:suppressAutoHyphens/>
        <w:autoSpaceDE w:val="0"/>
        <w:spacing w:line="360" w:lineRule="auto"/>
        <w:ind w:left="426"/>
        <w:textAlignment w:val="baseline"/>
        <w:rPr>
          <w:rFonts w:ascii="Lato" w:hAnsi="Lato" w:cs="Arial"/>
          <w:bCs/>
          <w:sz w:val="20"/>
          <w:szCs w:val="20"/>
        </w:rPr>
      </w:pPr>
      <w:r w:rsidRPr="005658EB">
        <w:rPr>
          <w:rFonts w:ascii="Lato" w:hAnsi="Lato" w:cs="Arial"/>
          <w:bCs/>
          <w:sz w:val="20"/>
          <w:szCs w:val="20"/>
          <w:lang w:eastAsia="ar-SA"/>
        </w:rPr>
        <w:t>Do Informacji Poufnych zaliczane będą w szczególności wszelkie informacje i dokumenty o charakterze technicznym, technologicznym, handlowym, organizacyjnym lub związane z działalnością Zamawiającego, jak i działalnością granicznych stacji sanitarno</w:t>
      </w:r>
      <w:r w:rsidRPr="005658EB">
        <w:rPr>
          <w:rFonts w:ascii="Lato" w:hAnsi="Lato" w:cs="Arial"/>
          <w:bCs/>
          <w:sz w:val="20"/>
          <w:szCs w:val="20"/>
          <w:lang w:eastAsia="ar-SA"/>
        </w:rPr>
        <w:noBreakHyphen/>
        <w:t>epidemiologicznych oraz wszelkie inne informacje posiadające ekonomiczną wartość, które nie są powszechnie znane.</w:t>
      </w:r>
    </w:p>
    <w:p w14:paraId="52D70116" w14:textId="77777777" w:rsidR="00B73CE5" w:rsidRPr="005658EB" w:rsidRDefault="00B73CE5" w:rsidP="00B73CE5">
      <w:pPr>
        <w:numPr>
          <w:ilvl w:val="0"/>
          <w:numId w:val="43"/>
        </w:numPr>
        <w:suppressAutoHyphens/>
        <w:autoSpaceDE w:val="0"/>
        <w:spacing w:line="360" w:lineRule="auto"/>
        <w:ind w:left="426"/>
        <w:textAlignment w:val="baseline"/>
        <w:rPr>
          <w:rFonts w:ascii="Lato" w:hAnsi="Lato" w:cs="Arial"/>
          <w:bCs/>
          <w:sz w:val="20"/>
          <w:szCs w:val="20"/>
        </w:rPr>
      </w:pPr>
      <w:bookmarkStart w:id="5" w:name="_Hlk202510172"/>
      <w:r w:rsidRPr="005658EB">
        <w:rPr>
          <w:rFonts w:ascii="Lato" w:hAnsi="Lato" w:cs="Arial"/>
          <w:bCs/>
          <w:sz w:val="20"/>
          <w:szCs w:val="20"/>
          <w:lang w:eastAsia="ar-SA"/>
        </w:rPr>
        <w:t xml:space="preserve">Wykonawca zobowiązuje się do: </w:t>
      </w:r>
    </w:p>
    <w:p w14:paraId="1D5198A3" w14:textId="77777777" w:rsidR="00B73CE5" w:rsidRPr="005658EB" w:rsidRDefault="00B73CE5" w:rsidP="00B73CE5">
      <w:pPr>
        <w:widowControl w:val="0"/>
        <w:numPr>
          <w:ilvl w:val="0"/>
          <w:numId w:val="40"/>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zachowania w tajemnicy wszelkich informacji przekazywanych w związku z wykonywaniem Umowy, jak i wszelkich informacji zebranych w trakcie poprzedzającym jej zawarcie, niezależnie od formy w jakiej zostały przekazane;</w:t>
      </w:r>
    </w:p>
    <w:p w14:paraId="5E59716A" w14:textId="77777777" w:rsidR="00B73CE5" w:rsidRPr="005658EB" w:rsidRDefault="00B73CE5" w:rsidP="00B73CE5">
      <w:pPr>
        <w:widowControl w:val="0"/>
        <w:numPr>
          <w:ilvl w:val="0"/>
          <w:numId w:val="40"/>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 xml:space="preserve">niewykorzystywania, niekopiowania, niepowielania, nierozpowszechniania jakiejkolwiek Informacji Poufnej lub jej części, z wyjątkiem przypadków, gdy jest to niezbędne dla wykonania Przedmiotu Umowy. </w:t>
      </w:r>
    </w:p>
    <w:p w14:paraId="2860E54C" w14:textId="77777777" w:rsidR="00B73CE5" w:rsidRPr="005658EB" w:rsidRDefault="00B73CE5" w:rsidP="00B73CE5">
      <w:pPr>
        <w:numPr>
          <w:ilvl w:val="0"/>
          <w:numId w:val="43"/>
        </w:numPr>
        <w:suppressAutoHyphens/>
        <w:autoSpaceDE w:val="0"/>
        <w:spacing w:line="360" w:lineRule="auto"/>
        <w:ind w:left="426"/>
        <w:textAlignment w:val="baseline"/>
        <w:rPr>
          <w:rFonts w:ascii="Lato" w:hAnsi="Lato" w:cs="Arial"/>
          <w:bCs/>
          <w:sz w:val="20"/>
          <w:szCs w:val="20"/>
        </w:rPr>
      </w:pPr>
      <w:r w:rsidRPr="005658EB">
        <w:rPr>
          <w:rFonts w:ascii="Lato" w:hAnsi="Lato" w:cs="Arial"/>
          <w:bCs/>
          <w:sz w:val="20"/>
          <w:szCs w:val="20"/>
          <w:lang w:eastAsia="ar-SA"/>
        </w:rPr>
        <w:lastRenderedPageBreak/>
        <w:t>Obowiązku zachowania poufności, o którym mowa w ust. 2, nie stosuje się do danych i informacji:</w:t>
      </w:r>
    </w:p>
    <w:p w14:paraId="28495CC4" w14:textId="77777777" w:rsidR="00B73CE5" w:rsidRPr="005658EB" w:rsidRDefault="00B73CE5" w:rsidP="00B73CE5">
      <w:pPr>
        <w:widowControl w:val="0"/>
        <w:numPr>
          <w:ilvl w:val="0"/>
          <w:numId w:val="41"/>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dostępnych publicznie lub, które staną się publicznie dostępne w inny sposób niż poprzez naruszenie obowiązku zachowania poufności;</w:t>
      </w:r>
    </w:p>
    <w:p w14:paraId="2178A1F9" w14:textId="77777777" w:rsidR="00B73CE5" w:rsidRPr="005658EB" w:rsidRDefault="00B73CE5" w:rsidP="00B73CE5">
      <w:pPr>
        <w:widowControl w:val="0"/>
        <w:numPr>
          <w:ilvl w:val="0"/>
          <w:numId w:val="41"/>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otrzymanych przez Wykonawcę, zgodnie z przepisami prawa powszechnie obowiązującego, od osoby trzeciej bez naruszenia jakiegokolwiek zobowiązań do zachowania poufności;</w:t>
      </w:r>
    </w:p>
    <w:p w14:paraId="2BEA8DF9" w14:textId="77777777" w:rsidR="00B73CE5" w:rsidRPr="005658EB" w:rsidRDefault="00B73CE5" w:rsidP="00B73CE5">
      <w:pPr>
        <w:widowControl w:val="0"/>
        <w:numPr>
          <w:ilvl w:val="0"/>
          <w:numId w:val="41"/>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które w momencie ich przekazania były już znane Wykonawcy, pod warunkiem, iż nie zostały objęte obowiązkiem zachowania poufności oraz że zostały one uzyskane bez naruszenia prawa;</w:t>
      </w:r>
    </w:p>
    <w:p w14:paraId="60554BFE" w14:textId="77777777" w:rsidR="00B73CE5" w:rsidRPr="005658EB" w:rsidRDefault="00B73CE5" w:rsidP="00B73CE5">
      <w:pPr>
        <w:widowControl w:val="0"/>
        <w:numPr>
          <w:ilvl w:val="0"/>
          <w:numId w:val="41"/>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w stosunku do których Wykonawca uzyskał pisemną zgodę pod rygorem nieważności Zamawiającego na ich ujawnienie.</w:t>
      </w:r>
    </w:p>
    <w:p w14:paraId="43513480" w14:textId="77777777" w:rsidR="00B73CE5" w:rsidRPr="005658EB" w:rsidRDefault="00B73CE5" w:rsidP="00B73CE5">
      <w:pPr>
        <w:numPr>
          <w:ilvl w:val="0"/>
          <w:numId w:val="43"/>
        </w:numPr>
        <w:suppressAutoHyphens/>
        <w:autoSpaceDE w:val="0"/>
        <w:spacing w:line="360" w:lineRule="auto"/>
        <w:ind w:left="284" w:hanging="142"/>
        <w:textAlignment w:val="baseline"/>
        <w:rPr>
          <w:rFonts w:ascii="Lato" w:hAnsi="Lato" w:cs="Arial"/>
          <w:bCs/>
          <w:sz w:val="20"/>
          <w:szCs w:val="20"/>
        </w:rPr>
      </w:pPr>
      <w:r w:rsidRPr="005658EB">
        <w:rPr>
          <w:rFonts w:ascii="Lato" w:hAnsi="Lato" w:cs="Arial"/>
          <w:bCs/>
          <w:sz w:val="20"/>
          <w:szCs w:val="20"/>
          <w:lang w:eastAsia="ar-SA"/>
        </w:rPr>
        <w:t>W przypadku, gdy ujawnienie Informacji Poufnych przez Wykonawcę jest wymagane na podstawie przepisów prawa powszechnie obowiązującego, Wykonawca poinformuje Zamawiającego o</w:t>
      </w:r>
      <w:r>
        <w:rPr>
          <w:rFonts w:ascii="Lato" w:hAnsi="Lato" w:cs="Arial"/>
          <w:bCs/>
          <w:sz w:val="20"/>
          <w:szCs w:val="20"/>
          <w:lang w:eastAsia="ar-SA"/>
        </w:rPr>
        <w:t> </w:t>
      </w:r>
      <w:r w:rsidRPr="005658EB">
        <w:rPr>
          <w:rFonts w:ascii="Lato" w:hAnsi="Lato" w:cs="Arial"/>
          <w:bCs/>
          <w:sz w:val="20"/>
          <w:szCs w:val="20"/>
          <w:lang w:eastAsia="ar-SA"/>
        </w:rPr>
        <w:t>przyczynach i zakresie ujawnionych Informacji Poufnych. Poinformowanie takie powinno nastąpić w</w:t>
      </w:r>
      <w:r>
        <w:rPr>
          <w:rFonts w:ascii="Lato" w:hAnsi="Lato" w:cs="Arial"/>
          <w:bCs/>
          <w:sz w:val="20"/>
          <w:szCs w:val="20"/>
          <w:lang w:eastAsia="ar-SA"/>
        </w:rPr>
        <w:t> </w:t>
      </w:r>
      <w:r w:rsidRPr="005658EB">
        <w:rPr>
          <w:rFonts w:ascii="Lato" w:hAnsi="Lato" w:cs="Arial"/>
          <w:bCs/>
          <w:sz w:val="20"/>
          <w:szCs w:val="20"/>
          <w:lang w:eastAsia="ar-SA"/>
        </w:rPr>
        <w:t>formie pisemnej lub w formie wiadomości wysłanej na adres poczty elektronicznej Zamawiającego, chyba że takie poinformowanie Zamawiającego byłoby sprzeczne z przepisami prawa powszechnie obowiązującego.</w:t>
      </w:r>
    </w:p>
    <w:p w14:paraId="1D57FB8D" w14:textId="77777777" w:rsidR="00B73CE5" w:rsidRPr="005658EB" w:rsidRDefault="00B73CE5" w:rsidP="00B73CE5">
      <w:pPr>
        <w:numPr>
          <w:ilvl w:val="0"/>
          <w:numId w:val="43"/>
        </w:numPr>
        <w:suppressAutoHyphens/>
        <w:autoSpaceDE w:val="0"/>
        <w:spacing w:line="360" w:lineRule="auto"/>
        <w:ind w:left="426"/>
        <w:textAlignment w:val="baseline"/>
        <w:rPr>
          <w:rFonts w:ascii="Lato" w:hAnsi="Lato" w:cs="Arial"/>
          <w:bCs/>
          <w:sz w:val="20"/>
          <w:szCs w:val="20"/>
        </w:rPr>
      </w:pPr>
      <w:r w:rsidRPr="005658EB">
        <w:rPr>
          <w:rFonts w:ascii="Lato" w:hAnsi="Lato" w:cs="Arial"/>
          <w:bCs/>
          <w:sz w:val="20"/>
          <w:szCs w:val="20"/>
          <w:lang w:eastAsia="ar-SA"/>
        </w:rPr>
        <w:t>Wykonawca zobowiązuje się do:</w:t>
      </w:r>
    </w:p>
    <w:p w14:paraId="535A1D06" w14:textId="77777777" w:rsidR="00B73CE5" w:rsidRPr="005658EB" w:rsidRDefault="00B73CE5" w:rsidP="00B73CE5">
      <w:pPr>
        <w:widowControl w:val="0"/>
        <w:numPr>
          <w:ilvl w:val="0"/>
          <w:numId w:val="42"/>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dołożenia właściwych starań w celu zabezpieczenia Informacji Poufnych przed ich utratą, zniekształceniem oraz dostępem nieupoważnionych osób trzecich;</w:t>
      </w:r>
    </w:p>
    <w:p w14:paraId="43184FFD" w14:textId="77777777" w:rsidR="00B73CE5" w:rsidRPr="005658EB" w:rsidRDefault="00B73CE5" w:rsidP="00B73CE5">
      <w:pPr>
        <w:widowControl w:val="0"/>
        <w:numPr>
          <w:ilvl w:val="0"/>
          <w:numId w:val="42"/>
        </w:numPr>
        <w:suppressAutoHyphens/>
        <w:overflowPunct w:val="0"/>
        <w:autoSpaceDE w:val="0"/>
        <w:autoSpaceDN w:val="0"/>
        <w:adjustRightInd w:val="0"/>
        <w:spacing w:line="360" w:lineRule="auto"/>
        <w:textAlignment w:val="baseline"/>
        <w:rPr>
          <w:rFonts w:ascii="Lato" w:hAnsi="Lato" w:cs="Arial"/>
          <w:sz w:val="20"/>
          <w:szCs w:val="20"/>
        </w:rPr>
      </w:pPr>
      <w:r w:rsidRPr="005658EB">
        <w:rPr>
          <w:rFonts w:ascii="Lato" w:hAnsi="Lato" w:cs="Arial"/>
          <w:sz w:val="20"/>
          <w:szCs w:val="20"/>
        </w:rPr>
        <w:t>niewykorzystywania Informacji Poufnych w celach innych niż wykonanie Przedmiotu Umowy.</w:t>
      </w:r>
    </w:p>
    <w:p w14:paraId="16C16A77" w14:textId="77777777" w:rsidR="00B73CE5" w:rsidRPr="005658EB" w:rsidRDefault="00B73CE5" w:rsidP="00B73CE5">
      <w:pPr>
        <w:numPr>
          <w:ilvl w:val="0"/>
          <w:numId w:val="43"/>
        </w:numPr>
        <w:suppressAutoHyphens/>
        <w:autoSpaceDE w:val="0"/>
        <w:spacing w:line="360" w:lineRule="auto"/>
        <w:ind w:left="426"/>
        <w:textAlignment w:val="baseline"/>
        <w:rPr>
          <w:rFonts w:ascii="Lato" w:hAnsi="Lato" w:cs="Arial"/>
          <w:bCs/>
          <w:sz w:val="20"/>
          <w:szCs w:val="20"/>
          <w:lang w:eastAsia="ar-SA"/>
        </w:rPr>
      </w:pPr>
      <w:r w:rsidRPr="005658EB">
        <w:rPr>
          <w:rFonts w:ascii="Lato" w:hAnsi="Lato" w:cs="Arial"/>
          <w:bCs/>
          <w:sz w:val="20"/>
          <w:szCs w:val="20"/>
          <w:lang w:eastAsia="ar-SA"/>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bookmarkEnd w:id="5"/>
    <w:p w14:paraId="151E0AA2" w14:textId="77777777" w:rsidR="00B73CE5" w:rsidRPr="001977EB" w:rsidRDefault="00B73CE5" w:rsidP="00B73CE5">
      <w:pPr>
        <w:numPr>
          <w:ilvl w:val="0"/>
          <w:numId w:val="43"/>
        </w:numPr>
        <w:suppressAutoHyphens/>
        <w:autoSpaceDE w:val="0"/>
        <w:spacing w:line="360" w:lineRule="auto"/>
        <w:ind w:left="426"/>
        <w:textAlignment w:val="baseline"/>
        <w:rPr>
          <w:rFonts w:ascii="Lato" w:hAnsi="Lato" w:cs="Arial"/>
          <w:bCs/>
          <w:sz w:val="20"/>
          <w:szCs w:val="20"/>
          <w:lang w:eastAsia="ar-SA"/>
        </w:rPr>
      </w:pPr>
      <w:r w:rsidRPr="001977EB">
        <w:rPr>
          <w:rFonts w:ascii="Lato" w:hAnsi="Lato" w:cs="Arial"/>
          <w:bCs/>
          <w:sz w:val="20"/>
          <w:szCs w:val="20"/>
          <w:lang w:eastAsia="ar-SA"/>
        </w:rPr>
        <w:t xml:space="preserve">Po wykonaniu Przedmiotu Umowy oraz w przypadku rozwiązania Umowy lub odstąpienia od Umowy przez którąkolwiek ze Stron, Wykonawca bezzwłocznie zwróci Zamawiającemu lub komisyjnie usunie wszelkie Informacje Poufne w sposób uniemożliwiający ich przywrócenie. W przypadku komisyjnego usunięcia ww. Informacji, Wykonawca jest zobowiązany poinformować Zamawiającego o tym fakcie, bez zbędnej zwłoki. Obowiązek usunięcia lub zwrotu Informacji Poufnych, o którym mowa powyżej nie dotyczy przypadków, w których na Wykonawcy ciąży obowiązek przechowywania tych informacji przez określony czas wynikający z przepisów prawa lub w przypadku, gdy Zamawiający wyrazi zgodę na dalsze przechowywanie Informacji Poufnych przez Wykonawcę. </w:t>
      </w:r>
    </w:p>
    <w:p w14:paraId="3C8AB38E" w14:textId="77777777" w:rsidR="00B73CE5" w:rsidRPr="001977EB" w:rsidRDefault="00B73CE5" w:rsidP="00B73CE5">
      <w:pPr>
        <w:numPr>
          <w:ilvl w:val="0"/>
          <w:numId w:val="43"/>
        </w:numPr>
        <w:suppressAutoHyphens/>
        <w:autoSpaceDE w:val="0"/>
        <w:spacing w:line="360" w:lineRule="auto"/>
        <w:ind w:left="426"/>
        <w:textAlignment w:val="baseline"/>
        <w:rPr>
          <w:rFonts w:ascii="Lato" w:hAnsi="Lato" w:cs="Arial"/>
          <w:bCs/>
          <w:sz w:val="20"/>
          <w:szCs w:val="20"/>
          <w:lang w:eastAsia="ar-SA"/>
        </w:rPr>
      </w:pPr>
      <w:r w:rsidRPr="001977EB">
        <w:rPr>
          <w:rFonts w:ascii="Lato" w:hAnsi="Lato" w:cs="Arial"/>
          <w:bCs/>
          <w:sz w:val="20"/>
          <w:szCs w:val="20"/>
          <w:lang w:eastAsia="ar-SA"/>
        </w:rPr>
        <w:t xml:space="preserve">Wykonawca zobowiązuje się, że w przypadku wyznaczenia lub wskazania osób do działania lub współdziałania, w jakiejkolwiek formie lub zakresie, przy wykonywaniu Umowy, najpóźniej wraz </w:t>
      </w:r>
      <w:r w:rsidRPr="001977EB">
        <w:rPr>
          <w:rFonts w:ascii="Lato" w:hAnsi="Lato" w:cs="Arial"/>
          <w:bCs/>
          <w:sz w:val="20"/>
          <w:szCs w:val="20"/>
          <w:lang w:eastAsia="ar-SA"/>
        </w:rPr>
        <w:lastRenderedPageBreak/>
        <w:t xml:space="preserve">z przekazaniem Zamawiającemu danych osobowych tych osób, poinformuje pisemnie każdą z nich, o zasadach i podstawie przetwarzania jej danych osobowych przez Zamawiającego zgodnie z treścią Załącznika nr 4 do niniejszej Umowy. </w:t>
      </w:r>
    </w:p>
    <w:p w14:paraId="30172C19" w14:textId="77777777" w:rsidR="00B73CE5" w:rsidRPr="001977EB" w:rsidRDefault="00B73CE5" w:rsidP="00B73CE5">
      <w:pPr>
        <w:numPr>
          <w:ilvl w:val="0"/>
          <w:numId w:val="43"/>
        </w:numPr>
        <w:suppressAutoHyphens/>
        <w:autoSpaceDE w:val="0"/>
        <w:spacing w:line="360" w:lineRule="auto"/>
        <w:ind w:left="426"/>
        <w:textAlignment w:val="baseline"/>
        <w:rPr>
          <w:rFonts w:ascii="Lato" w:hAnsi="Lato" w:cs="Arial"/>
          <w:bCs/>
          <w:sz w:val="20"/>
          <w:szCs w:val="20"/>
          <w:lang w:eastAsia="ar-SA"/>
        </w:rPr>
      </w:pPr>
      <w:r w:rsidRPr="001977EB">
        <w:rPr>
          <w:rFonts w:ascii="Lato" w:hAnsi="Lato" w:cs="Arial"/>
          <w:bCs/>
          <w:sz w:val="20"/>
          <w:szCs w:val="20"/>
          <w:lang w:eastAsia="ar-SA"/>
        </w:rPr>
        <w:t>Obowiązek zachowania Informacji Poufnych obowiązuje Wykonawcę zarówno w czasie trwania Umowy, jak też po jej wygaśnięciu, w tym wypowiedzeniu. Mając jednakże na uwadze treść art. 365¹ Kodeksu cywilnego – Strony na wypadek uznania, iż przepis ten ma zastosowanie do zobowiązania do zachowania poufności informacji poufnych, przewidują 10</w:t>
      </w:r>
      <w:r w:rsidRPr="001977EB">
        <w:rPr>
          <w:rFonts w:ascii="Lato" w:hAnsi="Lato" w:cs="Arial"/>
          <w:bCs/>
          <w:sz w:val="20"/>
          <w:szCs w:val="20"/>
          <w:lang w:eastAsia="ar-SA"/>
        </w:rPr>
        <w:noBreakHyphen/>
        <w:t>letni okres wypowiedzenia niniejszego zobowiązania, z zastrzeżeniem przepisów prawa powszechnie obowiązującego, w szczególności RODO.</w:t>
      </w:r>
    </w:p>
    <w:p w14:paraId="040388F0" w14:textId="77777777" w:rsidR="00B73CE5" w:rsidRPr="001977EB" w:rsidRDefault="00B73CE5" w:rsidP="00B73CE5">
      <w:pPr>
        <w:numPr>
          <w:ilvl w:val="0"/>
          <w:numId w:val="43"/>
        </w:numPr>
        <w:suppressAutoHyphens/>
        <w:autoSpaceDE w:val="0"/>
        <w:spacing w:line="360" w:lineRule="auto"/>
        <w:ind w:left="426"/>
        <w:textAlignment w:val="baseline"/>
        <w:rPr>
          <w:rFonts w:ascii="Lato" w:hAnsi="Lato" w:cs="Arial"/>
          <w:bCs/>
          <w:sz w:val="20"/>
          <w:szCs w:val="20"/>
          <w:lang w:eastAsia="ar-SA"/>
        </w:rPr>
      </w:pPr>
      <w:r w:rsidRPr="001977EB">
        <w:rPr>
          <w:rFonts w:ascii="Lato" w:hAnsi="Lato" w:cs="Arial"/>
          <w:bCs/>
          <w:sz w:val="20"/>
          <w:szCs w:val="20"/>
          <w:lang w:eastAsia="ar-SA"/>
        </w:rPr>
        <w:t xml:space="preserve">Wykonawca oświadcza, iż zapoznał się z klauzulą informacyjną Zamawiającego, stanowiącą Załącznik nr 4 do Umowy, z klauzulą informacyjną Instytucji Pośredniczącej, stanowiącej Załącznik nr 6 do Umowy oraz klauzulą informacyjną Instytucji Zarządzającej, stanowiącej Załącznik nr 7 do Umowy. </w:t>
      </w:r>
    </w:p>
    <w:p w14:paraId="6DA887AA" w14:textId="77777777" w:rsidR="00B73CE5" w:rsidRPr="00690A76" w:rsidRDefault="00B73CE5" w:rsidP="00B73CE5">
      <w:pPr>
        <w:suppressAutoHyphens/>
        <w:autoSpaceDE w:val="0"/>
        <w:spacing w:line="360" w:lineRule="auto"/>
        <w:rPr>
          <w:rFonts w:ascii="Lato" w:hAnsi="Lato" w:cs="Arial"/>
          <w:color w:val="000000" w:themeColor="text1"/>
          <w:sz w:val="20"/>
          <w:szCs w:val="20"/>
        </w:rPr>
      </w:pPr>
    </w:p>
    <w:p w14:paraId="756963C4" w14:textId="77777777" w:rsidR="00B73CE5" w:rsidRPr="00690A76" w:rsidRDefault="00B73CE5" w:rsidP="00B73CE5">
      <w:pPr>
        <w:tabs>
          <w:tab w:val="left" w:pos="0"/>
        </w:tabs>
        <w:spacing w:line="360" w:lineRule="auto"/>
        <w:rPr>
          <w:rFonts w:ascii="Lato" w:hAnsi="Lato" w:cs="Arial"/>
          <w:b/>
          <w:bCs/>
          <w:color w:val="000000" w:themeColor="text1"/>
          <w:sz w:val="20"/>
          <w:szCs w:val="20"/>
        </w:rPr>
      </w:pPr>
      <w:r w:rsidRPr="00690A76">
        <w:rPr>
          <w:rFonts w:ascii="Lato" w:hAnsi="Lato" w:cs="Arial"/>
          <w:b/>
          <w:bCs/>
          <w:color w:val="000000" w:themeColor="text1"/>
          <w:sz w:val="20"/>
          <w:szCs w:val="20"/>
        </w:rPr>
        <w:t xml:space="preserve">§ </w:t>
      </w:r>
      <w:r>
        <w:rPr>
          <w:rFonts w:ascii="Lato" w:hAnsi="Lato" w:cs="Arial"/>
          <w:b/>
          <w:bCs/>
          <w:color w:val="000000" w:themeColor="text1"/>
          <w:sz w:val="20"/>
          <w:szCs w:val="20"/>
        </w:rPr>
        <w:t>11</w:t>
      </w:r>
      <w:r w:rsidRPr="00690A76">
        <w:rPr>
          <w:rFonts w:ascii="Lato" w:hAnsi="Lato" w:cs="Arial"/>
          <w:b/>
          <w:bCs/>
          <w:color w:val="000000" w:themeColor="text1"/>
          <w:sz w:val="20"/>
          <w:szCs w:val="20"/>
        </w:rPr>
        <w:t>.</w:t>
      </w:r>
      <w:r>
        <w:rPr>
          <w:rFonts w:ascii="Lato" w:hAnsi="Lato" w:cs="Arial"/>
          <w:b/>
          <w:bCs/>
          <w:color w:val="000000" w:themeColor="text1"/>
          <w:sz w:val="20"/>
          <w:szCs w:val="20"/>
        </w:rPr>
        <w:t xml:space="preserve"> Dostępność cyfrowa</w:t>
      </w:r>
    </w:p>
    <w:p w14:paraId="67253C54" w14:textId="77777777" w:rsidR="00B73CE5" w:rsidRPr="00401E3A" w:rsidRDefault="00B73CE5" w:rsidP="00B73CE5">
      <w:pPr>
        <w:pStyle w:val="Akapitzlist"/>
        <w:numPr>
          <w:ilvl w:val="0"/>
          <w:numId w:val="20"/>
        </w:numPr>
        <w:spacing w:line="360" w:lineRule="auto"/>
        <w:ind w:left="426" w:hanging="426"/>
        <w:rPr>
          <w:rFonts w:ascii="Lato" w:hAnsi="Lato" w:cs="Arial"/>
          <w:bCs/>
          <w:iCs/>
          <w:color w:val="000000" w:themeColor="text1"/>
          <w:sz w:val="20"/>
          <w:szCs w:val="20"/>
        </w:rPr>
      </w:pPr>
      <w:r w:rsidRPr="00690A76">
        <w:rPr>
          <w:rFonts w:ascii="Lato" w:hAnsi="Lato" w:cs="Arial"/>
          <w:bCs/>
          <w:iCs/>
          <w:color w:val="000000" w:themeColor="text1"/>
          <w:sz w:val="20"/>
          <w:szCs w:val="20"/>
        </w:rPr>
        <w:t xml:space="preserve">Realizując niniejszą Umowę Wykonawca zobowiązuje się do </w:t>
      </w:r>
      <w:r>
        <w:rPr>
          <w:rFonts w:ascii="Lato" w:hAnsi="Lato" w:cs="Arial"/>
          <w:bCs/>
          <w:iCs/>
          <w:color w:val="000000" w:themeColor="text1"/>
          <w:sz w:val="20"/>
          <w:szCs w:val="20"/>
        </w:rPr>
        <w:t xml:space="preserve">wytwarzania wszelkiej dokumentacji szkoleniowej oraz </w:t>
      </w:r>
      <w:r w:rsidRPr="00690A76">
        <w:rPr>
          <w:rFonts w:ascii="Lato" w:hAnsi="Lato" w:cs="Arial"/>
          <w:bCs/>
          <w:iCs/>
          <w:color w:val="000000" w:themeColor="text1"/>
          <w:sz w:val="20"/>
          <w:szCs w:val="20"/>
        </w:rPr>
        <w:t>opracowania prezentacji</w:t>
      </w:r>
      <w:r>
        <w:rPr>
          <w:rFonts w:ascii="Lato" w:hAnsi="Lato" w:cs="Arial"/>
          <w:bCs/>
          <w:iCs/>
          <w:color w:val="000000" w:themeColor="text1"/>
          <w:sz w:val="20"/>
          <w:szCs w:val="20"/>
        </w:rPr>
        <w:t xml:space="preserve"> </w:t>
      </w:r>
      <w:r w:rsidRPr="00401E3A">
        <w:rPr>
          <w:rFonts w:ascii="Lato" w:hAnsi="Lato" w:cs="Arial"/>
          <w:bCs/>
          <w:iCs/>
          <w:color w:val="000000" w:themeColor="text1"/>
          <w:sz w:val="20"/>
          <w:szCs w:val="20"/>
        </w:rPr>
        <w:t xml:space="preserve">uwzględniając dostępność dla osób ze szczególnymi potrzebami, o ile jest to możliwe, co najmniej w zakresie logicznej struktury treści, koloru tekstu, który jest wyraźnie widoczny na kolorze tła, stosowania wyróżnień opierających się na kolorze, wykorzystania stylów i nagłówków zdefiniowanych w powszechnie wykorzystywanych edytorach tekstu, zastosowania opisu alternatywnego dla treści nietekstowych (zdjęć i grafik), wykorzystując odpowiednie zasady tworzenia i generowania plików dostępnych (zgodnie z Załącznikiem nr 3 do Umowy) </w:t>
      </w:r>
      <w:bookmarkStart w:id="6" w:name="_Hlk84942375"/>
      <w:r w:rsidRPr="00401E3A">
        <w:rPr>
          <w:rFonts w:ascii="Lato" w:hAnsi="Lato" w:cs="Arial"/>
          <w:bCs/>
          <w:iCs/>
          <w:color w:val="000000" w:themeColor="text1"/>
          <w:sz w:val="20"/>
          <w:szCs w:val="20"/>
        </w:rPr>
        <w:t>– jeżeli do udziału w szkoleniu zostanie zgłoszona osoba ze szczególnymi potrzebami.</w:t>
      </w:r>
    </w:p>
    <w:bookmarkEnd w:id="6"/>
    <w:p w14:paraId="1A885289" w14:textId="77777777" w:rsidR="00B73CE5" w:rsidRPr="00E6252D" w:rsidRDefault="00B73CE5" w:rsidP="00B73CE5">
      <w:pPr>
        <w:pStyle w:val="Akapitzlist"/>
        <w:numPr>
          <w:ilvl w:val="0"/>
          <w:numId w:val="20"/>
        </w:numPr>
        <w:spacing w:line="360" w:lineRule="auto"/>
        <w:ind w:left="426" w:hanging="426"/>
        <w:rPr>
          <w:rFonts w:ascii="Lato" w:hAnsi="Lato" w:cs="Arial"/>
          <w:bCs/>
          <w:iCs/>
          <w:color w:val="000000" w:themeColor="text1"/>
          <w:sz w:val="20"/>
          <w:szCs w:val="20"/>
        </w:rPr>
      </w:pPr>
      <w:r w:rsidRPr="00E6252D">
        <w:rPr>
          <w:rFonts w:ascii="Lato" w:hAnsi="Lato" w:cs="Arial"/>
          <w:bCs/>
          <w:iCs/>
          <w:color w:val="000000" w:themeColor="text1"/>
          <w:sz w:val="20"/>
          <w:szCs w:val="20"/>
        </w:rPr>
        <w:t>Wykonawca zobowiązuje się do realizacji Umowy zgodnie z uwzględnieniem wymagań w zakresie zapewnienia dostępności dla osób ze szczególnymi potrzebami, w szczególności z uwzględnieniem obowiązków wynikających z:</w:t>
      </w:r>
    </w:p>
    <w:p w14:paraId="7AD31A72" w14:textId="77777777" w:rsidR="00B73CE5" w:rsidRPr="00E6252D" w:rsidRDefault="00B73CE5" w:rsidP="00B73CE5">
      <w:pPr>
        <w:pStyle w:val="Akapitzlist"/>
        <w:numPr>
          <w:ilvl w:val="0"/>
          <w:numId w:val="38"/>
        </w:numPr>
        <w:spacing w:line="360" w:lineRule="auto"/>
        <w:ind w:left="709"/>
        <w:rPr>
          <w:rFonts w:ascii="Lato" w:hAnsi="Lato" w:cs="Arial"/>
          <w:bCs/>
          <w:iCs/>
          <w:color w:val="000000" w:themeColor="text1"/>
          <w:sz w:val="20"/>
          <w:szCs w:val="20"/>
        </w:rPr>
      </w:pPr>
      <w:r w:rsidRPr="00E6252D">
        <w:rPr>
          <w:rFonts w:ascii="Lato" w:hAnsi="Lato" w:cs="Arial"/>
          <w:bCs/>
          <w:iCs/>
          <w:color w:val="000000" w:themeColor="text1"/>
          <w:sz w:val="20"/>
          <w:szCs w:val="20"/>
        </w:rPr>
        <w:t>art. 6 ustawy z dnia 19 lipca 2019 r. o zapewnianiu dostępności osobom ze szczególnymi potrzebami;</w:t>
      </w:r>
    </w:p>
    <w:p w14:paraId="0FAA8EF6" w14:textId="77777777" w:rsidR="00B73CE5" w:rsidRPr="00E6252D" w:rsidRDefault="00B73CE5" w:rsidP="00B73CE5">
      <w:pPr>
        <w:pStyle w:val="Akapitzlist"/>
        <w:numPr>
          <w:ilvl w:val="0"/>
          <w:numId w:val="38"/>
        </w:numPr>
        <w:spacing w:line="360" w:lineRule="auto"/>
        <w:ind w:left="709"/>
        <w:rPr>
          <w:rFonts w:ascii="Lato" w:hAnsi="Lato" w:cs="Arial"/>
          <w:bCs/>
          <w:iCs/>
          <w:color w:val="000000" w:themeColor="text1"/>
          <w:sz w:val="20"/>
          <w:szCs w:val="20"/>
        </w:rPr>
      </w:pPr>
      <w:r w:rsidRPr="00E6252D">
        <w:rPr>
          <w:rFonts w:ascii="Lato" w:hAnsi="Lato" w:cs="Arial"/>
          <w:bCs/>
          <w:iCs/>
          <w:color w:val="000000" w:themeColor="text1"/>
          <w:sz w:val="20"/>
          <w:szCs w:val="20"/>
        </w:rPr>
        <w:t>Standardu dostępności dla polityki spójności 2021-2027 stanowiącym Załącznik nr 2 do Wytycznych dotyczących realizacji zasad równościowych w ramach funduszy unijnych na lata 2021-2027</w:t>
      </w:r>
      <w:r>
        <w:rPr>
          <w:rFonts w:ascii="Lato" w:hAnsi="Lato" w:cs="Arial"/>
          <w:bCs/>
          <w:iCs/>
          <w:color w:val="000000" w:themeColor="text1"/>
          <w:sz w:val="20"/>
          <w:szCs w:val="20"/>
        </w:rPr>
        <w:t>;</w:t>
      </w:r>
    </w:p>
    <w:p w14:paraId="1D3B3D79" w14:textId="4E2A4FB9" w:rsidR="00B73CE5" w:rsidRPr="00E6252D" w:rsidRDefault="00B73CE5" w:rsidP="00B73CE5">
      <w:pPr>
        <w:pStyle w:val="Akapitzlist"/>
        <w:numPr>
          <w:ilvl w:val="0"/>
          <w:numId w:val="38"/>
        </w:numPr>
        <w:spacing w:line="360" w:lineRule="auto"/>
        <w:ind w:left="709"/>
        <w:rPr>
          <w:rFonts w:ascii="Lato" w:hAnsi="Lato" w:cs="Arial"/>
          <w:bCs/>
          <w:iCs/>
          <w:color w:val="000000" w:themeColor="text1"/>
          <w:sz w:val="20"/>
          <w:szCs w:val="20"/>
        </w:rPr>
      </w:pPr>
      <w:r w:rsidRPr="00E6252D">
        <w:rPr>
          <w:rFonts w:ascii="Lato" w:hAnsi="Lato" w:cs="Arial"/>
          <w:bCs/>
          <w:iCs/>
          <w:color w:val="000000" w:themeColor="text1"/>
          <w:sz w:val="20"/>
          <w:szCs w:val="20"/>
        </w:rPr>
        <w:t>Wytycznych dotyczących informacji i promocji Funduszy Europejskich na lata 2021</w:t>
      </w:r>
      <w:r w:rsidR="00C118D1">
        <w:rPr>
          <w:rFonts w:ascii="Lato" w:hAnsi="Lato" w:cs="Arial"/>
          <w:bCs/>
          <w:iCs/>
          <w:color w:val="000000" w:themeColor="text1"/>
          <w:sz w:val="20"/>
          <w:szCs w:val="20"/>
        </w:rPr>
        <w:t>-</w:t>
      </w:r>
      <w:r w:rsidRPr="00E6252D">
        <w:rPr>
          <w:rFonts w:ascii="Lato" w:hAnsi="Lato" w:cs="Arial"/>
          <w:bCs/>
          <w:iCs/>
          <w:color w:val="000000" w:themeColor="text1"/>
          <w:sz w:val="20"/>
          <w:szCs w:val="20"/>
        </w:rPr>
        <w:t>2027;</w:t>
      </w:r>
    </w:p>
    <w:p w14:paraId="04B21717" w14:textId="77777777" w:rsidR="00B73CE5" w:rsidRPr="00E6252D" w:rsidRDefault="00B73CE5" w:rsidP="00B73CE5">
      <w:pPr>
        <w:pStyle w:val="Akapitzlist"/>
        <w:numPr>
          <w:ilvl w:val="0"/>
          <w:numId w:val="38"/>
        </w:numPr>
        <w:spacing w:line="360" w:lineRule="auto"/>
        <w:ind w:left="709"/>
        <w:rPr>
          <w:rFonts w:ascii="Lato" w:hAnsi="Lato" w:cs="Arial"/>
          <w:bCs/>
          <w:iCs/>
          <w:color w:val="000000" w:themeColor="text1"/>
          <w:sz w:val="20"/>
          <w:szCs w:val="20"/>
        </w:rPr>
      </w:pPr>
      <w:r w:rsidRPr="00E6252D">
        <w:rPr>
          <w:rFonts w:ascii="Lato" w:hAnsi="Lato" w:cs="Arial"/>
          <w:bCs/>
          <w:iCs/>
          <w:color w:val="000000" w:themeColor="text1"/>
          <w:sz w:val="20"/>
          <w:szCs w:val="20"/>
        </w:rPr>
        <w:t>podręcznika wnioskodawcy i beneficjenta Funduszy Europejskich na lata 2021-2027 w zakresie informacji i promocji;</w:t>
      </w:r>
    </w:p>
    <w:p w14:paraId="3F2C6F73" w14:textId="77777777" w:rsidR="00B73CE5" w:rsidRPr="00E6252D" w:rsidRDefault="00B73CE5" w:rsidP="00B73CE5">
      <w:pPr>
        <w:pStyle w:val="Akapitzlist"/>
        <w:numPr>
          <w:ilvl w:val="0"/>
          <w:numId w:val="20"/>
        </w:numPr>
        <w:spacing w:line="360" w:lineRule="auto"/>
        <w:ind w:left="426" w:hanging="426"/>
        <w:rPr>
          <w:rFonts w:ascii="Lato" w:hAnsi="Lato" w:cs="Arial"/>
          <w:bCs/>
          <w:color w:val="000000" w:themeColor="text1"/>
          <w:sz w:val="20"/>
          <w:szCs w:val="20"/>
        </w:rPr>
      </w:pPr>
      <w:r w:rsidRPr="00E6252D">
        <w:rPr>
          <w:rFonts w:ascii="Lato" w:hAnsi="Lato" w:cs="Arial"/>
          <w:bCs/>
          <w:iCs/>
          <w:color w:val="000000" w:themeColor="text1"/>
          <w:sz w:val="20"/>
          <w:szCs w:val="20"/>
        </w:rPr>
        <w:lastRenderedPageBreak/>
        <w:t>Wykonawca ma obowiązek stosowania oznaczeń zgodnych z Księgą Tożsamości Wizualnej Funduszy Europejskich 2021–2027</w:t>
      </w:r>
      <w:r>
        <w:rPr>
          <w:rFonts w:ascii="Lato" w:hAnsi="Lato" w:cs="Arial"/>
          <w:bCs/>
          <w:iCs/>
          <w:color w:val="000000" w:themeColor="text1"/>
          <w:sz w:val="20"/>
          <w:szCs w:val="20"/>
        </w:rPr>
        <w:t xml:space="preserve"> </w:t>
      </w:r>
      <w:r w:rsidRPr="00E6252D">
        <w:rPr>
          <w:rFonts w:ascii="Lato" w:hAnsi="Lato" w:cs="Arial"/>
          <w:bCs/>
          <w:iCs/>
          <w:color w:val="000000" w:themeColor="text1"/>
          <w:sz w:val="20"/>
          <w:szCs w:val="20"/>
        </w:rPr>
        <w:t>(https://www.funduszeeuropejskie.gov.pl/media/111705/KTW_marki_FE_2021-2027.pdf) we wszystkich tworzonych materiałach informacyjnych, promocyjnych oraz dokumentacji związanej z</w:t>
      </w:r>
      <w:r>
        <w:rPr>
          <w:rFonts w:ascii="Lato" w:hAnsi="Lato" w:cs="Arial"/>
          <w:bCs/>
          <w:iCs/>
          <w:color w:val="000000" w:themeColor="text1"/>
          <w:sz w:val="20"/>
          <w:szCs w:val="20"/>
        </w:rPr>
        <w:t> </w:t>
      </w:r>
      <w:r w:rsidRPr="00E6252D">
        <w:rPr>
          <w:rFonts w:ascii="Lato" w:hAnsi="Lato" w:cs="Arial"/>
          <w:bCs/>
          <w:iCs/>
          <w:color w:val="000000" w:themeColor="text1"/>
          <w:sz w:val="20"/>
          <w:szCs w:val="20"/>
        </w:rPr>
        <w:t>projektem</w:t>
      </w:r>
      <w:r>
        <w:rPr>
          <w:rFonts w:ascii="Lato" w:hAnsi="Lato" w:cs="Arial"/>
          <w:bCs/>
          <w:iCs/>
          <w:color w:val="000000" w:themeColor="text1"/>
          <w:sz w:val="20"/>
          <w:szCs w:val="20"/>
        </w:rPr>
        <w:t xml:space="preserve"> FERS</w:t>
      </w:r>
      <w:r w:rsidRPr="00E6252D">
        <w:rPr>
          <w:rFonts w:ascii="Lato" w:hAnsi="Lato" w:cs="Arial"/>
          <w:bCs/>
          <w:iCs/>
          <w:color w:val="000000" w:themeColor="text1"/>
          <w:sz w:val="20"/>
          <w:szCs w:val="20"/>
        </w:rPr>
        <w:t>. Wszystkie te materiały muszą zawierać odpowiednie logotypy oraz informacje o</w:t>
      </w:r>
      <w:r>
        <w:rPr>
          <w:rFonts w:ascii="Lato" w:hAnsi="Lato" w:cs="Arial"/>
          <w:bCs/>
          <w:iCs/>
          <w:color w:val="000000" w:themeColor="text1"/>
          <w:sz w:val="20"/>
          <w:szCs w:val="20"/>
        </w:rPr>
        <w:t> </w:t>
      </w:r>
      <w:r w:rsidRPr="00E6252D">
        <w:rPr>
          <w:rFonts w:ascii="Lato" w:hAnsi="Lato" w:cs="Arial"/>
          <w:bCs/>
          <w:iCs/>
          <w:color w:val="000000" w:themeColor="text1"/>
          <w:sz w:val="20"/>
          <w:szCs w:val="20"/>
        </w:rPr>
        <w:t>współfinansowaniu ze środków Unii Europejskiej.</w:t>
      </w:r>
    </w:p>
    <w:p w14:paraId="26BC5B0E" w14:textId="0539DB8D" w:rsidR="00B73CE5" w:rsidRPr="00E6252D" w:rsidRDefault="00B73CE5" w:rsidP="00B73CE5">
      <w:pPr>
        <w:pStyle w:val="Akapitzlist"/>
        <w:numPr>
          <w:ilvl w:val="0"/>
          <w:numId w:val="20"/>
        </w:numPr>
        <w:spacing w:line="360" w:lineRule="auto"/>
        <w:ind w:left="426"/>
        <w:rPr>
          <w:rFonts w:ascii="Lato" w:hAnsi="Lato" w:cs="Arial"/>
          <w:bCs/>
          <w:iCs/>
          <w:color w:val="000000" w:themeColor="text1"/>
          <w:sz w:val="20"/>
          <w:szCs w:val="20"/>
        </w:rPr>
      </w:pPr>
      <w:r w:rsidRPr="00E6252D">
        <w:rPr>
          <w:rFonts w:ascii="Lato" w:hAnsi="Lato" w:cs="Arial"/>
          <w:bCs/>
          <w:iCs/>
          <w:color w:val="000000" w:themeColor="text1"/>
          <w:sz w:val="20"/>
          <w:szCs w:val="20"/>
        </w:rPr>
        <w:t xml:space="preserve">Brak zapewnienia dostępności, o której mowa w niniejszym paragrafie, stanowi nienależyte wykonanie Umowy, za które Zamawiający może naliczyć Wykonawcy karę umowną przewidzianą w § </w:t>
      </w:r>
      <w:r>
        <w:rPr>
          <w:rFonts w:ascii="Lato" w:hAnsi="Lato" w:cs="Arial"/>
          <w:bCs/>
          <w:iCs/>
          <w:color w:val="000000" w:themeColor="text1"/>
          <w:sz w:val="20"/>
          <w:szCs w:val="20"/>
        </w:rPr>
        <w:t>8</w:t>
      </w:r>
      <w:r w:rsidRPr="00E6252D">
        <w:rPr>
          <w:rFonts w:ascii="Lato" w:hAnsi="Lato" w:cs="Arial"/>
          <w:bCs/>
          <w:iCs/>
          <w:color w:val="000000" w:themeColor="text1"/>
          <w:sz w:val="20"/>
          <w:szCs w:val="20"/>
        </w:rPr>
        <w:t xml:space="preserve"> ust. 1 pkt 2 Umowy</w:t>
      </w:r>
      <w:r>
        <w:rPr>
          <w:rFonts w:ascii="Lato" w:hAnsi="Lato" w:cs="Arial"/>
          <w:bCs/>
          <w:iCs/>
          <w:color w:val="000000" w:themeColor="text1"/>
          <w:sz w:val="20"/>
          <w:szCs w:val="20"/>
        </w:rPr>
        <w:t>.</w:t>
      </w:r>
    </w:p>
    <w:p w14:paraId="76E842B4" w14:textId="77777777" w:rsidR="00D2283E" w:rsidRPr="00E6252D" w:rsidRDefault="00D2283E" w:rsidP="00B73CE5">
      <w:pPr>
        <w:spacing w:line="360" w:lineRule="auto"/>
        <w:rPr>
          <w:rFonts w:ascii="Lato" w:hAnsi="Lato" w:cs="Arial"/>
          <w:bCs/>
          <w:iCs/>
          <w:color w:val="000000" w:themeColor="text1"/>
          <w:sz w:val="20"/>
          <w:szCs w:val="20"/>
        </w:rPr>
      </w:pPr>
    </w:p>
    <w:p w14:paraId="16DC01FD" w14:textId="77777777" w:rsidR="00B73CE5" w:rsidRPr="00EC01EB" w:rsidRDefault="00B73CE5" w:rsidP="00B73CE5">
      <w:pPr>
        <w:spacing w:line="360" w:lineRule="auto"/>
        <w:rPr>
          <w:rFonts w:ascii="Lato" w:hAnsi="Lato" w:cs="Arial"/>
          <w:b/>
          <w:iCs/>
          <w:color w:val="000000" w:themeColor="text1"/>
          <w:sz w:val="20"/>
          <w:szCs w:val="20"/>
        </w:rPr>
      </w:pPr>
      <w:r w:rsidRPr="00BD68C9">
        <w:rPr>
          <w:rFonts w:ascii="Lato" w:hAnsi="Lato" w:cs="Arial"/>
          <w:b/>
          <w:iCs/>
          <w:color w:val="000000" w:themeColor="text1"/>
          <w:sz w:val="20"/>
          <w:szCs w:val="20"/>
        </w:rPr>
        <w:t xml:space="preserve">§ </w:t>
      </w:r>
      <w:r>
        <w:rPr>
          <w:rFonts w:ascii="Lato" w:hAnsi="Lato" w:cs="Arial"/>
          <w:b/>
          <w:iCs/>
          <w:color w:val="000000" w:themeColor="text1"/>
          <w:sz w:val="20"/>
          <w:szCs w:val="20"/>
        </w:rPr>
        <w:t xml:space="preserve">12. </w:t>
      </w:r>
      <w:r w:rsidRPr="00EC01EB">
        <w:rPr>
          <w:rFonts w:ascii="Lato" w:hAnsi="Lato" w:cs="Arial"/>
          <w:b/>
          <w:iCs/>
          <w:color w:val="000000" w:themeColor="text1"/>
          <w:sz w:val="20"/>
          <w:szCs w:val="20"/>
        </w:rPr>
        <w:t>Kontrola</w:t>
      </w:r>
    </w:p>
    <w:p w14:paraId="114503E8" w14:textId="77777777" w:rsidR="00B73CE5" w:rsidRPr="00EC01EB" w:rsidRDefault="00B73CE5" w:rsidP="00B73CE5">
      <w:pPr>
        <w:pStyle w:val="Akapitzlist"/>
        <w:numPr>
          <w:ilvl w:val="0"/>
          <w:numId w:val="30"/>
        </w:numPr>
        <w:spacing w:line="360" w:lineRule="auto"/>
        <w:ind w:left="426"/>
        <w:rPr>
          <w:rFonts w:ascii="Lato" w:hAnsi="Lato" w:cs="Arial"/>
          <w:bCs/>
          <w:color w:val="000000" w:themeColor="text1"/>
          <w:sz w:val="20"/>
          <w:szCs w:val="20"/>
        </w:rPr>
      </w:pPr>
      <w:r w:rsidRPr="00EC01EB">
        <w:rPr>
          <w:rFonts w:ascii="Lato" w:hAnsi="Lato" w:cs="Arial"/>
          <w:bCs/>
          <w:color w:val="000000" w:themeColor="text1"/>
          <w:sz w:val="20"/>
          <w:szCs w:val="20"/>
        </w:rPr>
        <w:t>Wykonawca zobowiązuje się do udzielania, na żądanie Zamawiającego lub Instytucji Pośredniczącej, informacji związanych z realizacją Umowy. W ramach tego obowiązku Wykonawca przedstawi Zamawiającemu lub Instytucji Pośredniczącej wszelkie dane i dokumenty związane z realizacją Umowy lub umożliwiające weryfikację jej realizacji, a także zapewni udzielenie wyjaśnień przez członków personelu Wykonawcy w terminie wskazanym przez Zamawiającego lub Instytucję Pośredniczącą.</w:t>
      </w:r>
    </w:p>
    <w:p w14:paraId="1FB38937" w14:textId="77777777" w:rsidR="00B73CE5" w:rsidRPr="00EC01EB" w:rsidRDefault="00B73CE5" w:rsidP="00B73CE5">
      <w:pPr>
        <w:pStyle w:val="Akapitzlist"/>
        <w:numPr>
          <w:ilvl w:val="0"/>
          <w:numId w:val="30"/>
        </w:numPr>
        <w:spacing w:line="360" w:lineRule="auto"/>
        <w:ind w:left="426"/>
        <w:rPr>
          <w:rFonts w:ascii="Lato" w:hAnsi="Lato" w:cs="Arial"/>
          <w:bCs/>
          <w:color w:val="000000" w:themeColor="text1"/>
          <w:sz w:val="20"/>
          <w:szCs w:val="20"/>
        </w:rPr>
      </w:pPr>
      <w:r w:rsidRPr="00EC01EB">
        <w:rPr>
          <w:rFonts w:ascii="Lato" w:hAnsi="Lato" w:cs="Arial"/>
          <w:bCs/>
          <w:color w:val="000000" w:themeColor="text1"/>
          <w:sz w:val="20"/>
          <w:szCs w:val="20"/>
        </w:rPr>
        <w:t>Wykonawca zobowiązuje się poinformować Zamawiającego o pojawieniu się jakichkolwiek okoliczności zagrażających należytemu lub terminowemu wykonaniu Umowy, niezwłocznie po ich rozpoznaniu.</w:t>
      </w:r>
    </w:p>
    <w:p w14:paraId="45A3C3B8" w14:textId="77777777" w:rsidR="00B73CE5" w:rsidRPr="00EC01EB" w:rsidRDefault="00B73CE5" w:rsidP="00B73CE5">
      <w:pPr>
        <w:pStyle w:val="Akapitzlist"/>
        <w:numPr>
          <w:ilvl w:val="0"/>
          <w:numId w:val="30"/>
        </w:numPr>
        <w:spacing w:line="360" w:lineRule="auto"/>
        <w:ind w:left="426"/>
        <w:rPr>
          <w:rFonts w:ascii="Lato" w:hAnsi="Lato" w:cs="Arial"/>
          <w:bCs/>
          <w:color w:val="000000" w:themeColor="text1"/>
          <w:sz w:val="20"/>
          <w:szCs w:val="20"/>
        </w:rPr>
      </w:pPr>
      <w:r w:rsidRPr="00EC01EB">
        <w:rPr>
          <w:rFonts w:ascii="Lato" w:hAnsi="Lato" w:cs="Arial"/>
          <w:bCs/>
          <w:color w:val="000000" w:themeColor="text1"/>
          <w:sz w:val="20"/>
          <w:szCs w:val="20"/>
        </w:rPr>
        <w:t>Wykonawca zobowiązuje się do poinformowania Zamawiającego i Instytucji Pośredniczącej, w</w:t>
      </w:r>
      <w:r>
        <w:rPr>
          <w:rFonts w:ascii="Lato" w:hAnsi="Lato" w:cs="Arial"/>
          <w:bCs/>
          <w:color w:val="000000" w:themeColor="text1"/>
          <w:sz w:val="20"/>
          <w:szCs w:val="20"/>
        </w:rPr>
        <w:t> </w:t>
      </w:r>
      <w:r w:rsidRPr="00EC01EB">
        <w:rPr>
          <w:rFonts w:ascii="Lato" w:hAnsi="Lato" w:cs="Arial"/>
          <w:bCs/>
          <w:color w:val="000000" w:themeColor="text1"/>
          <w:sz w:val="20"/>
          <w:szCs w:val="20"/>
        </w:rPr>
        <w:t>formie pisemnej pod rygorem nieważności, o:</w:t>
      </w:r>
    </w:p>
    <w:p w14:paraId="36984149" w14:textId="77777777" w:rsidR="00B73CE5" w:rsidRPr="00EC01EB" w:rsidRDefault="00B73CE5" w:rsidP="00B73CE5">
      <w:pPr>
        <w:pStyle w:val="Akapitzlist"/>
        <w:numPr>
          <w:ilvl w:val="0"/>
          <w:numId w:val="33"/>
        </w:numPr>
        <w:spacing w:line="360" w:lineRule="auto"/>
        <w:rPr>
          <w:rFonts w:ascii="Lato" w:hAnsi="Lato" w:cs="Arial"/>
          <w:bCs/>
          <w:color w:val="000000" w:themeColor="text1"/>
          <w:sz w:val="20"/>
          <w:szCs w:val="20"/>
        </w:rPr>
      </w:pPr>
      <w:r w:rsidRPr="00EC01EB">
        <w:rPr>
          <w:rFonts w:ascii="Lato" w:hAnsi="Lato" w:cs="Arial"/>
          <w:bCs/>
          <w:color w:val="000000" w:themeColor="text1"/>
          <w:sz w:val="20"/>
          <w:szCs w:val="20"/>
        </w:rPr>
        <w:t>złożeniu do sądu wniosku o ogłoszenie upadłości Wykonawcy oraz każdej zmianie w tym zakresie;</w:t>
      </w:r>
    </w:p>
    <w:p w14:paraId="0A0D6663" w14:textId="77777777" w:rsidR="00B73CE5" w:rsidRPr="00EC01EB" w:rsidRDefault="00B73CE5" w:rsidP="00B73CE5">
      <w:pPr>
        <w:pStyle w:val="Akapitzlist"/>
        <w:numPr>
          <w:ilvl w:val="0"/>
          <w:numId w:val="33"/>
        </w:numPr>
        <w:spacing w:line="360" w:lineRule="auto"/>
        <w:rPr>
          <w:rFonts w:ascii="Lato" w:hAnsi="Lato" w:cs="Arial"/>
          <w:bCs/>
          <w:color w:val="000000" w:themeColor="text1"/>
          <w:sz w:val="20"/>
          <w:szCs w:val="20"/>
        </w:rPr>
      </w:pPr>
      <w:r w:rsidRPr="00EC01EB">
        <w:rPr>
          <w:rFonts w:ascii="Lato" w:hAnsi="Lato" w:cs="Arial"/>
          <w:bCs/>
          <w:color w:val="000000" w:themeColor="text1"/>
          <w:sz w:val="20"/>
          <w:szCs w:val="20"/>
        </w:rPr>
        <w:t>otwarciu likwidacji oraz każdej zmianie w tym zakresie;</w:t>
      </w:r>
    </w:p>
    <w:p w14:paraId="3F1DA7C6" w14:textId="77777777" w:rsidR="00B73CE5" w:rsidRPr="00EC01EB" w:rsidRDefault="00B73CE5" w:rsidP="00B73CE5">
      <w:pPr>
        <w:pStyle w:val="Akapitzlist"/>
        <w:numPr>
          <w:ilvl w:val="0"/>
          <w:numId w:val="33"/>
        </w:numPr>
        <w:spacing w:line="360" w:lineRule="auto"/>
        <w:rPr>
          <w:rFonts w:ascii="Lato" w:hAnsi="Lato" w:cs="Arial"/>
          <w:bCs/>
          <w:color w:val="000000" w:themeColor="text1"/>
          <w:sz w:val="20"/>
          <w:szCs w:val="20"/>
        </w:rPr>
      </w:pPr>
      <w:r w:rsidRPr="00EC01EB">
        <w:rPr>
          <w:rFonts w:ascii="Lato" w:hAnsi="Lato" w:cs="Arial"/>
          <w:bCs/>
          <w:color w:val="000000" w:themeColor="text1"/>
          <w:sz w:val="20"/>
          <w:szCs w:val="20"/>
        </w:rPr>
        <w:t>toczącym się wobec Wykonawcy jakimkolwiek postępowaniu egzekucyjnym, karnym skarbowym lub o zajęciu składników majątku Wykonawcy oraz każdej zmianie w tym zakresie.</w:t>
      </w:r>
    </w:p>
    <w:p w14:paraId="6FBA3F87" w14:textId="77777777" w:rsidR="00B73CE5" w:rsidRPr="00EC01EB" w:rsidRDefault="00B73CE5" w:rsidP="00B73CE5">
      <w:pPr>
        <w:pStyle w:val="Akapitzlist"/>
        <w:numPr>
          <w:ilvl w:val="0"/>
          <w:numId w:val="30"/>
        </w:numPr>
        <w:spacing w:line="360" w:lineRule="auto"/>
        <w:ind w:left="426"/>
        <w:rPr>
          <w:rFonts w:ascii="Lato" w:hAnsi="Lato" w:cs="Arial"/>
          <w:bCs/>
          <w:color w:val="000000" w:themeColor="text1"/>
          <w:sz w:val="20"/>
          <w:szCs w:val="20"/>
        </w:rPr>
      </w:pPr>
      <w:r w:rsidRPr="00EC01EB">
        <w:rPr>
          <w:rFonts w:ascii="Lato" w:hAnsi="Lato" w:cs="Arial"/>
          <w:bCs/>
          <w:color w:val="000000" w:themeColor="text1"/>
          <w:sz w:val="20"/>
          <w:szCs w:val="20"/>
        </w:rPr>
        <w:t>Strony potwierdzają, że ilekroć Umowa przewiduje uprawnienie Zamawiającego do żądania od Wykonawcy udzielenia informacji, uprawnienie to przysługuje także Instytucji Kontrolującej. Instytucja Kontrolująca może ponadto żądać udzielenia jej informacji, do której udzielenia Zamawiającemu Wykonawca jest zobowiązany bez uprzedniego żądania.</w:t>
      </w:r>
    </w:p>
    <w:p w14:paraId="57240DC3" w14:textId="77777777" w:rsidR="00B73CE5" w:rsidRPr="00EC01EB" w:rsidRDefault="00B73CE5" w:rsidP="00B73CE5">
      <w:pPr>
        <w:pStyle w:val="Akapitzlist"/>
        <w:numPr>
          <w:ilvl w:val="0"/>
          <w:numId w:val="30"/>
        </w:numPr>
        <w:spacing w:line="360" w:lineRule="auto"/>
        <w:ind w:left="426"/>
        <w:rPr>
          <w:rFonts w:ascii="Lato" w:hAnsi="Lato" w:cs="Arial"/>
          <w:bCs/>
          <w:color w:val="000000" w:themeColor="text1"/>
          <w:sz w:val="20"/>
          <w:szCs w:val="20"/>
        </w:rPr>
      </w:pPr>
      <w:r w:rsidRPr="00EC01EB">
        <w:rPr>
          <w:rFonts w:ascii="Lato" w:hAnsi="Lato" w:cs="Arial"/>
          <w:bCs/>
          <w:color w:val="000000" w:themeColor="text1"/>
          <w:sz w:val="20"/>
          <w:szCs w:val="20"/>
        </w:rPr>
        <w:t>Wykonawca zobowiązuje się do poddania kontrolom w zakresie sposobu, jakości i terminowości realizacji Umowy, prowadzonym przez Instytucję Kontrolującą – za pośrednictwem jej personelu lub z wykorzystaniem osób trzecich. Wykonawca zobowiązuje się do niezwłocznego:</w:t>
      </w:r>
    </w:p>
    <w:p w14:paraId="1D30C516" w14:textId="77777777" w:rsidR="00B73CE5" w:rsidRPr="00EC01EB" w:rsidRDefault="00B73CE5" w:rsidP="00B73CE5">
      <w:pPr>
        <w:pStyle w:val="Akapitzlist"/>
        <w:numPr>
          <w:ilvl w:val="0"/>
          <w:numId w:val="35"/>
        </w:numPr>
        <w:spacing w:line="360" w:lineRule="auto"/>
        <w:rPr>
          <w:rFonts w:ascii="Lato" w:hAnsi="Lato" w:cs="Arial"/>
          <w:bCs/>
          <w:color w:val="000000" w:themeColor="text1"/>
          <w:sz w:val="20"/>
          <w:szCs w:val="20"/>
        </w:rPr>
      </w:pPr>
      <w:r w:rsidRPr="00EC01EB">
        <w:rPr>
          <w:rFonts w:ascii="Lato" w:hAnsi="Lato" w:cs="Arial"/>
          <w:bCs/>
          <w:color w:val="000000" w:themeColor="text1"/>
          <w:sz w:val="20"/>
          <w:szCs w:val="20"/>
        </w:rPr>
        <w:lastRenderedPageBreak/>
        <w:t>przedstawienia Instytucji Kontrolującej wszelkich informacji i dokumentów związanych z</w:t>
      </w:r>
      <w:r>
        <w:rPr>
          <w:rFonts w:ascii="Lato" w:hAnsi="Lato" w:cs="Arial"/>
          <w:bCs/>
          <w:color w:val="000000" w:themeColor="text1"/>
          <w:sz w:val="20"/>
          <w:szCs w:val="20"/>
        </w:rPr>
        <w:t> </w:t>
      </w:r>
      <w:r w:rsidRPr="00EC01EB">
        <w:rPr>
          <w:rFonts w:ascii="Lato" w:hAnsi="Lato" w:cs="Arial"/>
          <w:bCs/>
          <w:color w:val="000000" w:themeColor="text1"/>
          <w:sz w:val="20"/>
          <w:szCs w:val="20"/>
        </w:rPr>
        <w:t>realizacją Umowy, w szczególności rachunków i faktur, umów z podwykonawcami, protokołów, oświadczeń i raportów;</w:t>
      </w:r>
    </w:p>
    <w:p w14:paraId="7305AF43" w14:textId="77777777" w:rsidR="00B73CE5" w:rsidRPr="00EC01EB" w:rsidRDefault="00B73CE5" w:rsidP="00B73CE5">
      <w:pPr>
        <w:pStyle w:val="Akapitzlist"/>
        <w:numPr>
          <w:ilvl w:val="0"/>
          <w:numId w:val="35"/>
        </w:numPr>
        <w:spacing w:line="360" w:lineRule="auto"/>
        <w:rPr>
          <w:rFonts w:ascii="Lato" w:hAnsi="Lato" w:cs="Arial"/>
          <w:bCs/>
          <w:color w:val="000000" w:themeColor="text1"/>
          <w:sz w:val="20"/>
          <w:szCs w:val="20"/>
        </w:rPr>
      </w:pPr>
      <w:r w:rsidRPr="00EC01EB">
        <w:rPr>
          <w:rFonts w:ascii="Lato" w:hAnsi="Lato" w:cs="Arial"/>
          <w:bCs/>
          <w:color w:val="000000" w:themeColor="text1"/>
          <w:sz w:val="20"/>
          <w:szCs w:val="20"/>
        </w:rPr>
        <w:t>udzielenia Instytucji Kontrolującej niezbędnych wyjaśnień.</w:t>
      </w:r>
    </w:p>
    <w:p w14:paraId="3C21881D" w14:textId="77777777" w:rsidR="00B73CE5" w:rsidRPr="00EC01EB" w:rsidRDefault="00B73CE5" w:rsidP="00B73CE5">
      <w:pPr>
        <w:pStyle w:val="Akapitzlist"/>
        <w:numPr>
          <w:ilvl w:val="0"/>
          <w:numId w:val="30"/>
        </w:numPr>
        <w:spacing w:line="360" w:lineRule="auto"/>
        <w:ind w:left="284"/>
        <w:rPr>
          <w:rFonts w:ascii="Lato" w:hAnsi="Lato" w:cs="Arial"/>
          <w:bCs/>
          <w:color w:val="000000" w:themeColor="text1"/>
          <w:sz w:val="20"/>
          <w:szCs w:val="20"/>
        </w:rPr>
      </w:pPr>
      <w:r w:rsidRPr="00EC01EB">
        <w:rPr>
          <w:rFonts w:ascii="Lato" w:hAnsi="Lato" w:cs="Arial"/>
          <w:bCs/>
          <w:color w:val="000000" w:themeColor="text1"/>
          <w:sz w:val="20"/>
          <w:szCs w:val="20"/>
        </w:rPr>
        <w:t>Wykonawca zapewni osobom prowadzącym kontrolę z ramienia Instytucji Kontrolującej dostęp do pomieszczeń i infrastruktury, w tym teleinformatycznej, związanych z realizacją Umowy. Osoby prowadzące kontrolę z ramienia Instytucji Kontrolującej będą uprawnione do przeprowadzenia niezbędnych oględzin.</w:t>
      </w:r>
    </w:p>
    <w:p w14:paraId="6D6F943A" w14:textId="77777777" w:rsidR="00B73CE5" w:rsidRPr="00EC01EB" w:rsidRDefault="00B73CE5" w:rsidP="00B73CE5">
      <w:pPr>
        <w:pStyle w:val="Akapitzlist"/>
        <w:numPr>
          <w:ilvl w:val="0"/>
          <w:numId w:val="30"/>
        </w:numPr>
        <w:spacing w:line="360" w:lineRule="auto"/>
        <w:ind w:left="284"/>
        <w:rPr>
          <w:rFonts w:ascii="Lato" w:hAnsi="Lato" w:cs="Arial"/>
          <w:bCs/>
          <w:color w:val="000000" w:themeColor="text1"/>
          <w:sz w:val="20"/>
          <w:szCs w:val="20"/>
        </w:rPr>
      </w:pPr>
      <w:r w:rsidRPr="00EC01EB">
        <w:rPr>
          <w:rFonts w:ascii="Lato" w:hAnsi="Lato" w:cs="Arial"/>
          <w:bCs/>
          <w:color w:val="000000" w:themeColor="text1"/>
          <w:sz w:val="20"/>
          <w:szCs w:val="20"/>
        </w:rPr>
        <w:t>Jeśli Strony będą korzystać z systemu teleinformatycznego służącego do prowadzenia komunikacji i</w:t>
      </w:r>
      <w:r>
        <w:rPr>
          <w:rFonts w:ascii="Lato" w:hAnsi="Lato" w:cs="Arial"/>
          <w:bCs/>
          <w:color w:val="000000" w:themeColor="text1"/>
          <w:sz w:val="20"/>
          <w:szCs w:val="20"/>
        </w:rPr>
        <w:t> </w:t>
      </w:r>
      <w:r w:rsidRPr="00EC01EB">
        <w:rPr>
          <w:rFonts w:ascii="Lato" w:hAnsi="Lato" w:cs="Arial"/>
          <w:bCs/>
          <w:color w:val="000000" w:themeColor="text1"/>
          <w:sz w:val="20"/>
          <w:szCs w:val="20"/>
        </w:rPr>
        <w:t>rejestrowania decyzji w ramach realizacji Umowy,</w:t>
      </w:r>
      <w:r>
        <w:rPr>
          <w:rFonts w:ascii="Lato" w:hAnsi="Lato" w:cs="Arial"/>
          <w:bCs/>
          <w:color w:val="000000" w:themeColor="text1"/>
          <w:sz w:val="20"/>
          <w:szCs w:val="20"/>
        </w:rPr>
        <w:t xml:space="preserve"> </w:t>
      </w:r>
      <w:r w:rsidRPr="00EC01EB">
        <w:rPr>
          <w:rFonts w:ascii="Lato" w:hAnsi="Lato" w:cs="Arial"/>
          <w:bCs/>
          <w:color w:val="000000" w:themeColor="text1"/>
          <w:sz w:val="20"/>
          <w:szCs w:val="20"/>
        </w:rPr>
        <w:t>Instytucja Kontrolująca będzie uprawniona do żądania wglądu do takiego systemu, jak również uzyskania kopii jego zawartości.</w:t>
      </w:r>
    </w:p>
    <w:p w14:paraId="6C967126" w14:textId="77777777" w:rsidR="00B73CE5" w:rsidRPr="00EC01EB" w:rsidRDefault="00B73CE5" w:rsidP="00B73CE5">
      <w:pPr>
        <w:pStyle w:val="Akapitzlist"/>
        <w:numPr>
          <w:ilvl w:val="0"/>
          <w:numId w:val="30"/>
        </w:numPr>
        <w:spacing w:line="360" w:lineRule="auto"/>
        <w:ind w:left="284"/>
        <w:rPr>
          <w:rFonts w:ascii="Lato" w:hAnsi="Lato" w:cs="Arial"/>
          <w:bCs/>
          <w:color w:val="000000" w:themeColor="text1"/>
          <w:sz w:val="20"/>
          <w:szCs w:val="20"/>
        </w:rPr>
      </w:pPr>
      <w:r w:rsidRPr="00EC01EB">
        <w:rPr>
          <w:rFonts w:ascii="Lato" w:hAnsi="Lato" w:cs="Arial"/>
          <w:bCs/>
          <w:color w:val="000000" w:themeColor="text1"/>
          <w:sz w:val="20"/>
          <w:szCs w:val="20"/>
        </w:rPr>
        <w:t>Instytucja Pośrednicząca jest uprawniona do uczestniczenia we wszelkich procedurach odbiorowych – dotyczących zarówno rezultatów poszczególnych faz realizacji Umowy, jak i rezultatów całości Umowy (odbioru końcowego). W tym celu Instytucja Pośrednicząca uzyska dostęp do niezbędnych dokumentów i informacji oraz będzie uprawniona do żądania wyjaśnień.</w:t>
      </w:r>
    </w:p>
    <w:p w14:paraId="627FB736" w14:textId="77777777" w:rsidR="00B73CE5" w:rsidRPr="00EC01EB" w:rsidRDefault="00B73CE5" w:rsidP="00B73CE5">
      <w:pPr>
        <w:pStyle w:val="Akapitzlist"/>
        <w:numPr>
          <w:ilvl w:val="0"/>
          <w:numId w:val="30"/>
        </w:numPr>
        <w:spacing w:line="360" w:lineRule="auto"/>
        <w:ind w:left="284"/>
        <w:rPr>
          <w:rFonts w:ascii="Lato" w:hAnsi="Lato" w:cs="Arial"/>
          <w:bCs/>
          <w:color w:val="000000" w:themeColor="text1"/>
          <w:sz w:val="20"/>
          <w:szCs w:val="20"/>
        </w:rPr>
      </w:pPr>
      <w:r w:rsidRPr="00EC01EB">
        <w:rPr>
          <w:rFonts w:ascii="Lato" w:hAnsi="Lato" w:cs="Arial"/>
          <w:bCs/>
          <w:color w:val="000000" w:themeColor="text1"/>
          <w:sz w:val="20"/>
          <w:szCs w:val="20"/>
        </w:rPr>
        <w:t>Wszelkie ustanowione w Umowie zobowiązania Stron do nieujawniania informacji poufnych nie dotyczą Instytucji Kontrolującej. Jest ona uprawniona do dostępu do wszelkich informacji poufnych należących do Zamawiającego lub Wykonawcy, związanych z realizacją Umowy.</w:t>
      </w:r>
    </w:p>
    <w:p w14:paraId="58A48EEC" w14:textId="77777777" w:rsidR="00B73CE5" w:rsidRDefault="00B73CE5" w:rsidP="00B73CE5">
      <w:pPr>
        <w:pStyle w:val="Akapitzlist"/>
        <w:numPr>
          <w:ilvl w:val="0"/>
          <w:numId w:val="30"/>
        </w:numPr>
        <w:spacing w:line="360" w:lineRule="auto"/>
        <w:ind w:left="284"/>
        <w:rPr>
          <w:rFonts w:ascii="Lato" w:hAnsi="Lato" w:cs="Arial"/>
          <w:bCs/>
          <w:color w:val="000000" w:themeColor="text1"/>
          <w:sz w:val="20"/>
          <w:szCs w:val="20"/>
        </w:rPr>
      </w:pPr>
      <w:r w:rsidRPr="00EC01EB">
        <w:rPr>
          <w:rFonts w:ascii="Lato" w:hAnsi="Lato" w:cs="Arial"/>
          <w:bCs/>
          <w:color w:val="000000" w:themeColor="text1"/>
          <w:sz w:val="20"/>
          <w:szCs w:val="20"/>
        </w:rPr>
        <w:t>Wykonawca zobowiązany jest, na wezwanie Zamawiającego lub Instytucji Pośredniczącej, wziąć udział w wywiadach, ankietach oraz badaniach ewaluacyjnych.</w:t>
      </w:r>
    </w:p>
    <w:p w14:paraId="2DD15B72" w14:textId="77777777" w:rsidR="00B73CE5" w:rsidRDefault="00B73CE5" w:rsidP="00B73CE5">
      <w:pPr>
        <w:spacing w:line="360" w:lineRule="auto"/>
        <w:rPr>
          <w:rFonts w:ascii="Lato" w:hAnsi="Lato" w:cs="Arial"/>
          <w:bCs/>
          <w:color w:val="000000" w:themeColor="text1"/>
          <w:sz w:val="20"/>
          <w:szCs w:val="20"/>
        </w:rPr>
      </w:pPr>
    </w:p>
    <w:p w14:paraId="53ADDF28" w14:textId="77777777" w:rsidR="00B73CE5" w:rsidRPr="001977EB" w:rsidRDefault="00B73CE5" w:rsidP="00B73CE5">
      <w:pPr>
        <w:spacing w:line="360" w:lineRule="auto"/>
        <w:ind w:right="105"/>
        <w:rPr>
          <w:rFonts w:ascii="Lato" w:hAnsi="Lato"/>
          <w:sz w:val="20"/>
          <w:szCs w:val="20"/>
        </w:rPr>
      </w:pPr>
      <w:r w:rsidRPr="00886EC2">
        <w:rPr>
          <w:rFonts w:ascii="Lato" w:hAnsi="Lato"/>
          <w:b/>
          <w:sz w:val="20"/>
          <w:szCs w:val="20"/>
        </w:rPr>
        <w:t xml:space="preserve">§ 13. </w:t>
      </w:r>
      <w:r w:rsidRPr="00886EC2">
        <w:rPr>
          <w:rFonts w:ascii="Lato" w:hAnsi="Lato"/>
          <w:b/>
          <w:bCs/>
          <w:sz w:val="20"/>
          <w:szCs w:val="20"/>
        </w:rPr>
        <w:t xml:space="preserve">Podwykonawstwo </w:t>
      </w:r>
    </w:p>
    <w:p w14:paraId="5056EAF4"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Wykonawca jest uprawniony do powierzenia wykonania części </w:t>
      </w:r>
      <w:r>
        <w:rPr>
          <w:rFonts w:ascii="Lato" w:hAnsi="Lato"/>
          <w:sz w:val="20"/>
          <w:szCs w:val="20"/>
        </w:rPr>
        <w:t>P</w:t>
      </w:r>
      <w:r w:rsidRPr="00886EC2">
        <w:rPr>
          <w:rFonts w:ascii="Lato" w:hAnsi="Lato"/>
          <w:sz w:val="20"/>
          <w:szCs w:val="20"/>
        </w:rPr>
        <w:t xml:space="preserve">rzedmiotu Umowy Podwykonawcom, z zastrzeżeniem poniższych postanowień. </w:t>
      </w:r>
    </w:p>
    <w:p w14:paraId="31808249"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Wykaz Podwykonawców uwzględniający, nazwę, dane kontaktowe, nr KRS lub REGON lub NIP </w:t>
      </w:r>
      <w:r>
        <w:rPr>
          <w:rFonts w:ascii="Lato" w:hAnsi="Lato"/>
          <w:sz w:val="20"/>
          <w:szCs w:val="20"/>
        </w:rPr>
        <w:t xml:space="preserve">(jeżeli dotyczy) </w:t>
      </w:r>
      <w:r w:rsidRPr="00886EC2">
        <w:rPr>
          <w:rFonts w:ascii="Lato" w:hAnsi="Lato"/>
          <w:sz w:val="20"/>
          <w:szCs w:val="20"/>
        </w:rPr>
        <w:t xml:space="preserve">wraz ze wskazaniem </w:t>
      </w:r>
      <w:r>
        <w:rPr>
          <w:rFonts w:ascii="Lato" w:hAnsi="Lato"/>
          <w:sz w:val="20"/>
          <w:szCs w:val="20"/>
        </w:rPr>
        <w:t>P</w:t>
      </w:r>
      <w:r w:rsidRPr="00886EC2">
        <w:rPr>
          <w:rFonts w:ascii="Lato" w:hAnsi="Lato"/>
          <w:sz w:val="20"/>
          <w:szCs w:val="20"/>
        </w:rPr>
        <w:t xml:space="preserve">rzedmiotu Umowy realizowanego przez danego </w:t>
      </w:r>
      <w:r>
        <w:rPr>
          <w:rFonts w:ascii="Lato" w:hAnsi="Lato"/>
          <w:sz w:val="20"/>
          <w:szCs w:val="20"/>
        </w:rPr>
        <w:t>Podw</w:t>
      </w:r>
      <w:r w:rsidRPr="00886EC2">
        <w:rPr>
          <w:rFonts w:ascii="Lato" w:hAnsi="Lato"/>
          <w:sz w:val="20"/>
          <w:szCs w:val="20"/>
        </w:rPr>
        <w:t xml:space="preserve">ykonawcę stanowi Załącznik nr </w:t>
      </w:r>
      <w:r>
        <w:rPr>
          <w:rFonts w:ascii="Lato" w:hAnsi="Lato"/>
          <w:sz w:val="20"/>
          <w:szCs w:val="20"/>
        </w:rPr>
        <w:t>9</w:t>
      </w:r>
      <w:r w:rsidRPr="00886EC2">
        <w:rPr>
          <w:rFonts w:ascii="Lato" w:hAnsi="Lato"/>
          <w:sz w:val="20"/>
          <w:szCs w:val="20"/>
        </w:rPr>
        <w:t xml:space="preserve"> do Umowy (o ile dotyczy).</w:t>
      </w:r>
    </w:p>
    <w:p w14:paraId="2A12F6B9"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Wykonawca nie może powierzyć wykonania </w:t>
      </w:r>
      <w:r>
        <w:rPr>
          <w:rFonts w:ascii="Lato" w:hAnsi="Lato"/>
          <w:sz w:val="20"/>
          <w:szCs w:val="20"/>
        </w:rPr>
        <w:t>P</w:t>
      </w:r>
      <w:r w:rsidRPr="00886EC2">
        <w:rPr>
          <w:rFonts w:ascii="Lato" w:hAnsi="Lato"/>
          <w:sz w:val="20"/>
          <w:szCs w:val="20"/>
        </w:rPr>
        <w:t>rzedmiotu Umowy innym podmiotom bez uprzedniej zgody Zamawiającego wyrażonej w formie pisemnej lub elektronicznej, pod rygorem nieważności.</w:t>
      </w:r>
    </w:p>
    <w:p w14:paraId="348FE6A2"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 przypadku wyrażenia przez Zamawiającego zgody, o której mowa w ust. 3, za działania lub zaniechania podmiotów, którym Wykonawca powierzył wykonanie części </w:t>
      </w:r>
      <w:r>
        <w:rPr>
          <w:rFonts w:ascii="Lato" w:hAnsi="Lato"/>
          <w:sz w:val="20"/>
          <w:szCs w:val="20"/>
        </w:rPr>
        <w:t>P</w:t>
      </w:r>
      <w:r w:rsidRPr="00886EC2">
        <w:rPr>
          <w:rFonts w:ascii="Lato" w:hAnsi="Lato"/>
          <w:sz w:val="20"/>
          <w:szCs w:val="20"/>
        </w:rPr>
        <w:t xml:space="preserve">rzedmiotu Umowy, Wykonawca odpowiada jak za własne działania lub zaniechania. </w:t>
      </w:r>
    </w:p>
    <w:p w14:paraId="0F8F9D03"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Wykonawca zobowiązany jest do poinformowania w formie pisemnej lub elektronicznej Zamawiającego o każdej zmianie danych dotyczących Podwykonawców, jak również o ewentualnych </w:t>
      </w:r>
      <w:r w:rsidRPr="00886EC2">
        <w:rPr>
          <w:rFonts w:ascii="Lato" w:hAnsi="Lato"/>
          <w:sz w:val="20"/>
          <w:szCs w:val="20"/>
        </w:rPr>
        <w:lastRenderedPageBreak/>
        <w:t>nowych Podwykonawcach, którym zamierza powierzyć realizacj</w:t>
      </w:r>
      <w:r>
        <w:rPr>
          <w:rFonts w:ascii="Lato" w:hAnsi="Lato"/>
          <w:sz w:val="20"/>
          <w:szCs w:val="20"/>
        </w:rPr>
        <w:t>ę części</w:t>
      </w:r>
      <w:r w:rsidRPr="00886EC2">
        <w:rPr>
          <w:rFonts w:ascii="Lato" w:hAnsi="Lato"/>
          <w:sz w:val="20"/>
          <w:szCs w:val="20"/>
        </w:rPr>
        <w:t xml:space="preserve"> </w:t>
      </w:r>
      <w:r>
        <w:rPr>
          <w:rFonts w:ascii="Lato" w:hAnsi="Lato"/>
          <w:sz w:val="20"/>
          <w:szCs w:val="20"/>
        </w:rPr>
        <w:t>P</w:t>
      </w:r>
      <w:r w:rsidRPr="00886EC2">
        <w:rPr>
          <w:rFonts w:ascii="Lato" w:hAnsi="Lato"/>
          <w:sz w:val="20"/>
          <w:szCs w:val="20"/>
        </w:rPr>
        <w:t>rzedmiotu Umowy. Aktualizacja w zakresie Podwykonawców wymaga sporządzenia aneksu do Umowy.</w:t>
      </w:r>
      <w:r w:rsidRPr="00886EC2">
        <w:rPr>
          <w:rFonts w:ascii="Lato" w:eastAsia="Calibri" w:hAnsi="Lato" w:cs="Calibri"/>
          <w:sz w:val="20"/>
          <w:szCs w:val="20"/>
        </w:rPr>
        <w:t xml:space="preserve"> </w:t>
      </w:r>
    </w:p>
    <w:p w14:paraId="13872C7F"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Informacja o zmianie danych dotyczących Podwykonawców powinna zostać przekazana Zamawiającemu w terminie 3 (słownie: trzech) </w:t>
      </w:r>
      <w:r>
        <w:rPr>
          <w:rFonts w:ascii="Lato" w:hAnsi="Lato"/>
          <w:sz w:val="20"/>
          <w:szCs w:val="20"/>
        </w:rPr>
        <w:t>d</w:t>
      </w:r>
      <w:r w:rsidRPr="00886EC2">
        <w:rPr>
          <w:rFonts w:ascii="Lato" w:hAnsi="Lato"/>
          <w:sz w:val="20"/>
          <w:szCs w:val="20"/>
        </w:rPr>
        <w:t xml:space="preserve">ni roboczych od zmiany danych. </w:t>
      </w:r>
    </w:p>
    <w:p w14:paraId="43C2C4A6"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Informacja o zamiarze powierzenia wykonania </w:t>
      </w:r>
      <w:r>
        <w:rPr>
          <w:rFonts w:ascii="Lato" w:hAnsi="Lato"/>
          <w:sz w:val="20"/>
          <w:szCs w:val="20"/>
        </w:rPr>
        <w:t>części Przedmiotu Umowy</w:t>
      </w:r>
      <w:r w:rsidRPr="00886EC2">
        <w:rPr>
          <w:rFonts w:ascii="Lato" w:hAnsi="Lato"/>
          <w:sz w:val="20"/>
          <w:szCs w:val="20"/>
        </w:rPr>
        <w:t xml:space="preserve"> nowemu Podwykonawcy powinna zostać przekazana Zamawiającemu nie później niż na 7 (słownie: siedem) </w:t>
      </w:r>
      <w:r>
        <w:rPr>
          <w:rFonts w:ascii="Lato" w:hAnsi="Lato"/>
          <w:sz w:val="20"/>
          <w:szCs w:val="20"/>
        </w:rPr>
        <w:t>d</w:t>
      </w:r>
      <w:r w:rsidRPr="00886EC2">
        <w:rPr>
          <w:rFonts w:ascii="Lato" w:hAnsi="Lato"/>
          <w:sz w:val="20"/>
          <w:szCs w:val="20"/>
        </w:rPr>
        <w:t xml:space="preserve">ni roboczych przed planowanym powierzeniem mu realizacji </w:t>
      </w:r>
      <w:r>
        <w:rPr>
          <w:rFonts w:ascii="Lato" w:hAnsi="Lato"/>
          <w:sz w:val="20"/>
          <w:szCs w:val="20"/>
        </w:rPr>
        <w:t>części Przedmiotu Umowy</w:t>
      </w:r>
      <w:r w:rsidRPr="00886EC2">
        <w:rPr>
          <w:rFonts w:ascii="Lato" w:hAnsi="Lato"/>
          <w:sz w:val="20"/>
          <w:szCs w:val="20"/>
        </w:rPr>
        <w:t xml:space="preserve">. </w:t>
      </w:r>
    </w:p>
    <w:p w14:paraId="21FEFD35"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Zamawiający jest uprawniony do odmowy współdziałania z Podwykonawcą, o udziale którego nie uzyskał informacji, do czasu przekazania przez Wykonawcę niezbędnych danych, a opóźnienie powstałe wskutek braku współdziałania z takim Podwykonawcą stanowi zwłokę Wykonawcy. </w:t>
      </w:r>
    </w:p>
    <w:p w14:paraId="4E44991E"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Wykonawca oświadcza, że Podwykonawca/y posiada/ją niezbędne kwalifikacje do realizacji wykonywanej części Umowy. </w:t>
      </w:r>
    </w:p>
    <w:p w14:paraId="38B2FCF3" w14:textId="77777777" w:rsidR="00B73CE5" w:rsidRPr="00886EC2"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Wykonawca ponosi odpowiedzialność za dochowanie przez Podwykonawców warunków Umowy oraz odpowiada za ich działania lub zaniechania jak za swoje własne. </w:t>
      </w:r>
    </w:p>
    <w:p w14:paraId="459EC314" w14:textId="77777777" w:rsidR="00B73CE5" w:rsidRPr="001977EB"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 xml:space="preserve">Wszelkie konsekwencje nieterminowego regulowania zobowiązań wobec podwykonawcy (ów) obciążają Wykonawcę, bez skutków prawnych dla Zamawiającego. </w:t>
      </w:r>
    </w:p>
    <w:p w14:paraId="76AEB712" w14:textId="2223C46A" w:rsidR="00B73CE5" w:rsidRPr="001977EB" w:rsidRDefault="00B73CE5" w:rsidP="00B73CE5">
      <w:pPr>
        <w:numPr>
          <w:ilvl w:val="0"/>
          <w:numId w:val="46"/>
        </w:numPr>
        <w:spacing w:line="360" w:lineRule="auto"/>
        <w:ind w:left="357" w:right="45" w:hanging="357"/>
        <w:rPr>
          <w:rFonts w:ascii="Lato" w:hAnsi="Lato"/>
          <w:sz w:val="20"/>
          <w:szCs w:val="20"/>
        </w:rPr>
      </w:pPr>
      <w:r w:rsidRPr="00886EC2">
        <w:rPr>
          <w:rFonts w:ascii="Lato" w:hAnsi="Lato"/>
          <w:sz w:val="20"/>
          <w:szCs w:val="20"/>
        </w:rPr>
        <w:t>W umowie z Podwykonawcą powinno zostać wskazane, że</w:t>
      </w:r>
      <w:r>
        <w:rPr>
          <w:rFonts w:ascii="Lato" w:hAnsi="Lato"/>
          <w:sz w:val="20"/>
          <w:szCs w:val="20"/>
        </w:rPr>
        <w:t xml:space="preserve"> Przedmiot Umowy</w:t>
      </w:r>
      <w:r w:rsidRPr="00886EC2">
        <w:rPr>
          <w:rFonts w:ascii="Lato" w:hAnsi="Lato"/>
          <w:sz w:val="20"/>
          <w:szCs w:val="20"/>
        </w:rPr>
        <w:t xml:space="preserve"> zostanie wykonan</w:t>
      </w:r>
      <w:r w:rsidR="00982092">
        <w:rPr>
          <w:rFonts w:ascii="Lato" w:hAnsi="Lato"/>
          <w:sz w:val="20"/>
          <w:szCs w:val="20"/>
        </w:rPr>
        <w:t>y</w:t>
      </w:r>
      <w:r w:rsidRPr="00886EC2">
        <w:rPr>
          <w:rFonts w:ascii="Lato" w:hAnsi="Lato"/>
          <w:sz w:val="20"/>
          <w:szCs w:val="20"/>
        </w:rPr>
        <w:t xml:space="preserve"> </w:t>
      </w:r>
      <w:r w:rsidRPr="001977EB">
        <w:rPr>
          <w:rFonts w:ascii="Lato" w:hAnsi="Lato"/>
          <w:sz w:val="20"/>
          <w:szCs w:val="20"/>
        </w:rPr>
        <w:t>w ramach projektu</w:t>
      </w:r>
      <w:r w:rsidRPr="00886EC2">
        <w:rPr>
          <w:rFonts w:ascii="Lato" w:hAnsi="Lato"/>
          <w:sz w:val="20"/>
          <w:szCs w:val="20"/>
        </w:rPr>
        <w:t xml:space="preserve"> nr FERS.01.13-IP.07-0005/24 pn. „Podniesienie kompetencji pracowników i</w:t>
      </w:r>
      <w:r>
        <w:rPr>
          <w:rFonts w:ascii="Lato" w:hAnsi="Lato"/>
          <w:sz w:val="20"/>
          <w:szCs w:val="20"/>
        </w:rPr>
        <w:t> </w:t>
      </w:r>
      <w:r w:rsidRPr="00886EC2">
        <w:rPr>
          <w:rFonts w:ascii="Lato" w:hAnsi="Lato"/>
          <w:sz w:val="20"/>
          <w:szCs w:val="20"/>
        </w:rPr>
        <w:t xml:space="preserve">pracowniczek Państwowej Inspekcji Sanitarnej w zakresie bezpieczeństwa żywności i żywienia, higieny środowiska oraz higieny radiacyjnej”, </w:t>
      </w:r>
      <w:r w:rsidRPr="001977EB">
        <w:rPr>
          <w:rFonts w:ascii="Lato" w:hAnsi="Lato"/>
          <w:sz w:val="20"/>
          <w:szCs w:val="20"/>
        </w:rPr>
        <w:t xml:space="preserve">realizowanego w ramach Programu Fundusze Europejskie dla Rozwoju Społecznego 2021-2027 </w:t>
      </w:r>
      <w:r w:rsidRPr="00886EC2">
        <w:rPr>
          <w:rFonts w:ascii="Lato" w:hAnsi="Lato"/>
          <w:sz w:val="20"/>
          <w:szCs w:val="20"/>
        </w:rPr>
        <w:t>(</w:t>
      </w:r>
      <w:r w:rsidRPr="001977EB">
        <w:rPr>
          <w:rFonts w:ascii="Lato" w:hAnsi="Lato"/>
          <w:sz w:val="20"/>
          <w:szCs w:val="20"/>
        </w:rPr>
        <w:t>FERS), współfinansowanego ze środków Europejskiego Funduszu Społecznego Plus, Priorytet FERS.01 Umiejętności, Działanie FERS.01.13 Umiejętności w sektorze zdrowia.</w:t>
      </w:r>
    </w:p>
    <w:p w14:paraId="27B22174" w14:textId="77777777" w:rsidR="00B73CE5" w:rsidRPr="001977EB" w:rsidRDefault="00B73CE5" w:rsidP="00B73CE5">
      <w:pPr>
        <w:numPr>
          <w:ilvl w:val="0"/>
          <w:numId w:val="46"/>
        </w:numPr>
        <w:spacing w:line="360" w:lineRule="auto"/>
        <w:ind w:left="357" w:right="45" w:hanging="357"/>
        <w:rPr>
          <w:rFonts w:ascii="Lato" w:hAnsi="Lato"/>
          <w:sz w:val="20"/>
          <w:szCs w:val="20"/>
        </w:rPr>
      </w:pPr>
      <w:r w:rsidRPr="001977EB">
        <w:rPr>
          <w:rFonts w:ascii="Lato" w:hAnsi="Lato"/>
          <w:sz w:val="20"/>
          <w:szCs w:val="20"/>
        </w:rPr>
        <w:t>Podwykonawca musi potwierdzić zapoznanie się z klauzulą informacyjną Głównego Inspektoratu Sanitarnego stanowiącą Załącznik nr 4 do Umowy (zwaną dalej „Klauzulą informacyjną”), klauzulą informacyjną Instytucji Pośredniczącej stanowiącą Załącznik nr 6, klauzulą informacyjną Instytucji Zarządzającej stanowiącą Załącznik nr 7.</w:t>
      </w:r>
    </w:p>
    <w:p w14:paraId="77BA38FA" w14:textId="77777777" w:rsidR="00B73CE5" w:rsidRPr="001977EB" w:rsidRDefault="00B73CE5" w:rsidP="00B73CE5">
      <w:pPr>
        <w:numPr>
          <w:ilvl w:val="0"/>
          <w:numId w:val="46"/>
        </w:numPr>
        <w:spacing w:line="360" w:lineRule="auto"/>
        <w:ind w:left="357" w:right="45" w:hanging="357"/>
        <w:rPr>
          <w:rFonts w:ascii="Lato" w:hAnsi="Lato"/>
          <w:sz w:val="20"/>
          <w:szCs w:val="20"/>
        </w:rPr>
      </w:pPr>
      <w:r w:rsidRPr="001977EB">
        <w:rPr>
          <w:rFonts w:ascii="Lato" w:hAnsi="Lato"/>
          <w:sz w:val="20"/>
          <w:szCs w:val="20"/>
        </w:rPr>
        <w:t>Podwykonawca zobowiązuje się do przestrzegania zasad wskazanych w § 10 oraz przestrzegać wytycznych dotyczących informacji i promocji Funduszy Europejskich na lata 2021-2027 oraz do przestrzegania zasad wskazanych w podręczniku wnioskodawcy i beneficjenta Funduszy Europejskich na lata 2021-2027 w zakresie informacji i promocji.</w:t>
      </w:r>
    </w:p>
    <w:p w14:paraId="3D619919" w14:textId="77777777" w:rsidR="00B73CE5" w:rsidRPr="00690A76" w:rsidRDefault="00B73CE5" w:rsidP="00B73CE5">
      <w:pPr>
        <w:tabs>
          <w:tab w:val="left" w:pos="0"/>
        </w:tabs>
        <w:spacing w:line="360" w:lineRule="auto"/>
        <w:rPr>
          <w:rFonts w:ascii="Lato" w:hAnsi="Lato" w:cs="Arial"/>
          <w:b/>
          <w:bCs/>
          <w:color w:val="000000" w:themeColor="text1"/>
          <w:sz w:val="20"/>
          <w:szCs w:val="20"/>
        </w:rPr>
      </w:pPr>
    </w:p>
    <w:p w14:paraId="13235059" w14:textId="77777777" w:rsidR="0022358D" w:rsidRDefault="0022358D" w:rsidP="00B73CE5">
      <w:pPr>
        <w:tabs>
          <w:tab w:val="left" w:pos="0"/>
        </w:tabs>
        <w:spacing w:line="360" w:lineRule="auto"/>
        <w:rPr>
          <w:rFonts w:ascii="Lato" w:hAnsi="Lato" w:cs="Arial"/>
          <w:b/>
          <w:bCs/>
          <w:color w:val="000000" w:themeColor="text1"/>
          <w:sz w:val="20"/>
          <w:szCs w:val="20"/>
        </w:rPr>
      </w:pPr>
    </w:p>
    <w:p w14:paraId="1C504E63" w14:textId="77777777" w:rsidR="0022358D" w:rsidRDefault="0022358D" w:rsidP="00B73CE5">
      <w:pPr>
        <w:tabs>
          <w:tab w:val="left" w:pos="0"/>
        </w:tabs>
        <w:spacing w:line="360" w:lineRule="auto"/>
        <w:rPr>
          <w:rFonts w:ascii="Lato" w:hAnsi="Lato" w:cs="Arial"/>
          <w:b/>
          <w:bCs/>
          <w:color w:val="000000" w:themeColor="text1"/>
          <w:sz w:val="20"/>
          <w:szCs w:val="20"/>
        </w:rPr>
      </w:pPr>
    </w:p>
    <w:p w14:paraId="43F1E2E0" w14:textId="77777777" w:rsidR="0022358D" w:rsidRDefault="0022358D" w:rsidP="00B73CE5">
      <w:pPr>
        <w:tabs>
          <w:tab w:val="left" w:pos="0"/>
        </w:tabs>
        <w:spacing w:line="360" w:lineRule="auto"/>
        <w:rPr>
          <w:rFonts w:ascii="Lato" w:hAnsi="Lato" w:cs="Arial"/>
          <w:b/>
          <w:bCs/>
          <w:color w:val="000000" w:themeColor="text1"/>
          <w:sz w:val="20"/>
          <w:szCs w:val="20"/>
        </w:rPr>
      </w:pPr>
    </w:p>
    <w:p w14:paraId="643B303E" w14:textId="4FDBF279" w:rsidR="00B73CE5" w:rsidRPr="00690A76" w:rsidRDefault="00B73CE5" w:rsidP="00B73CE5">
      <w:pPr>
        <w:tabs>
          <w:tab w:val="left" w:pos="0"/>
        </w:tabs>
        <w:spacing w:line="360" w:lineRule="auto"/>
        <w:rPr>
          <w:rFonts w:ascii="Lato" w:hAnsi="Lato" w:cs="Arial"/>
          <w:b/>
          <w:bCs/>
          <w:color w:val="000000" w:themeColor="text1"/>
          <w:sz w:val="20"/>
          <w:szCs w:val="20"/>
        </w:rPr>
      </w:pPr>
      <w:r w:rsidRPr="00690A76">
        <w:rPr>
          <w:rFonts w:ascii="Lato" w:hAnsi="Lato" w:cs="Arial"/>
          <w:b/>
          <w:bCs/>
          <w:color w:val="000000" w:themeColor="text1"/>
          <w:sz w:val="20"/>
          <w:szCs w:val="20"/>
        </w:rPr>
        <w:lastRenderedPageBreak/>
        <w:t xml:space="preserve">§ </w:t>
      </w:r>
      <w:r>
        <w:rPr>
          <w:rFonts w:ascii="Lato" w:hAnsi="Lato" w:cs="Arial"/>
          <w:b/>
          <w:bCs/>
          <w:color w:val="000000" w:themeColor="text1"/>
          <w:sz w:val="20"/>
          <w:szCs w:val="20"/>
        </w:rPr>
        <w:t>14</w:t>
      </w:r>
      <w:r w:rsidRPr="00690A76">
        <w:rPr>
          <w:rFonts w:ascii="Lato" w:hAnsi="Lato" w:cs="Arial"/>
          <w:b/>
          <w:bCs/>
          <w:color w:val="000000" w:themeColor="text1"/>
          <w:sz w:val="20"/>
          <w:szCs w:val="20"/>
        </w:rPr>
        <w:t xml:space="preserve">. </w:t>
      </w:r>
      <w:r>
        <w:rPr>
          <w:rFonts w:ascii="Lato" w:hAnsi="Lato" w:cs="Arial"/>
          <w:b/>
          <w:bCs/>
          <w:color w:val="000000" w:themeColor="text1"/>
          <w:sz w:val="20"/>
          <w:szCs w:val="20"/>
        </w:rPr>
        <w:t>Kontakt pomiędzy Stronami</w:t>
      </w:r>
    </w:p>
    <w:p w14:paraId="4DB6A466" w14:textId="77777777" w:rsidR="00B73CE5" w:rsidRPr="00690A76" w:rsidRDefault="00B73CE5" w:rsidP="00B73CE5">
      <w:pPr>
        <w:numPr>
          <w:ilvl w:val="0"/>
          <w:numId w:val="9"/>
        </w:numPr>
        <w:spacing w:line="360" w:lineRule="auto"/>
        <w:ind w:left="284"/>
        <w:contextualSpacing/>
        <w:rPr>
          <w:rFonts w:ascii="Lato" w:hAnsi="Lato" w:cs="Arial"/>
          <w:color w:val="000000" w:themeColor="text1"/>
          <w:sz w:val="20"/>
          <w:szCs w:val="20"/>
        </w:rPr>
      </w:pPr>
      <w:r w:rsidRPr="00690A76">
        <w:rPr>
          <w:rFonts w:ascii="Lato" w:hAnsi="Lato" w:cs="Arial"/>
          <w:color w:val="000000" w:themeColor="text1"/>
          <w:sz w:val="20"/>
          <w:szCs w:val="20"/>
        </w:rPr>
        <w:t>Strony ustalają, że osobami odpowiedzialnymi za nadzór nad realizacją Umowy, w tym upoważnionymi do podpisania protokoł</w:t>
      </w:r>
      <w:r>
        <w:rPr>
          <w:rFonts w:ascii="Lato" w:hAnsi="Lato" w:cs="Arial"/>
          <w:color w:val="000000" w:themeColor="text1"/>
          <w:sz w:val="20"/>
          <w:szCs w:val="20"/>
        </w:rPr>
        <w:t>ów</w:t>
      </w:r>
      <w:r w:rsidRPr="00690A76">
        <w:rPr>
          <w:rFonts w:ascii="Lato" w:hAnsi="Lato" w:cs="Arial"/>
          <w:color w:val="000000" w:themeColor="text1"/>
          <w:sz w:val="20"/>
          <w:szCs w:val="20"/>
        </w:rPr>
        <w:t xml:space="preserve"> zdawczo-odbiorcz</w:t>
      </w:r>
      <w:r>
        <w:rPr>
          <w:rFonts w:ascii="Lato" w:hAnsi="Lato" w:cs="Arial"/>
          <w:color w:val="000000" w:themeColor="text1"/>
          <w:sz w:val="20"/>
          <w:szCs w:val="20"/>
        </w:rPr>
        <w:t>ych</w:t>
      </w:r>
      <w:r w:rsidRPr="00690A76">
        <w:rPr>
          <w:rFonts w:ascii="Lato" w:hAnsi="Lato" w:cs="Arial"/>
          <w:color w:val="000000" w:themeColor="text1"/>
          <w:sz w:val="20"/>
          <w:szCs w:val="20"/>
        </w:rPr>
        <w:t>, któr</w:t>
      </w:r>
      <w:r>
        <w:rPr>
          <w:rFonts w:ascii="Lato" w:hAnsi="Lato" w:cs="Arial"/>
          <w:color w:val="000000" w:themeColor="text1"/>
          <w:sz w:val="20"/>
          <w:szCs w:val="20"/>
        </w:rPr>
        <w:t>ych</w:t>
      </w:r>
      <w:r w:rsidRPr="00690A76">
        <w:rPr>
          <w:rFonts w:ascii="Lato" w:hAnsi="Lato" w:cs="Arial"/>
          <w:color w:val="000000" w:themeColor="text1"/>
          <w:sz w:val="20"/>
          <w:szCs w:val="20"/>
        </w:rPr>
        <w:t xml:space="preserve"> wz</w:t>
      </w:r>
      <w:r>
        <w:rPr>
          <w:rFonts w:ascii="Lato" w:hAnsi="Lato" w:cs="Arial"/>
          <w:color w:val="000000" w:themeColor="text1"/>
          <w:sz w:val="20"/>
          <w:szCs w:val="20"/>
        </w:rPr>
        <w:t>ory</w:t>
      </w:r>
      <w:r w:rsidRPr="00690A76">
        <w:rPr>
          <w:rFonts w:ascii="Lato" w:hAnsi="Lato" w:cs="Arial"/>
          <w:color w:val="000000" w:themeColor="text1"/>
          <w:sz w:val="20"/>
          <w:szCs w:val="20"/>
        </w:rPr>
        <w:t xml:space="preserve"> stanowi</w:t>
      </w:r>
      <w:r>
        <w:rPr>
          <w:rFonts w:ascii="Lato" w:hAnsi="Lato" w:cs="Arial"/>
          <w:color w:val="000000" w:themeColor="text1"/>
          <w:sz w:val="20"/>
          <w:szCs w:val="20"/>
        </w:rPr>
        <w:t>ą</w:t>
      </w:r>
      <w:r w:rsidRPr="00690A76">
        <w:rPr>
          <w:rFonts w:ascii="Lato" w:hAnsi="Lato" w:cs="Arial"/>
          <w:color w:val="000000" w:themeColor="text1"/>
          <w:sz w:val="20"/>
          <w:szCs w:val="20"/>
        </w:rPr>
        <w:t xml:space="preserve"> Załącznik</w:t>
      </w:r>
      <w:r>
        <w:rPr>
          <w:rFonts w:ascii="Lato" w:hAnsi="Lato" w:cs="Arial"/>
          <w:color w:val="000000" w:themeColor="text1"/>
          <w:sz w:val="20"/>
          <w:szCs w:val="20"/>
        </w:rPr>
        <w:t>i</w:t>
      </w:r>
      <w:r w:rsidRPr="00690A76">
        <w:rPr>
          <w:rFonts w:ascii="Lato" w:hAnsi="Lato" w:cs="Arial"/>
          <w:color w:val="000000" w:themeColor="text1"/>
          <w:sz w:val="20"/>
          <w:szCs w:val="20"/>
        </w:rPr>
        <w:t xml:space="preserve"> nr </w:t>
      </w:r>
      <w:r>
        <w:rPr>
          <w:rFonts w:ascii="Lato" w:hAnsi="Lato" w:cs="Arial"/>
          <w:color w:val="000000" w:themeColor="text1"/>
          <w:sz w:val="20"/>
          <w:szCs w:val="20"/>
        </w:rPr>
        <w:t>2</w:t>
      </w:r>
      <w:r w:rsidRPr="00690A76">
        <w:rPr>
          <w:rFonts w:ascii="Lato" w:hAnsi="Lato" w:cs="Arial"/>
          <w:color w:val="000000" w:themeColor="text1"/>
          <w:sz w:val="20"/>
          <w:szCs w:val="20"/>
        </w:rPr>
        <w:t xml:space="preserve"> </w:t>
      </w:r>
      <w:r>
        <w:rPr>
          <w:rFonts w:ascii="Lato" w:hAnsi="Lato" w:cs="Arial"/>
          <w:color w:val="000000" w:themeColor="text1"/>
          <w:sz w:val="20"/>
          <w:szCs w:val="20"/>
        </w:rPr>
        <w:t xml:space="preserve">i 2a </w:t>
      </w:r>
      <w:r w:rsidRPr="00690A76">
        <w:rPr>
          <w:rFonts w:ascii="Lato" w:hAnsi="Lato" w:cs="Arial"/>
          <w:color w:val="000000" w:themeColor="text1"/>
          <w:sz w:val="20"/>
          <w:szCs w:val="20"/>
        </w:rPr>
        <w:t xml:space="preserve">do Umowy, będą ze strony: </w:t>
      </w:r>
    </w:p>
    <w:p w14:paraId="72CDA9C7" w14:textId="77777777" w:rsidR="00B73CE5" w:rsidRPr="00690A76" w:rsidRDefault="00B73CE5" w:rsidP="00B73CE5">
      <w:pPr>
        <w:numPr>
          <w:ilvl w:val="0"/>
          <w:numId w:val="10"/>
        </w:numPr>
        <w:spacing w:line="360" w:lineRule="auto"/>
        <w:ind w:left="709"/>
        <w:contextualSpacing/>
        <w:rPr>
          <w:rFonts w:ascii="Lato" w:hAnsi="Lato" w:cs="Arial"/>
          <w:color w:val="000000" w:themeColor="text1"/>
          <w:sz w:val="20"/>
          <w:szCs w:val="20"/>
        </w:rPr>
      </w:pPr>
      <w:r w:rsidRPr="00690A76">
        <w:rPr>
          <w:rFonts w:ascii="Lato" w:hAnsi="Lato" w:cs="Arial"/>
          <w:color w:val="000000" w:themeColor="text1"/>
          <w:sz w:val="20"/>
          <w:szCs w:val="20"/>
        </w:rPr>
        <w:t>Zamawiającego: …………………………., e-mail:</w:t>
      </w:r>
      <w:r w:rsidRPr="00690A76">
        <w:rPr>
          <w:rFonts w:ascii="Lato" w:hAnsi="Lato"/>
          <w:sz w:val="20"/>
          <w:szCs w:val="20"/>
        </w:rPr>
        <w:t>…………………….</w:t>
      </w:r>
      <w:r w:rsidRPr="00690A76">
        <w:rPr>
          <w:rFonts w:ascii="Lato" w:hAnsi="Lato" w:cs="Arial"/>
          <w:color w:val="000000" w:themeColor="text1"/>
          <w:sz w:val="20"/>
          <w:szCs w:val="20"/>
        </w:rPr>
        <w:t xml:space="preserve">, </w:t>
      </w:r>
      <w:r w:rsidRPr="00690A76">
        <w:rPr>
          <w:rFonts w:ascii="Lato" w:hAnsi="Lato" w:cs="Arial"/>
          <w:sz w:val="20"/>
          <w:szCs w:val="20"/>
        </w:rPr>
        <w:t>tel. ………………………..</w:t>
      </w:r>
      <w:r w:rsidRPr="00690A76">
        <w:rPr>
          <w:rFonts w:ascii="Lato" w:hAnsi="Lato" w:cs="Arial"/>
          <w:color w:val="000000" w:themeColor="text1"/>
          <w:sz w:val="20"/>
          <w:szCs w:val="20"/>
        </w:rPr>
        <w:t>;</w:t>
      </w:r>
    </w:p>
    <w:p w14:paraId="56F7377F" w14:textId="77777777" w:rsidR="00B73CE5" w:rsidRPr="00690A76" w:rsidRDefault="00B73CE5" w:rsidP="00B73CE5">
      <w:pPr>
        <w:pStyle w:val="Akapitzlist"/>
        <w:numPr>
          <w:ilvl w:val="0"/>
          <w:numId w:val="10"/>
        </w:numPr>
        <w:spacing w:line="360" w:lineRule="auto"/>
        <w:ind w:left="720"/>
        <w:rPr>
          <w:rFonts w:ascii="Lato" w:hAnsi="Lato" w:cs="Arial"/>
          <w:sz w:val="20"/>
          <w:szCs w:val="20"/>
        </w:rPr>
      </w:pPr>
      <w:r w:rsidRPr="00690A76">
        <w:rPr>
          <w:rFonts w:ascii="Lato" w:hAnsi="Lato" w:cs="Arial"/>
          <w:color w:val="000000" w:themeColor="text1"/>
          <w:sz w:val="20"/>
          <w:szCs w:val="20"/>
        </w:rPr>
        <w:t xml:space="preserve">Wykonawcy: ……………………………….., e-mail: </w:t>
      </w:r>
      <w:r w:rsidRPr="00690A76">
        <w:rPr>
          <w:rFonts w:ascii="Lato" w:hAnsi="Lato"/>
          <w:sz w:val="20"/>
          <w:szCs w:val="20"/>
        </w:rPr>
        <w:t>……………………………,</w:t>
      </w:r>
    </w:p>
    <w:p w14:paraId="6518D4E2" w14:textId="77777777" w:rsidR="00B73CE5" w:rsidRPr="00690A76" w:rsidRDefault="00B73CE5" w:rsidP="00B73CE5">
      <w:pPr>
        <w:pStyle w:val="Akapitzlist"/>
        <w:spacing w:line="360" w:lineRule="auto"/>
        <w:rPr>
          <w:rFonts w:ascii="Lato" w:hAnsi="Lato" w:cs="Arial"/>
          <w:sz w:val="20"/>
          <w:szCs w:val="20"/>
        </w:rPr>
      </w:pPr>
      <w:r w:rsidRPr="00690A76">
        <w:rPr>
          <w:rFonts w:ascii="Lato" w:hAnsi="Lato" w:cs="Arial"/>
          <w:sz w:val="20"/>
          <w:szCs w:val="20"/>
        </w:rPr>
        <w:t xml:space="preserve"> tel. ………………………………</w:t>
      </w:r>
    </w:p>
    <w:p w14:paraId="04ABC277" w14:textId="77777777" w:rsidR="00B73CE5" w:rsidRPr="00690A76" w:rsidRDefault="00B73CE5" w:rsidP="00B73CE5">
      <w:pPr>
        <w:numPr>
          <w:ilvl w:val="0"/>
          <w:numId w:val="9"/>
        </w:numPr>
        <w:spacing w:line="360" w:lineRule="auto"/>
        <w:ind w:left="284"/>
        <w:contextualSpacing/>
        <w:rPr>
          <w:rFonts w:ascii="Lato" w:hAnsi="Lato" w:cs="Arial"/>
          <w:color w:val="000000" w:themeColor="text1"/>
          <w:sz w:val="20"/>
          <w:szCs w:val="20"/>
        </w:rPr>
      </w:pPr>
      <w:r w:rsidRPr="00690A76">
        <w:rPr>
          <w:rFonts w:ascii="Lato" w:hAnsi="Lato" w:cs="Arial"/>
          <w:color w:val="000000" w:themeColor="text1"/>
          <w:sz w:val="20"/>
          <w:szCs w:val="20"/>
        </w:rPr>
        <w:t>Strony ustalają, że osobami wskazanymi do bieżącej współpracy będą ze strony:</w:t>
      </w:r>
    </w:p>
    <w:p w14:paraId="4C4FF2F9" w14:textId="77777777" w:rsidR="00B73CE5" w:rsidRPr="00690A76" w:rsidRDefault="00B73CE5" w:rsidP="00B73CE5">
      <w:pPr>
        <w:numPr>
          <w:ilvl w:val="0"/>
          <w:numId w:val="11"/>
        </w:numPr>
        <w:spacing w:line="360" w:lineRule="auto"/>
        <w:ind w:left="709"/>
        <w:contextualSpacing/>
        <w:rPr>
          <w:rFonts w:ascii="Lato" w:hAnsi="Lato" w:cs="Arial"/>
          <w:sz w:val="20"/>
          <w:szCs w:val="20"/>
        </w:rPr>
      </w:pPr>
      <w:r w:rsidRPr="00690A76">
        <w:rPr>
          <w:rFonts w:ascii="Lato" w:hAnsi="Lato" w:cs="Arial"/>
          <w:color w:val="000000" w:themeColor="text1"/>
          <w:sz w:val="20"/>
          <w:szCs w:val="20"/>
        </w:rPr>
        <w:t xml:space="preserve">Zamawiającego: ……………………………., e-mail: </w:t>
      </w:r>
      <w:r w:rsidRPr="00690A76">
        <w:rPr>
          <w:rFonts w:ascii="Lato" w:eastAsiaTheme="majorEastAsia" w:hAnsi="Lato" w:cs="Arial"/>
          <w:sz w:val="20"/>
          <w:szCs w:val="20"/>
        </w:rPr>
        <w:t>…………………………………….</w:t>
      </w:r>
      <w:r w:rsidRPr="00690A76">
        <w:rPr>
          <w:rFonts w:ascii="Lato" w:hAnsi="Lato" w:cs="Arial"/>
          <w:color w:val="000000" w:themeColor="text1"/>
          <w:sz w:val="20"/>
          <w:szCs w:val="20"/>
        </w:rPr>
        <w:t xml:space="preserve">, </w:t>
      </w:r>
      <w:r w:rsidRPr="00690A76">
        <w:rPr>
          <w:rFonts w:ascii="Lato" w:hAnsi="Lato" w:cs="Arial"/>
          <w:sz w:val="20"/>
          <w:szCs w:val="20"/>
        </w:rPr>
        <w:t>tel. …………………………..</w:t>
      </w:r>
      <w:r w:rsidRPr="00690A76">
        <w:rPr>
          <w:rFonts w:ascii="Lato" w:hAnsi="Lato" w:cs="Arial"/>
          <w:color w:val="000000" w:themeColor="text1"/>
          <w:sz w:val="20"/>
          <w:szCs w:val="20"/>
        </w:rPr>
        <w:t xml:space="preserve">; </w:t>
      </w:r>
    </w:p>
    <w:p w14:paraId="32290696" w14:textId="77777777" w:rsidR="00B73CE5" w:rsidRPr="00690A76" w:rsidRDefault="00B73CE5" w:rsidP="00B73CE5">
      <w:pPr>
        <w:pStyle w:val="Akapitzlist"/>
        <w:numPr>
          <w:ilvl w:val="0"/>
          <w:numId w:val="21"/>
        </w:numPr>
        <w:spacing w:line="360" w:lineRule="auto"/>
        <w:rPr>
          <w:rFonts w:ascii="Lato" w:hAnsi="Lato" w:cs="Arial"/>
          <w:color w:val="000000" w:themeColor="text1"/>
          <w:sz w:val="20"/>
          <w:szCs w:val="20"/>
        </w:rPr>
      </w:pPr>
      <w:r w:rsidRPr="00690A76">
        <w:rPr>
          <w:rFonts w:ascii="Lato" w:hAnsi="Lato" w:cs="Arial"/>
          <w:color w:val="000000" w:themeColor="text1"/>
          <w:sz w:val="20"/>
          <w:szCs w:val="20"/>
        </w:rPr>
        <w:t xml:space="preserve">Wykonawcy: ………………………., e-mail: </w:t>
      </w:r>
      <w:r w:rsidRPr="00690A76">
        <w:rPr>
          <w:rFonts w:ascii="Lato" w:hAnsi="Lato" w:cs="Arial"/>
          <w:color w:val="467886" w:themeColor="hyperlink"/>
          <w:sz w:val="20"/>
          <w:szCs w:val="20"/>
          <w:u w:val="single"/>
        </w:rPr>
        <w:t xml:space="preserve">……………………… </w:t>
      </w:r>
      <w:proofErr w:type="spellStart"/>
      <w:r w:rsidRPr="00690A76">
        <w:rPr>
          <w:rFonts w:ascii="Lato" w:hAnsi="Lato" w:cs="Arial"/>
          <w:color w:val="000000" w:themeColor="text1"/>
          <w:sz w:val="20"/>
          <w:szCs w:val="20"/>
        </w:rPr>
        <w:t>tel</w:t>
      </w:r>
      <w:proofErr w:type="spellEnd"/>
      <w:r w:rsidRPr="00690A76">
        <w:rPr>
          <w:rFonts w:ascii="Lato" w:hAnsi="Lato" w:cs="Arial"/>
          <w:color w:val="000000" w:themeColor="text1"/>
          <w:sz w:val="20"/>
          <w:szCs w:val="20"/>
        </w:rPr>
        <w:t>…………………………..</w:t>
      </w:r>
    </w:p>
    <w:p w14:paraId="6AEE70F2" w14:textId="77777777" w:rsidR="00B73CE5" w:rsidRPr="00690A76" w:rsidRDefault="00B73CE5" w:rsidP="00B73CE5">
      <w:pPr>
        <w:numPr>
          <w:ilvl w:val="0"/>
          <w:numId w:val="9"/>
        </w:numPr>
        <w:spacing w:line="360" w:lineRule="auto"/>
        <w:ind w:left="284"/>
        <w:contextualSpacing/>
        <w:rPr>
          <w:rFonts w:ascii="Lato" w:hAnsi="Lato" w:cs="Arial"/>
          <w:color w:val="000000" w:themeColor="text1"/>
          <w:sz w:val="20"/>
          <w:szCs w:val="20"/>
        </w:rPr>
      </w:pPr>
      <w:r w:rsidRPr="00690A76">
        <w:rPr>
          <w:rFonts w:ascii="Lato" w:hAnsi="Lato" w:cs="Arial"/>
          <w:color w:val="000000" w:themeColor="text1"/>
          <w:sz w:val="20"/>
          <w:szCs w:val="20"/>
        </w:rPr>
        <w:t>Każda ze Stron ma prawo do zmiany danych osób, wymienionych w ust. 1 i ust. 2, za uprzednim powiadomieniem drugiej Strony na adresy wskazane odpowiednio w ust. 1 i ust. 2. Powyższa zmiana nie będzie stanowiła zmiany postanowień niniejszej Umowy i nie wymaga formy aneksu.</w:t>
      </w:r>
    </w:p>
    <w:p w14:paraId="586FE68E" w14:textId="77777777" w:rsidR="00B73CE5" w:rsidRPr="00690A76" w:rsidRDefault="00B73CE5" w:rsidP="00B73CE5">
      <w:pPr>
        <w:pStyle w:val="Akapitzlist"/>
        <w:numPr>
          <w:ilvl w:val="0"/>
          <w:numId w:val="9"/>
        </w:numPr>
        <w:spacing w:line="360" w:lineRule="auto"/>
        <w:ind w:left="283" w:hanging="357"/>
        <w:rPr>
          <w:rFonts w:ascii="Lato" w:hAnsi="Lato" w:cs="Arial"/>
          <w:sz w:val="20"/>
          <w:szCs w:val="20"/>
        </w:rPr>
      </w:pPr>
      <w:r w:rsidRPr="00690A76">
        <w:rPr>
          <w:rFonts w:ascii="Lato" w:hAnsi="Lato" w:cs="Arial"/>
          <w:color w:val="000000" w:themeColor="text1"/>
          <w:sz w:val="20"/>
          <w:szCs w:val="20"/>
        </w:rPr>
        <w:t>Korespondencja będzie przesyłana na adresy Stron wskazane w Umowie. W przypadku zmiany adresu Strony będą się o tym informować, a w przypadku zaniechania tego obowiązku, korespondencję wysłaną na ostatni znany adres uważa się za skutecznie doręczoną po upływie 14 dni od dnia jej nadania.</w:t>
      </w:r>
    </w:p>
    <w:p w14:paraId="57ECAC21" w14:textId="77777777" w:rsidR="00B73CE5" w:rsidRPr="00690A76" w:rsidRDefault="00B73CE5" w:rsidP="00B73CE5">
      <w:pPr>
        <w:suppressAutoHyphens/>
        <w:autoSpaceDE w:val="0"/>
        <w:spacing w:line="360" w:lineRule="auto"/>
        <w:rPr>
          <w:rFonts w:ascii="Lato" w:hAnsi="Lato" w:cs="Arial"/>
          <w:color w:val="000000" w:themeColor="text1"/>
          <w:sz w:val="20"/>
          <w:szCs w:val="20"/>
        </w:rPr>
      </w:pPr>
    </w:p>
    <w:p w14:paraId="2D943FF6" w14:textId="77777777" w:rsidR="00B73CE5" w:rsidRPr="00690A76" w:rsidRDefault="00B73CE5" w:rsidP="00B73CE5">
      <w:pPr>
        <w:tabs>
          <w:tab w:val="left" w:pos="426"/>
        </w:tabs>
        <w:spacing w:line="360" w:lineRule="auto"/>
        <w:rPr>
          <w:rFonts w:ascii="Lato" w:hAnsi="Lato" w:cs="Arial"/>
          <w:b/>
          <w:bCs/>
          <w:color w:val="000000" w:themeColor="text1"/>
          <w:sz w:val="20"/>
          <w:szCs w:val="20"/>
        </w:rPr>
      </w:pPr>
      <w:r w:rsidRPr="00690A76">
        <w:rPr>
          <w:rFonts w:ascii="Lato" w:hAnsi="Lato" w:cs="Arial"/>
          <w:b/>
          <w:bCs/>
          <w:color w:val="000000" w:themeColor="text1"/>
          <w:sz w:val="20"/>
          <w:szCs w:val="20"/>
        </w:rPr>
        <w:t xml:space="preserve">§ </w:t>
      </w:r>
      <w:r>
        <w:rPr>
          <w:rFonts w:ascii="Lato" w:hAnsi="Lato" w:cs="Arial"/>
          <w:b/>
          <w:bCs/>
          <w:color w:val="000000" w:themeColor="text1"/>
          <w:sz w:val="20"/>
          <w:szCs w:val="20"/>
        </w:rPr>
        <w:t>15</w:t>
      </w:r>
      <w:r w:rsidRPr="00690A76">
        <w:rPr>
          <w:rFonts w:ascii="Lato" w:hAnsi="Lato" w:cs="Arial"/>
          <w:b/>
          <w:bCs/>
          <w:color w:val="000000" w:themeColor="text1"/>
          <w:sz w:val="20"/>
          <w:szCs w:val="20"/>
        </w:rPr>
        <w:t>.</w:t>
      </w:r>
      <w:r>
        <w:rPr>
          <w:rFonts w:ascii="Lato" w:hAnsi="Lato" w:cs="Arial"/>
          <w:b/>
          <w:bCs/>
          <w:color w:val="000000" w:themeColor="text1"/>
          <w:sz w:val="20"/>
          <w:szCs w:val="20"/>
        </w:rPr>
        <w:t xml:space="preserve"> Postanowienia końcowe</w:t>
      </w:r>
    </w:p>
    <w:p w14:paraId="2B668F45" w14:textId="77777777" w:rsidR="00B73CE5" w:rsidRPr="00690A76" w:rsidRDefault="00B73CE5" w:rsidP="00B73CE5">
      <w:pPr>
        <w:numPr>
          <w:ilvl w:val="0"/>
          <w:numId w:val="16"/>
        </w:numPr>
        <w:spacing w:line="360" w:lineRule="auto"/>
        <w:contextualSpacing/>
        <w:rPr>
          <w:rFonts w:ascii="Lato" w:hAnsi="Lato" w:cs="Arial"/>
          <w:color w:val="000000" w:themeColor="text1"/>
          <w:sz w:val="20"/>
          <w:szCs w:val="20"/>
        </w:rPr>
      </w:pPr>
      <w:r w:rsidRPr="00690A76">
        <w:rPr>
          <w:rFonts w:ascii="Lato" w:hAnsi="Lato" w:cs="Arial"/>
          <w:color w:val="000000" w:themeColor="text1"/>
          <w:sz w:val="20"/>
          <w:szCs w:val="20"/>
        </w:rPr>
        <w:t>W sprawach nieuregulowanych niniejszą Umową stosuje się przepisy prawa powszechnie obowiązującego, w szczególności ustawy z dnia 23 kwietnia 1964 r. Kodeks cywilny oraz ustawy o prawach autorskich i prawach pokrewnych.</w:t>
      </w:r>
    </w:p>
    <w:p w14:paraId="189307CF" w14:textId="77777777" w:rsidR="00B73CE5" w:rsidRPr="00690A76" w:rsidRDefault="00B73CE5" w:rsidP="00B73CE5">
      <w:pPr>
        <w:pStyle w:val="Akapitzlist"/>
        <w:numPr>
          <w:ilvl w:val="0"/>
          <w:numId w:val="16"/>
        </w:numPr>
        <w:suppressAutoHyphens/>
        <w:autoSpaceDE w:val="0"/>
        <w:spacing w:line="360" w:lineRule="auto"/>
        <w:rPr>
          <w:rFonts w:ascii="Lato" w:hAnsi="Lato" w:cs="Arial"/>
          <w:color w:val="000000" w:themeColor="text1"/>
          <w:sz w:val="20"/>
          <w:szCs w:val="20"/>
        </w:rPr>
      </w:pPr>
      <w:r w:rsidRPr="00690A76">
        <w:rPr>
          <w:rFonts w:ascii="Lato" w:hAnsi="Lato" w:cs="Arial"/>
          <w:color w:val="000000" w:themeColor="text1"/>
          <w:sz w:val="20"/>
          <w:szCs w:val="20"/>
        </w:rPr>
        <w:t>Wszelkie zmiany niniejszej Umowy wymagają formy</w:t>
      </w:r>
      <w:r w:rsidRPr="002F63F2">
        <w:t xml:space="preserve"> </w:t>
      </w:r>
      <w:r w:rsidRPr="002F63F2">
        <w:rPr>
          <w:rFonts w:ascii="Lato" w:hAnsi="Lato" w:cs="Arial"/>
          <w:color w:val="000000" w:themeColor="text1"/>
          <w:sz w:val="20"/>
          <w:szCs w:val="20"/>
        </w:rPr>
        <w:t>pisemnej</w:t>
      </w:r>
      <w:r>
        <w:rPr>
          <w:rFonts w:ascii="Lato" w:hAnsi="Lato" w:cs="Arial"/>
          <w:color w:val="000000" w:themeColor="text1"/>
          <w:sz w:val="20"/>
          <w:szCs w:val="20"/>
        </w:rPr>
        <w:t xml:space="preserve"> lub elektronicznej</w:t>
      </w:r>
      <w:r w:rsidRPr="00690A76">
        <w:rPr>
          <w:rFonts w:ascii="Lato" w:hAnsi="Lato" w:cs="Arial"/>
          <w:color w:val="000000" w:themeColor="text1"/>
          <w:sz w:val="20"/>
          <w:szCs w:val="20"/>
        </w:rPr>
        <w:t xml:space="preserve"> w postaci aneksu, podpisanego przez Strony, pod rygorem nieważności, z zastrzeżeniem wyjątków przewidzianych w</w:t>
      </w:r>
      <w:r>
        <w:rPr>
          <w:rFonts w:ascii="Lato" w:hAnsi="Lato" w:cs="Arial"/>
          <w:color w:val="000000" w:themeColor="text1"/>
          <w:sz w:val="20"/>
          <w:szCs w:val="20"/>
        </w:rPr>
        <w:t> </w:t>
      </w:r>
      <w:r w:rsidRPr="00690A76">
        <w:rPr>
          <w:rFonts w:ascii="Lato" w:hAnsi="Lato" w:cs="Arial"/>
          <w:color w:val="000000" w:themeColor="text1"/>
          <w:sz w:val="20"/>
          <w:szCs w:val="20"/>
        </w:rPr>
        <w:t>niniejszej Umowy.</w:t>
      </w:r>
    </w:p>
    <w:p w14:paraId="5B9F5D73" w14:textId="77777777" w:rsidR="00B73CE5" w:rsidRPr="00690A76" w:rsidRDefault="00B73CE5" w:rsidP="00B73CE5">
      <w:pPr>
        <w:numPr>
          <w:ilvl w:val="0"/>
          <w:numId w:val="16"/>
        </w:numPr>
        <w:spacing w:line="360" w:lineRule="auto"/>
        <w:contextualSpacing/>
        <w:rPr>
          <w:rFonts w:ascii="Lato" w:hAnsi="Lato" w:cs="Arial"/>
          <w:color w:val="000000" w:themeColor="text1"/>
          <w:sz w:val="20"/>
          <w:szCs w:val="20"/>
        </w:rPr>
      </w:pPr>
      <w:r w:rsidRPr="00690A76">
        <w:rPr>
          <w:rFonts w:ascii="Lato" w:hAnsi="Lato" w:cs="Arial"/>
          <w:color w:val="000000" w:themeColor="text1"/>
          <w:sz w:val="20"/>
          <w:szCs w:val="20"/>
        </w:rPr>
        <w:t>Spory wynikające z tytułu realizacji niniejszej Umowy będzie rozstrzygał sąd powszechny właściwy miejscowo dla siedziby Zamawiającego.</w:t>
      </w:r>
    </w:p>
    <w:p w14:paraId="0BD0E909" w14:textId="77777777" w:rsidR="00B73CE5" w:rsidRPr="00690A76" w:rsidRDefault="00B73CE5" w:rsidP="00B73CE5">
      <w:pPr>
        <w:pStyle w:val="Akapitzlist"/>
        <w:numPr>
          <w:ilvl w:val="0"/>
          <w:numId w:val="16"/>
        </w:numPr>
        <w:spacing w:line="360" w:lineRule="auto"/>
        <w:rPr>
          <w:rFonts w:ascii="Lato" w:hAnsi="Lato" w:cs="Arial"/>
          <w:color w:val="000000" w:themeColor="text1"/>
          <w:sz w:val="20"/>
          <w:szCs w:val="20"/>
        </w:rPr>
      </w:pPr>
      <w:r w:rsidRPr="00690A76">
        <w:rPr>
          <w:rFonts w:ascii="Lato" w:hAnsi="Lato" w:cs="Arial"/>
          <w:color w:val="000000" w:themeColor="text1"/>
          <w:sz w:val="20"/>
          <w:szCs w:val="20"/>
        </w:rPr>
        <w:t xml:space="preserve">Umowę wraz </w:t>
      </w:r>
      <w:r w:rsidRPr="00690A76">
        <w:rPr>
          <w:rFonts w:ascii="Lato" w:hAnsi="Lato" w:cs="Arial"/>
          <w:sz w:val="20"/>
          <w:szCs w:val="20"/>
        </w:rPr>
        <w:t>z załącznikami sporządzono w trzech jednobrzmiących egzemplarzach, dwa egzemplarze dla Zamawiającego oraz jeden egzemplarz dla Wykonawcy / w formie elektronicznej zgodnie z art. 78</w:t>
      </w:r>
      <w:r>
        <w:rPr>
          <w:rFonts w:ascii="Lato" w:hAnsi="Lato" w:cs="Arial"/>
          <w:sz w:val="20"/>
          <w:szCs w:val="20"/>
          <w:vertAlign w:val="superscript"/>
        </w:rPr>
        <w:t>1</w:t>
      </w:r>
      <w:r w:rsidRPr="00690A76">
        <w:rPr>
          <w:rFonts w:ascii="Lato" w:hAnsi="Lato" w:cs="Arial"/>
          <w:sz w:val="20"/>
          <w:szCs w:val="20"/>
        </w:rPr>
        <w:t xml:space="preserve"> § 1 k.c. pod rygorem nieważności i zawartą w dacie złożenia podpisu przez ostatnią ze Stron</w:t>
      </w:r>
      <w:r w:rsidRPr="00690A76">
        <w:rPr>
          <w:rFonts w:ascii="Lato" w:hAnsi="Lato" w:cs="Arial"/>
          <w:color w:val="000000" w:themeColor="text1"/>
          <w:sz w:val="20"/>
          <w:szCs w:val="20"/>
        </w:rPr>
        <w:t>.</w:t>
      </w:r>
    </w:p>
    <w:p w14:paraId="6888B318" w14:textId="77777777" w:rsidR="00B73CE5" w:rsidRPr="00690A76" w:rsidRDefault="00B73CE5" w:rsidP="00B73CE5">
      <w:pPr>
        <w:numPr>
          <w:ilvl w:val="0"/>
          <w:numId w:val="16"/>
        </w:numPr>
        <w:spacing w:line="360" w:lineRule="auto"/>
        <w:contextualSpacing/>
        <w:rPr>
          <w:rFonts w:ascii="Lato" w:hAnsi="Lato" w:cs="Arial"/>
          <w:color w:val="000000" w:themeColor="text1"/>
          <w:sz w:val="20"/>
          <w:szCs w:val="20"/>
        </w:rPr>
      </w:pPr>
      <w:r w:rsidRPr="00690A76">
        <w:rPr>
          <w:rFonts w:ascii="Lato" w:hAnsi="Lato" w:cs="Arial"/>
          <w:color w:val="000000" w:themeColor="text1"/>
          <w:sz w:val="20"/>
          <w:szCs w:val="20"/>
        </w:rPr>
        <w:t>Integralną część Umowy stanowią następujące załączniki:</w:t>
      </w:r>
    </w:p>
    <w:p w14:paraId="5F4B7BBB" w14:textId="77777777" w:rsidR="00B73CE5" w:rsidRPr="00690A76"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sidRPr="00690A76">
        <w:rPr>
          <w:rFonts w:ascii="Lato" w:hAnsi="Lato" w:cs="Arial"/>
          <w:color w:val="000000" w:themeColor="text1"/>
          <w:sz w:val="20"/>
          <w:szCs w:val="20"/>
        </w:rPr>
        <w:t>Załącznik nr 1 - Opis przedmiotu zamówienia</w:t>
      </w:r>
      <w:r>
        <w:rPr>
          <w:rFonts w:ascii="Lato" w:hAnsi="Lato" w:cs="Arial"/>
          <w:color w:val="000000" w:themeColor="text1"/>
          <w:sz w:val="20"/>
          <w:szCs w:val="20"/>
        </w:rPr>
        <w:t>;</w:t>
      </w:r>
    </w:p>
    <w:p w14:paraId="6DD690DE" w14:textId="77777777" w:rsidR="00B73CE5"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sidRPr="00690A76">
        <w:rPr>
          <w:rFonts w:ascii="Lato" w:hAnsi="Lato" w:cs="Arial"/>
          <w:color w:val="000000" w:themeColor="text1"/>
          <w:sz w:val="20"/>
          <w:szCs w:val="20"/>
        </w:rPr>
        <w:t xml:space="preserve">Załącznik nr 2 – </w:t>
      </w:r>
      <w:r w:rsidRPr="003B3432">
        <w:rPr>
          <w:rFonts w:ascii="Lato" w:hAnsi="Lato" w:cs="Arial"/>
          <w:color w:val="000000" w:themeColor="text1"/>
          <w:sz w:val="20"/>
          <w:szCs w:val="20"/>
        </w:rPr>
        <w:t>Częściowy Protokół zdawczo-odbiorczy</w:t>
      </w:r>
      <w:r w:rsidRPr="00690A76">
        <w:rPr>
          <w:rFonts w:ascii="Lato" w:hAnsi="Lato" w:cs="Arial"/>
          <w:color w:val="000000" w:themeColor="text1"/>
          <w:sz w:val="20"/>
          <w:szCs w:val="20"/>
        </w:rPr>
        <w:t>;</w:t>
      </w:r>
    </w:p>
    <w:p w14:paraId="5B808FFB" w14:textId="77777777" w:rsidR="00B73CE5" w:rsidRPr="00690A76"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Pr>
          <w:rFonts w:ascii="Lato" w:hAnsi="Lato" w:cs="Arial"/>
          <w:color w:val="000000" w:themeColor="text1"/>
          <w:sz w:val="20"/>
          <w:szCs w:val="20"/>
        </w:rPr>
        <w:t xml:space="preserve">Załącznik nr 2a - </w:t>
      </w:r>
      <w:r w:rsidRPr="003B3432">
        <w:rPr>
          <w:rFonts w:ascii="Lato" w:hAnsi="Lato" w:cs="Arial"/>
          <w:color w:val="000000" w:themeColor="text1"/>
          <w:sz w:val="20"/>
          <w:szCs w:val="20"/>
        </w:rPr>
        <w:t>Końcowy protokół zdawczo-odbiorczy</w:t>
      </w:r>
      <w:r>
        <w:rPr>
          <w:rFonts w:ascii="Lato" w:hAnsi="Lato" w:cs="Arial"/>
          <w:color w:val="000000" w:themeColor="text1"/>
          <w:sz w:val="20"/>
          <w:szCs w:val="20"/>
        </w:rPr>
        <w:t>;</w:t>
      </w:r>
    </w:p>
    <w:p w14:paraId="6E20696C" w14:textId="77777777" w:rsidR="00B73CE5" w:rsidRPr="00690A76"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sidRPr="00690A76">
        <w:rPr>
          <w:rFonts w:ascii="Lato" w:hAnsi="Lato" w:cs="Arial"/>
          <w:color w:val="000000" w:themeColor="text1"/>
          <w:sz w:val="20"/>
          <w:szCs w:val="20"/>
        </w:rPr>
        <w:lastRenderedPageBreak/>
        <w:t>Załącznik nr 3 – Wytyczne w zakresie spełniania wymogów dostępności dla osób ze szczególnymi potrzebami;</w:t>
      </w:r>
    </w:p>
    <w:p w14:paraId="6C793AE2" w14:textId="77777777" w:rsidR="00B73CE5"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sidRPr="00690A76">
        <w:rPr>
          <w:rFonts w:ascii="Lato" w:hAnsi="Lato" w:cs="Arial"/>
          <w:color w:val="000000" w:themeColor="text1"/>
          <w:sz w:val="20"/>
          <w:szCs w:val="20"/>
        </w:rPr>
        <w:t>Załącznik nr 4 – Klauzula informacyjna dla Wykonawcy</w:t>
      </w:r>
      <w:r>
        <w:rPr>
          <w:rFonts w:ascii="Lato" w:hAnsi="Lato" w:cs="Arial"/>
          <w:color w:val="000000" w:themeColor="text1"/>
          <w:sz w:val="20"/>
          <w:szCs w:val="20"/>
        </w:rPr>
        <w:t>;</w:t>
      </w:r>
    </w:p>
    <w:p w14:paraId="01D4EA9D" w14:textId="77777777" w:rsidR="00B73CE5"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Pr>
          <w:rFonts w:ascii="Lato" w:hAnsi="Lato" w:cs="Arial"/>
          <w:color w:val="000000" w:themeColor="text1"/>
          <w:sz w:val="20"/>
          <w:szCs w:val="20"/>
        </w:rPr>
        <w:t xml:space="preserve">Załącznik nr 5 - </w:t>
      </w:r>
      <w:r w:rsidRPr="00690A76">
        <w:rPr>
          <w:rFonts w:ascii="Lato" w:hAnsi="Lato" w:cs="Arial"/>
          <w:color w:val="000000" w:themeColor="text1"/>
          <w:sz w:val="20"/>
          <w:szCs w:val="20"/>
        </w:rPr>
        <w:t>Wzór logotypu projektu</w:t>
      </w:r>
      <w:r>
        <w:rPr>
          <w:rFonts w:ascii="Lato" w:hAnsi="Lato" w:cs="Arial"/>
          <w:color w:val="000000" w:themeColor="text1"/>
          <w:sz w:val="20"/>
          <w:szCs w:val="20"/>
        </w:rPr>
        <w:t xml:space="preserve"> FERS;</w:t>
      </w:r>
    </w:p>
    <w:p w14:paraId="60393BE9" w14:textId="77777777" w:rsidR="00B73CE5"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sidRPr="00690A76">
        <w:rPr>
          <w:rFonts w:ascii="Lato" w:hAnsi="Lato" w:cs="Arial"/>
          <w:color w:val="000000" w:themeColor="text1"/>
          <w:sz w:val="20"/>
          <w:szCs w:val="20"/>
        </w:rPr>
        <w:t xml:space="preserve">Załącznik nr 6 </w:t>
      </w:r>
      <w:r>
        <w:rPr>
          <w:rFonts w:ascii="Lato" w:hAnsi="Lato" w:cs="Arial"/>
          <w:color w:val="000000" w:themeColor="text1"/>
          <w:sz w:val="20"/>
          <w:szCs w:val="20"/>
        </w:rPr>
        <w:t xml:space="preserve">- </w:t>
      </w:r>
      <w:r w:rsidRPr="00690A76">
        <w:rPr>
          <w:rFonts w:ascii="Lato" w:hAnsi="Lato" w:cs="Arial"/>
          <w:color w:val="000000" w:themeColor="text1"/>
          <w:sz w:val="20"/>
          <w:szCs w:val="20"/>
        </w:rPr>
        <w:t>Klauzula informacyjna Instytucji Pośredniczącej</w:t>
      </w:r>
      <w:r>
        <w:rPr>
          <w:rFonts w:ascii="Lato" w:hAnsi="Lato" w:cs="Arial"/>
          <w:color w:val="000000" w:themeColor="text1"/>
          <w:sz w:val="20"/>
          <w:szCs w:val="20"/>
        </w:rPr>
        <w:t>;</w:t>
      </w:r>
    </w:p>
    <w:p w14:paraId="0EBC404D" w14:textId="77777777" w:rsidR="00B73CE5" w:rsidRDefault="00B73CE5" w:rsidP="00B73CE5">
      <w:pPr>
        <w:pStyle w:val="Akapitzlist"/>
        <w:numPr>
          <w:ilvl w:val="1"/>
          <w:numId w:val="13"/>
        </w:numPr>
        <w:spacing w:line="360" w:lineRule="auto"/>
        <w:ind w:left="851" w:hanging="425"/>
        <w:rPr>
          <w:rFonts w:ascii="Lato" w:hAnsi="Lato" w:cs="Arial"/>
          <w:color w:val="000000" w:themeColor="text1"/>
          <w:sz w:val="20"/>
          <w:szCs w:val="20"/>
        </w:rPr>
      </w:pPr>
      <w:r w:rsidRPr="00690A76">
        <w:rPr>
          <w:rFonts w:ascii="Lato" w:hAnsi="Lato" w:cs="Arial"/>
          <w:color w:val="000000" w:themeColor="text1"/>
          <w:sz w:val="20"/>
          <w:szCs w:val="20"/>
        </w:rPr>
        <w:t xml:space="preserve">Załącznik nr 7 </w:t>
      </w:r>
      <w:r>
        <w:rPr>
          <w:rFonts w:ascii="Lato" w:hAnsi="Lato" w:cs="Arial"/>
          <w:color w:val="000000" w:themeColor="text1"/>
          <w:sz w:val="20"/>
          <w:szCs w:val="20"/>
        </w:rPr>
        <w:t xml:space="preserve">- </w:t>
      </w:r>
      <w:r w:rsidRPr="00690A76">
        <w:rPr>
          <w:rFonts w:ascii="Lato" w:hAnsi="Lato" w:cs="Arial"/>
          <w:color w:val="000000" w:themeColor="text1"/>
          <w:sz w:val="20"/>
          <w:szCs w:val="20"/>
        </w:rPr>
        <w:t>Klauzula informacyjna Instytucji Zarządzającej</w:t>
      </w:r>
      <w:r>
        <w:rPr>
          <w:rFonts w:ascii="Lato" w:hAnsi="Lato" w:cs="Arial"/>
          <w:color w:val="000000" w:themeColor="text1"/>
          <w:sz w:val="20"/>
          <w:szCs w:val="20"/>
        </w:rPr>
        <w:t>;</w:t>
      </w:r>
    </w:p>
    <w:p w14:paraId="66FB8E9B" w14:textId="77777777" w:rsidR="00B73CE5" w:rsidRPr="00886EC2" w:rsidRDefault="00B73CE5" w:rsidP="00B73CE5">
      <w:pPr>
        <w:pStyle w:val="Akapitzlist"/>
        <w:numPr>
          <w:ilvl w:val="1"/>
          <w:numId w:val="13"/>
        </w:numPr>
        <w:spacing w:line="360" w:lineRule="auto"/>
        <w:ind w:left="851" w:hanging="425"/>
        <w:rPr>
          <w:rFonts w:ascii="Lato" w:hAnsi="Lato" w:cs="Arial"/>
          <w:iCs/>
          <w:color w:val="000000" w:themeColor="text1"/>
          <w:sz w:val="20"/>
          <w:szCs w:val="20"/>
        </w:rPr>
      </w:pPr>
      <w:r w:rsidRPr="008930BC">
        <w:rPr>
          <w:rFonts w:ascii="Lato" w:hAnsi="Lato" w:cs="Arial"/>
          <w:iCs/>
          <w:sz w:val="20"/>
          <w:szCs w:val="20"/>
        </w:rPr>
        <w:t>Załącznik nr 8 - wydruk z Centralnej Ewidencji i Informacji o Działalności Gospodarczej lub wydruk informacji odpowiadającej odpisowi aktualnemu z rejestru przedsiębiorców KRS Wykonawcy</w:t>
      </w:r>
      <w:r>
        <w:rPr>
          <w:rFonts w:ascii="Lato" w:hAnsi="Lato" w:cs="Arial"/>
          <w:iCs/>
          <w:sz w:val="20"/>
          <w:szCs w:val="20"/>
        </w:rPr>
        <w:t>;</w:t>
      </w:r>
    </w:p>
    <w:p w14:paraId="5B9AB8D5" w14:textId="77777777" w:rsidR="00B73CE5" w:rsidRPr="00886EC2" w:rsidRDefault="00B73CE5" w:rsidP="00B73CE5">
      <w:pPr>
        <w:pStyle w:val="Akapitzlist"/>
        <w:numPr>
          <w:ilvl w:val="1"/>
          <w:numId w:val="13"/>
        </w:numPr>
        <w:spacing w:line="360" w:lineRule="auto"/>
        <w:ind w:left="851" w:hanging="425"/>
        <w:rPr>
          <w:rFonts w:ascii="Lato" w:hAnsi="Lato" w:cs="Arial"/>
          <w:iCs/>
          <w:color w:val="000000" w:themeColor="text1"/>
          <w:sz w:val="20"/>
          <w:szCs w:val="20"/>
        </w:rPr>
      </w:pPr>
      <w:r w:rsidRPr="008930BC">
        <w:rPr>
          <w:rFonts w:ascii="Lato" w:hAnsi="Lato" w:cs="Arial"/>
          <w:iCs/>
          <w:sz w:val="20"/>
          <w:szCs w:val="20"/>
        </w:rPr>
        <w:t>Załącznik nr</w:t>
      </w:r>
      <w:r>
        <w:rPr>
          <w:rFonts w:ascii="Lato" w:hAnsi="Lato" w:cs="Arial"/>
          <w:iCs/>
          <w:sz w:val="20"/>
          <w:szCs w:val="20"/>
        </w:rPr>
        <w:t xml:space="preserve"> 9 – Wykaz Podwykonawców;</w:t>
      </w:r>
    </w:p>
    <w:p w14:paraId="59B1AC21" w14:textId="77777777" w:rsidR="00B73CE5" w:rsidRPr="001977EB" w:rsidRDefault="00B73CE5" w:rsidP="00B73CE5">
      <w:pPr>
        <w:pStyle w:val="Akapitzlist"/>
        <w:numPr>
          <w:ilvl w:val="1"/>
          <w:numId w:val="13"/>
        </w:numPr>
        <w:spacing w:line="360" w:lineRule="auto"/>
        <w:ind w:left="851" w:hanging="425"/>
        <w:rPr>
          <w:rFonts w:ascii="Lato" w:hAnsi="Lato" w:cs="Arial"/>
          <w:iCs/>
          <w:color w:val="000000" w:themeColor="text1"/>
          <w:sz w:val="20"/>
          <w:szCs w:val="20"/>
        </w:rPr>
      </w:pPr>
      <w:r w:rsidRPr="008930BC">
        <w:rPr>
          <w:rFonts w:ascii="Lato" w:hAnsi="Lato" w:cs="Arial"/>
          <w:iCs/>
          <w:sz w:val="20"/>
          <w:szCs w:val="20"/>
        </w:rPr>
        <w:t>Załącznik nr</w:t>
      </w:r>
      <w:r>
        <w:rPr>
          <w:rFonts w:ascii="Lato" w:hAnsi="Lato" w:cs="Arial"/>
          <w:iCs/>
          <w:sz w:val="20"/>
          <w:szCs w:val="20"/>
        </w:rPr>
        <w:t xml:space="preserve"> 10 – Oferta Wykonawcy.</w:t>
      </w:r>
    </w:p>
    <w:p w14:paraId="67E3744F" w14:textId="77777777" w:rsidR="0022358D" w:rsidRDefault="0022358D" w:rsidP="00B73CE5">
      <w:pPr>
        <w:spacing w:line="360" w:lineRule="auto"/>
        <w:rPr>
          <w:rFonts w:ascii="Lato" w:hAnsi="Lato" w:cs="Arial"/>
          <w:b/>
          <w:sz w:val="20"/>
          <w:szCs w:val="20"/>
        </w:rPr>
      </w:pPr>
    </w:p>
    <w:p w14:paraId="1EF3660C" w14:textId="319979D3" w:rsidR="00B73CE5" w:rsidRPr="00690A76" w:rsidRDefault="00B73CE5" w:rsidP="00B73CE5">
      <w:pPr>
        <w:spacing w:line="360" w:lineRule="auto"/>
        <w:rPr>
          <w:rFonts w:ascii="Lato" w:hAnsi="Lato" w:cs="Arial"/>
          <w:sz w:val="20"/>
          <w:szCs w:val="20"/>
        </w:rPr>
      </w:pPr>
      <w:r w:rsidRPr="00690A76">
        <w:rPr>
          <w:rFonts w:ascii="Lato" w:hAnsi="Lato" w:cs="Arial"/>
          <w:b/>
          <w:sz w:val="20"/>
          <w:szCs w:val="20"/>
        </w:rPr>
        <w:t>ZAMAWIAJĄCY:</w:t>
      </w:r>
      <w:r w:rsidRPr="00690A76">
        <w:rPr>
          <w:rFonts w:ascii="Lato" w:hAnsi="Lato" w:cs="Arial"/>
          <w:b/>
          <w:sz w:val="20"/>
          <w:szCs w:val="20"/>
        </w:rPr>
        <w:tab/>
      </w:r>
      <w:r w:rsidRPr="00690A76">
        <w:rPr>
          <w:rFonts w:ascii="Lato" w:hAnsi="Lato" w:cs="Arial"/>
          <w:b/>
          <w:sz w:val="20"/>
          <w:szCs w:val="20"/>
        </w:rPr>
        <w:tab/>
      </w:r>
      <w:r w:rsidRPr="00690A76">
        <w:rPr>
          <w:rFonts w:ascii="Lato" w:hAnsi="Lato" w:cs="Arial"/>
          <w:b/>
          <w:sz w:val="20"/>
          <w:szCs w:val="20"/>
        </w:rPr>
        <w:tab/>
      </w:r>
      <w:r w:rsidRPr="00690A76">
        <w:rPr>
          <w:rFonts w:ascii="Lato" w:hAnsi="Lato" w:cs="Arial"/>
          <w:b/>
          <w:sz w:val="20"/>
          <w:szCs w:val="20"/>
        </w:rPr>
        <w:tab/>
      </w:r>
      <w:r w:rsidRPr="00690A76">
        <w:rPr>
          <w:rFonts w:ascii="Lato" w:hAnsi="Lato" w:cs="Arial"/>
          <w:b/>
          <w:sz w:val="20"/>
          <w:szCs w:val="20"/>
        </w:rPr>
        <w:tab/>
      </w:r>
      <w:r w:rsidRPr="00690A76">
        <w:rPr>
          <w:rFonts w:ascii="Lato" w:hAnsi="Lato" w:cs="Arial"/>
          <w:b/>
          <w:sz w:val="20"/>
          <w:szCs w:val="20"/>
        </w:rPr>
        <w:tab/>
      </w:r>
      <w:r w:rsidRPr="00690A76">
        <w:rPr>
          <w:rFonts w:ascii="Lato" w:hAnsi="Lato" w:cs="Arial"/>
          <w:b/>
          <w:sz w:val="20"/>
          <w:szCs w:val="20"/>
        </w:rPr>
        <w:tab/>
        <w:t>WYKONAWCA:</w:t>
      </w:r>
    </w:p>
    <w:p w14:paraId="7A9E9BD8" w14:textId="77777777" w:rsidR="00B73CE5" w:rsidRPr="00690A76" w:rsidRDefault="00B73CE5" w:rsidP="00B73CE5">
      <w:pPr>
        <w:spacing w:line="360" w:lineRule="auto"/>
        <w:rPr>
          <w:rFonts w:ascii="Lato" w:hAnsi="Lato" w:cs="Arial"/>
          <w:sz w:val="20"/>
          <w:szCs w:val="20"/>
        </w:rPr>
      </w:pPr>
    </w:p>
    <w:p w14:paraId="31CDAFBC" w14:textId="77777777" w:rsidR="00B73CE5" w:rsidRPr="00690A76" w:rsidRDefault="00B73CE5" w:rsidP="00B73CE5">
      <w:pPr>
        <w:spacing w:line="276" w:lineRule="auto"/>
        <w:rPr>
          <w:rFonts w:ascii="Lato" w:hAnsi="Lato" w:cs="Arial"/>
          <w:sz w:val="20"/>
          <w:szCs w:val="20"/>
        </w:rPr>
      </w:pPr>
    </w:p>
    <w:p w14:paraId="3ADB7DB6" w14:textId="77777777" w:rsidR="00B73CE5" w:rsidRDefault="00B73CE5" w:rsidP="00B73CE5">
      <w:pPr>
        <w:widowControl w:val="0"/>
        <w:spacing w:line="276" w:lineRule="auto"/>
        <w:jc w:val="both"/>
        <w:rPr>
          <w:rFonts w:ascii="Lato" w:eastAsia="Arial" w:hAnsi="Lato" w:cs="Arial"/>
          <w:sz w:val="20"/>
          <w:szCs w:val="20"/>
        </w:rPr>
      </w:pPr>
    </w:p>
    <w:p w14:paraId="4064BA12" w14:textId="77777777" w:rsidR="00B73CE5" w:rsidRDefault="00B73CE5" w:rsidP="00B73CE5">
      <w:pPr>
        <w:widowControl w:val="0"/>
        <w:spacing w:line="276" w:lineRule="auto"/>
        <w:jc w:val="both"/>
        <w:rPr>
          <w:rFonts w:ascii="Lato" w:eastAsia="Arial" w:hAnsi="Lato" w:cs="Arial"/>
          <w:sz w:val="20"/>
          <w:szCs w:val="20"/>
        </w:rPr>
      </w:pPr>
    </w:p>
    <w:p w14:paraId="73432BCA" w14:textId="77777777" w:rsidR="00B73CE5" w:rsidRDefault="00B73CE5" w:rsidP="00B73CE5">
      <w:pPr>
        <w:widowControl w:val="0"/>
        <w:spacing w:line="276" w:lineRule="auto"/>
        <w:jc w:val="both"/>
        <w:rPr>
          <w:rFonts w:ascii="Lato" w:eastAsia="Arial" w:hAnsi="Lato" w:cs="Arial"/>
          <w:sz w:val="20"/>
          <w:szCs w:val="20"/>
        </w:rPr>
      </w:pPr>
    </w:p>
    <w:p w14:paraId="72F3C9C2" w14:textId="77777777" w:rsidR="00B73CE5" w:rsidRPr="00690A76" w:rsidRDefault="00B73CE5" w:rsidP="00B73CE5">
      <w:pPr>
        <w:widowControl w:val="0"/>
        <w:spacing w:line="276" w:lineRule="auto"/>
        <w:jc w:val="both"/>
        <w:rPr>
          <w:rFonts w:ascii="Lato" w:eastAsia="Arial" w:hAnsi="Lato" w:cs="Arial"/>
          <w:sz w:val="20"/>
          <w:szCs w:val="20"/>
        </w:rPr>
        <w:sectPr w:rsidR="00B73CE5" w:rsidRPr="00690A76" w:rsidSect="0043266F">
          <w:headerReference w:type="default" r:id="rId8"/>
          <w:footerReference w:type="default" r:id="rId9"/>
          <w:pgSz w:w="11900" w:h="16840" w:code="9"/>
          <w:pgMar w:top="1508" w:right="1349" w:bottom="1702" w:left="1344" w:header="1077" w:footer="743" w:gutter="0"/>
          <w:pgNumType w:start="1"/>
          <w:cols w:space="720"/>
          <w:noEndnote/>
          <w:docGrid w:linePitch="360"/>
        </w:sectPr>
      </w:pPr>
    </w:p>
    <w:p w14:paraId="0D900E8B" w14:textId="77777777" w:rsidR="00B73CE5" w:rsidRPr="00C856C0" w:rsidRDefault="00B73CE5" w:rsidP="00B73CE5">
      <w:pPr>
        <w:spacing w:after="160" w:line="259" w:lineRule="auto"/>
        <w:ind w:firstLine="708"/>
        <w:jc w:val="right"/>
        <w:rPr>
          <w:rFonts w:ascii="Lato" w:hAnsi="Lato" w:cs="Arial"/>
          <w:b/>
          <w:bCs/>
          <w:sz w:val="20"/>
          <w:szCs w:val="20"/>
        </w:rPr>
      </w:pPr>
      <w:r w:rsidRPr="00C856C0">
        <w:rPr>
          <w:rFonts w:ascii="Lato" w:hAnsi="Lato" w:cs="Arial"/>
          <w:b/>
          <w:bCs/>
          <w:sz w:val="20"/>
          <w:szCs w:val="20"/>
        </w:rPr>
        <w:lastRenderedPageBreak/>
        <w:t xml:space="preserve">Załącznik nr </w:t>
      </w:r>
      <w:r>
        <w:rPr>
          <w:rFonts w:ascii="Lato" w:hAnsi="Lato" w:cs="Arial"/>
          <w:b/>
          <w:bCs/>
          <w:sz w:val="20"/>
          <w:szCs w:val="20"/>
        </w:rPr>
        <w:t>2</w:t>
      </w:r>
    </w:p>
    <w:p w14:paraId="6A8A8FBC" w14:textId="77777777" w:rsidR="00B73CE5" w:rsidRPr="00C856C0" w:rsidRDefault="00B73CE5" w:rsidP="00B73CE5">
      <w:pPr>
        <w:spacing w:line="360" w:lineRule="auto"/>
        <w:jc w:val="center"/>
        <w:rPr>
          <w:rFonts w:ascii="Lato" w:hAnsi="Lato" w:cs="Arial"/>
          <w:b/>
          <w:bCs/>
          <w:sz w:val="20"/>
          <w:szCs w:val="20"/>
        </w:rPr>
      </w:pPr>
      <w:r w:rsidRPr="00C856C0">
        <w:rPr>
          <w:rFonts w:ascii="Lato" w:hAnsi="Lato" w:cs="Arial"/>
          <w:b/>
          <w:bCs/>
          <w:sz w:val="20"/>
          <w:szCs w:val="20"/>
        </w:rPr>
        <w:t>CZĘŚCIOWY PROTOKÓŁ ZDAWCZO-ODBIORCZY</w:t>
      </w:r>
    </w:p>
    <w:p w14:paraId="60B903B3" w14:textId="77777777" w:rsidR="00B73CE5" w:rsidRPr="00C856C0" w:rsidRDefault="00B73CE5" w:rsidP="00B73CE5">
      <w:pPr>
        <w:spacing w:line="360" w:lineRule="auto"/>
        <w:rPr>
          <w:rFonts w:ascii="Lato" w:hAnsi="Lato" w:cs="Arial"/>
          <w:sz w:val="20"/>
          <w:szCs w:val="20"/>
        </w:rPr>
      </w:pPr>
    </w:p>
    <w:p w14:paraId="34CFD327" w14:textId="77777777" w:rsidR="00B73CE5" w:rsidRPr="00690A76" w:rsidRDefault="00B73CE5" w:rsidP="00B73CE5">
      <w:pPr>
        <w:spacing w:line="360" w:lineRule="auto"/>
        <w:jc w:val="both"/>
        <w:rPr>
          <w:rFonts w:ascii="Lato" w:hAnsi="Lato" w:cs="Arial"/>
          <w:sz w:val="20"/>
          <w:szCs w:val="20"/>
        </w:rPr>
      </w:pPr>
      <w:r w:rsidRPr="00690A76">
        <w:rPr>
          <w:rFonts w:ascii="Lato" w:hAnsi="Lato" w:cs="Arial"/>
          <w:sz w:val="20"/>
          <w:szCs w:val="20"/>
        </w:rPr>
        <w:t>Sporządzony w dniu</w:t>
      </w:r>
      <w:r>
        <w:rPr>
          <w:rFonts w:ascii="Lato" w:hAnsi="Lato" w:cs="Arial"/>
          <w:sz w:val="20"/>
          <w:szCs w:val="20"/>
        </w:rPr>
        <w:t xml:space="preserve"> </w:t>
      </w:r>
      <w:r w:rsidRPr="00690A76">
        <w:rPr>
          <w:rFonts w:ascii="Lato" w:hAnsi="Lato" w:cs="Arial"/>
          <w:sz w:val="20"/>
          <w:szCs w:val="20"/>
        </w:rPr>
        <w:t xml:space="preserve">............................. w ……………………………….………….…….. w sprawie odbioru </w:t>
      </w:r>
      <w:r>
        <w:rPr>
          <w:rFonts w:ascii="Lato" w:hAnsi="Lato" w:cs="Arial"/>
          <w:sz w:val="20"/>
          <w:szCs w:val="20"/>
        </w:rPr>
        <w:t>P</w:t>
      </w:r>
      <w:r w:rsidRPr="00690A76">
        <w:rPr>
          <w:rFonts w:ascii="Lato" w:hAnsi="Lato" w:cs="Arial"/>
          <w:sz w:val="20"/>
          <w:szCs w:val="20"/>
        </w:rPr>
        <w:t xml:space="preserve">rzedmiotu </w:t>
      </w:r>
      <w:r>
        <w:rPr>
          <w:rFonts w:ascii="Lato" w:hAnsi="Lato" w:cs="Arial"/>
          <w:sz w:val="20"/>
          <w:szCs w:val="20"/>
        </w:rPr>
        <w:t>U</w:t>
      </w:r>
      <w:r w:rsidRPr="00690A76">
        <w:rPr>
          <w:rFonts w:ascii="Lato" w:hAnsi="Lato" w:cs="Arial"/>
          <w:sz w:val="20"/>
          <w:szCs w:val="20"/>
        </w:rPr>
        <w:t>mowy................................... z dnia..................................</w:t>
      </w:r>
      <w:r>
        <w:rPr>
          <w:rFonts w:ascii="Lato" w:hAnsi="Lato" w:cs="Arial"/>
          <w:sz w:val="20"/>
          <w:szCs w:val="20"/>
        </w:rPr>
        <w:t>.......</w:t>
      </w:r>
      <w:r w:rsidRPr="00690A76">
        <w:rPr>
          <w:rFonts w:ascii="Lato" w:hAnsi="Lato" w:cs="Arial"/>
          <w:sz w:val="20"/>
          <w:szCs w:val="20"/>
        </w:rPr>
        <w:t>.</w:t>
      </w:r>
    </w:p>
    <w:p w14:paraId="23E452F1"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p>
    <w:p w14:paraId="094E9DE1"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b/>
          <w:bCs/>
          <w:color w:val="000000"/>
          <w:kern w:val="2"/>
          <w:sz w:val="22"/>
          <w:szCs w:val="22"/>
          <w14:ligatures w14:val="standardContextual"/>
        </w:rPr>
        <w:t>Zamawiający:</w:t>
      </w:r>
    </w:p>
    <w:p w14:paraId="280B684D"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Główny Inspektor</w:t>
      </w:r>
      <w:r>
        <w:rPr>
          <w:rFonts w:ascii="Lato" w:eastAsia="Arial" w:hAnsi="Lato" w:cs="Arial"/>
          <w:color w:val="000000"/>
          <w:kern w:val="2"/>
          <w:sz w:val="22"/>
          <w:szCs w:val="22"/>
          <w14:ligatures w14:val="standardContextual"/>
        </w:rPr>
        <w:t>at</w:t>
      </w:r>
      <w:r w:rsidRPr="00C856C0">
        <w:rPr>
          <w:rFonts w:ascii="Lato" w:eastAsia="Arial" w:hAnsi="Lato" w:cs="Arial"/>
          <w:color w:val="000000"/>
          <w:kern w:val="2"/>
          <w:sz w:val="22"/>
          <w:szCs w:val="22"/>
          <w14:ligatures w14:val="standardContextual"/>
        </w:rPr>
        <w:t xml:space="preserve"> Sanitarny</w:t>
      </w:r>
    </w:p>
    <w:p w14:paraId="58AD2837"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ul. Targowa 65, 03-729 Warszawa</w:t>
      </w:r>
    </w:p>
    <w:p w14:paraId="05ECA272"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Przedstawiciel ze strony Zamawiającego:</w:t>
      </w:r>
    </w:p>
    <w:p w14:paraId="6220A86F"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r>
        <w:rPr>
          <w:rFonts w:ascii="Lato" w:eastAsia="Arial" w:hAnsi="Lato" w:cs="Arial"/>
          <w:color w:val="000000"/>
          <w:kern w:val="2"/>
          <w:sz w:val="22"/>
          <w:szCs w:val="22"/>
          <w14:ligatures w14:val="standardContextual"/>
        </w:rPr>
        <w:t>…………………………………………………………………………………</w:t>
      </w:r>
    </w:p>
    <w:p w14:paraId="19EA8CEF"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r w:rsidRPr="00C856C0">
        <w:rPr>
          <w:rFonts w:ascii="Lato" w:eastAsia="Arial" w:hAnsi="Lato" w:cs="Arial"/>
          <w:i/>
          <w:iCs/>
          <w:color w:val="000000"/>
          <w:kern w:val="2"/>
          <w:sz w:val="22"/>
          <w:szCs w:val="22"/>
          <w14:ligatures w14:val="standardContextual"/>
        </w:rPr>
        <w:t>(imię i nazwisko)</w:t>
      </w:r>
      <w:r w:rsidRPr="000264B6">
        <w:t xml:space="preserve"> </w:t>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t>stanowisko</w:t>
      </w:r>
    </w:p>
    <w:p w14:paraId="562D61CC"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p>
    <w:p w14:paraId="260DB90F"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b/>
          <w:bCs/>
          <w:color w:val="000000"/>
          <w:kern w:val="2"/>
          <w:sz w:val="22"/>
          <w:szCs w:val="22"/>
          <w14:ligatures w14:val="standardContextual"/>
        </w:rPr>
        <w:t>Wykonawca:</w:t>
      </w:r>
    </w:p>
    <w:p w14:paraId="77814824"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35B98929"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29CFBBF1"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Przedstawiciel ze strony Wykonawcy:</w:t>
      </w:r>
    </w:p>
    <w:p w14:paraId="2169E26C"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r>
        <w:rPr>
          <w:rFonts w:ascii="Lato" w:eastAsia="Arial" w:hAnsi="Lato" w:cs="Arial"/>
          <w:color w:val="000000"/>
          <w:kern w:val="2"/>
          <w:sz w:val="22"/>
          <w:szCs w:val="22"/>
          <w14:ligatures w14:val="standardContextual"/>
        </w:rPr>
        <w:t>……………………………………………………………………………………</w:t>
      </w:r>
    </w:p>
    <w:p w14:paraId="762002DA"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r w:rsidRPr="00C856C0">
        <w:rPr>
          <w:rFonts w:ascii="Lato" w:eastAsia="Arial" w:hAnsi="Lato" w:cs="Arial"/>
          <w:i/>
          <w:iCs/>
          <w:color w:val="000000"/>
          <w:kern w:val="2"/>
          <w:sz w:val="22"/>
          <w:szCs w:val="22"/>
          <w14:ligatures w14:val="standardContextual"/>
        </w:rPr>
        <w:t>(imię i nazwisko)</w:t>
      </w:r>
      <w:r w:rsidRPr="000264B6">
        <w:t xml:space="preserve"> </w:t>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r>
      <w:r w:rsidRPr="000264B6">
        <w:rPr>
          <w:rFonts w:ascii="Lato" w:eastAsia="Arial" w:hAnsi="Lato" w:cs="Arial"/>
          <w:i/>
          <w:iCs/>
          <w:color w:val="000000"/>
          <w:kern w:val="2"/>
          <w:sz w:val="22"/>
          <w:szCs w:val="22"/>
          <w14:ligatures w14:val="standardContextual"/>
        </w:rPr>
        <w:tab/>
        <w:t>stanowisko</w:t>
      </w:r>
    </w:p>
    <w:p w14:paraId="451A592F"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p>
    <w:p w14:paraId="1EDC40CF" w14:textId="2B131F7C" w:rsidR="00B73CE5" w:rsidRPr="00F509A2"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 xml:space="preserve">Przedmiotem odbioru w ramach Umowy nr …………………………………… z dnia ……………… realizowanej w ramach projektu pn. ………………………………………………….. nr ………………… Programu </w:t>
      </w:r>
      <w:r w:rsidRPr="00C856C0">
        <w:rPr>
          <w:rFonts w:ascii="Lato" w:eastAsia="Calibri" w:hAnsi="Lato" w:cs="Arial"/>
          <w:color w:val="000000"/>
          <w:kern w:val="2"/>
          <w:sz w:val="22"/>
          <w:szCs w:val="22"/>
          <w14:ligatures w14:val="standardContextual"/>
        </w:rPr>
        <w:t>Fundusze Europejskie dla Rozwoju Społecznego 2021-2027</w:t>
      </w:r>
      <w:r w:rsidRPr="00C856C0">
        <w:rPr>
          <w:rFonts w:ascii="Lato" w:eastAsia="Arial" w:hAnsi="Lato" w:cs="Arial"/>
          <w:b/>
          <w:bCs/>
          <w:color w:val="000000"/>
          <w:kern w:val="2"/>
          <w:sz w:val="22"/>
          <w:szCs w:val="22"/>
          <w14:ligatures w14:val="standardContextual"/>
        </w:rPr>
        <w:t xml:space="preserve"> (</w:t>
      </w:r>
      <w:r w:rsidRPr="00C856C0">
        <w:rPr>
          <w:rFonts w:ascii="Lato" w:eastAsia="Arial" w:hAnsi="Lato" w:cs="Arial"/>
          <w:color w:val="000000"/>
          <w:kern w:val="2"/>
          <w:sz w:val="22"/>
          <w:szCs w:val="22"/>
          <w14:ligatures w14:val="standardContextual"/>
        </w:rPr>
        <w:t xml:space="preserve">FERS), współfinansowanego ze środków Europejskiego Funduszu Społecznego Plus, Priorytet FERS.01 Umiejętności, Działanie FERS.01.13 Umiejętności w sektorze zdrowia jest </w:t>
      </w:r>
      <w:r>
        <w:rPr>
          <w:rFonts w:ascii="Lato" w:eastAsia="Arial" w:hAnsi="Lato" w:cs="Arial"/>
          <w:color w:val="000000"/>
          <w:kern w:val="2"/>
          <w:sz w:val="22"/>
          <w:szCs w:val="22"/>
          <w14:ligatures w14:val="standardContextual"/>
        </w:rPr>
        <w:t xml:space="preserve">przeprowadzenie 1 edycji szkolenia </w:t>
      </w:r>
      <w:r w:rsidRPr="00401E3A">
        <w:rPr>
          <w:rFonts w:ascii="Lato" w:eastAsia="Arial" w:hAnsi="Lato" w:cs="Arial"/>
          <w:color w:val="000000"/>
          <w:kern w:val="2"/>
          <w:sz w:val="22"/>
          <w:szCs w:val="22"/>
          <w14:ligatures w14:val="standardContextual"/>
        </w:rPr>
        <w:t xml:space="preserve">w </w:t>
      </w:r>
      <w:r w:rsidR="00F509A2" w:rsidRPr="00F509A2">
        <w:rPr>
          <w:rFonts w:ascii="Lato" w:hAnsi="Lato" w:cs="Arial"/>
          <w:sz w:val="22"/>
          <w:szCs w:val="22"/>
        </w:rPr>
        <w:t xml:space="preserve">zakresie oceny ryzyka w wewnętrznych systemach wodociągowych, </w:t>
      </w:r>
    </w:p>
    <w:p w14:paraId="02AF0BC9" w14:textId="77777777" w:rsidR="00B73CE5" w:rsidRPr="00C856C0" w:rsidRDefault="00B73CE5" w:rsidP="00B73CE5">
      <w:pPr>
        <w:spacing w:line="360" w:lineRule="auto"/>
        <w:ind w:left="426" w:right="51" w:hanging="435"/>
        <w:contextualSpacing/>
        <w:rPr>
          <w:rFonts w:ascii="Lato" w:eastAsia="Arial" w:hAnsi="Lato" w:cs="Arial"/>
          <w:color w:val="000000"/>
          <w:kern w:val="2"/>
          <w:sz w:val="22"/>
          <w:szCs w:val="22"/>
          <w14:ligatures w14:val="standardContextual"/>
        </w:rPr>
      </w:pPr>
      <w:r>
        <w:rPr>
          <w:rFonts w:ascii="Lato" w:eastAsia="Arial" w:hAnsi="Lato" w:cs="Arial"/>
          <w:color w:val="000000"/>
          <w:kern w:val="2"/>
          <w:sz w:val="22"/>
          <w:szCs w:val="22"/>
          <w14:ligatures w14:val="standardContextual"/>
        </w:rPr>
        <w:t>C</w:t>
      </w:r>
      <w:r w:rsidRPr="00C856C0">
        <w:rPr>
          <w:rFonts w:ascii="Lato" w:eastAsia="Arial" w:hAnsi="Lato" w:cs="Arial"/>
          <w:color w:val="000000"/>
          <w:kern w:val="2"/>
          <w:sz w:val="22"/>
          <w:szCs w:val="22"/>
          <w14:ligatures w14:val="standardContextual"/>
        </w:rPr>
        <w:t>ena jednostkowa za godzinę ……. zł /godzina x liczba godzin ……….</w:t>
      </w:r>
      <w:r>
        <w:rPr>
          <w:rFonts w:ascii="Lato" w:eastAsia="Arial" w:hAnsi="Lato" w:cs="Arial"/>
          <w:color w:val="000000"/>
          <w:kern w:val="2"/>
          <w:sz w:val="22"/>
          <w:szCs w:val="22"/>
          <w14:ligatures w14:val="standardContextual"/>
        </w:rPr>
        <w:t>(liczba godzin szkolenia on-line i szkoleń stacjonarnych)</w:t>
      </w:r>
      <w:r w:rsidRPr="00C856C0">
        <w:rPr>
          <w:rFonts w:ascii="Lato" w:eastAsia="Arial" w:hAnsi="Lato" w:cs="Arial"/>
          <w:color w:val="000000"/>
          <w:kern w:val="2"/>
          <w:sz w:val="22"/>
          <w:szCs w:val="22"/>
          <w14:ligatures w14:val="standardContextual"/>
        </w:rPr>
        <w:t xml:space="preserve"> = ……….. zł brutto</w:t>
      </w:r>
    </w:p>
    <w:p w14:paraId="1063D58B" w14:textId="77777777"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p>
    <w:p w14:paraId="6103FFD3" w14:textId="77777777" w:rsidR="00B73CE5" w:rsidRPr="00C856C0" w:rsidRDefault="00B73CE5" w:rsidP="00B73CE5">
      <w:pPr>
        <w:spacing w:line="360" w:lineRule="auto"/>
        <w:ind w:right="1985"/>
        <w:contextualSpacing/>
        <w:rPr>
          <w:rFonts w:ascii="Lato" w:eastAsia="Arial" w:hAnsi="Lato" w:cs="Arial"/>
          <w:color w:val="000000"/>
          <w:kern w:val="2"/>
          <w:sz w:val="22"/>
          <w:szCs w:val="22"/>
          <w14:ligatures w14:val="standardContextual"/>
        </w:rPr>
      </w:pPr>
      <w:r w:rsidRPr="00C856C0">
        <w:rPr>
          <w:rFonts w:ascii="Lato" w:eastAsia="Arial" w:hAnsi="Lato" w:cs="Arial"/>
          <w:b/>
          <w:bCs/>
          <w:color w:val="000000"/>
          <w:kern w:val="2"/>
          <w:sz w:val="22"/>
          <w:szCs w:val="22"/>
          <w14:ligatures w14:val="standardContextual"/>
        </w:rPr>
        <w:t>RAZEM</w:t>
      </w:r>
      <w:r w:rsidRPr="00C856C0">
        <w:rPr>
          <w:rFonts w:ascii="Lato" w:eastAsia="Arial" w:hAnsi="Lato" w:cs="Arial"/>
          <w:color w:val="000000"/>
          <w:kern w:val="2"/>
          <w:sz w:val="22"/>
          <w:szCs w:val="22"/>
          <w14:ligatures w14:val="standardContextual"/>
        </w:rPr>
        <w:t xml:space="preserve"> ……………………. zł brutto</w:t>
      </w:r>
    </w:p>
    <w:p w14:paraId="717A39AF"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p>
    <w:p w14:paraId="7903EE53" w14:textId="77777777"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lastRenderedPageBreak/>
        <w:t>Przedstawiciel ze strony Zamawiającego dokonał odbioru Przedmiotu Umowy i oświadcza, że realizacja Przedmiotu Umowy odpowiada warunkom Umowy i przyjmuje ją w imieniu Zamawiającego:</w:t>
      </w:r>
    </w:p>
    <w:p w14:paraId="26DADAD1"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 bez zastrzeżeń*</w:t>
      </w:r>
    </w:p>
    <w:p w14:paraId="350956B9"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 z następującymi zastrzeżeniami*</w:t>
      </w:r>
    </w:p>
    <w:p w14:paraId="4250C608" w14:textId="4753DA0B"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2FC9FE0B"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Uwagi:</w:t>
      </w:r>
    </w:p>
    <w:p w14:paraId="7323BD5E" w14:textId="76E0AC23"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3D24A307" w14:textId="77777777" w:rsidR="00B73CE5" w:rsidRPr="00C856C0" w:rsidRDefault="00B73CE5" w:rsidP="00B73CE5">
      <w:pPr>
        <w:spacing w:line="360" w:lineRule="auto"/>
        <w:ind w:left="577" w:right="1985" w:hanging="435"/>
        <w:rPr>
          <w:rFonts w:ascii="Lato" w:eastAsia="Arial" w:hAnsi="Lato" w:cs="Arial"/>
          <w:i/>
          <w:iCs/>
          <w:color w:val="000000"/>
          <w:kern w:val="2"/>
          <w:sz w:val="22"/>
          <w:szCs w:val="22"/>
          <w14:ligatures w14:val="standardContextual"/>
        </w:rPr>
      </w:pPr>
      <w:r w:rsidRPr="00C856C0">
        <w:rPr>
          <w:rFonts w:ascii="Lato" w:eastAsia="Arial" w:hAnsi="Lato" w:cs="Arial"/>
          <w:i/>
          <w:iCs/>
          <w:color w:val="000000"/>
          <w:kern w:val="2"/>
          <w:sz w:val="22"/>
          <w:szCs w:val="22"/>
          <w14:ligatures w14:val="standardContextual"/>
        </w:rPr>
        <w:t>*niepotrzebne skreślić</w:t>
      </w:r>
    </w:p>
    <w:p w14:paraId="418F2254"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Podpisy:</w:t>
      </w:r>
    </w:p>
    <w:p w14:paraId="2B24C1BD"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p>
    <w:p w14:paraId="3C29459A"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Data i podpis</w:t>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t>Data i podpis</w:t>
      </w:r>
    </w:p>
    <w:p w14:paraId="16600BE6"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Ze strony Zamawiającego:</w:t>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t>Ze strony Wykonawcy:</w:t>
      </w:r>
    </w:p>
    <w:p w14:paraId="7DB5400E"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p>
    <w:p w14:paraId="2D67608F" w14:textId="77777777" w:rsidR="00B73CE5" w:rsidRPr="00C856C0" w:rsidRDefault="00B73CE5" w:rsidP="00B73CE5">
      <w:pPr>
        <w:autoSpaceDE w:val="0"/>
        <w:autoSpaceDN w:val="0"/>
        <w:adjustRightInd w:val="0"/>
        <w:spacing w:line="360" w:lineRule="auto"/>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t xml:space="preserve">……………………………………..…………. </w:t>
      </w:r>
    </w:p>
    <w:p w14:paraId="71F01102" w14:textId="77777777" w:rsidR="00B73CE5" w:rsidRDefault="00B73CE5" w:rsidP="00B73CE5">
      <w:pPr>
        <w:spacing w:after="160" w:line="259" w:lineRule="auto"/>
        <w:rPr>
          <w:rFonts w:ascii="Lato" w:eastAsia="Arial" w:hAnsi="Lato" w:cs="Arial"/>
          <w:color w:val="000000"/>
          <w:kern w:val="2"/>
          <w:sz w:val="22"/>
          <w:szCs w:val="22"/>
          <w14:ligatures w14:val="standardContextual"/>
        </w:rPr>
      </w:pPr>
    </w:p>
    <w:p w14:paraId="21C9695F" w14:textId="77777777" w:rsidR="00B73CE5" w:rsidRDefault="00B73CE5" w:rsidP="00B73CE5">
      <w:pPr>
        <w:spacing w:after="160" w:line="259" w:lineRule="auto"/>
        <w:rPr>
          <w:rFonts w:ascii="Lato" w:eastAsia="Arial" w:hAnsi="Lato" w:cs="Arial"/>
          <w:color w:val="000000"/>
          <w:kern w:val="2"/>
          <w:sz w:val="22"/>
          <w:szCs w:val="22"/>
          <w14:ligatures w14:val="standardContextual"/>
        </w:rPr>
      </w:pPr>
    </w:p>
    <w:p w14:paraId="46DC2DDD" w14:textId="77777777" w:rsidR="00B73CE5" w:rsidRDefault="00B73CE5" w:rsidP="00B73CE5">
      <w:pPr>
        <w:spacing w:after="160" w:line="259" w:lineRule="auto"/>
        <w:rPr>
          <w:rFonts w:ascii="Lato" w:eastAsia="Arial" w:hAnsi="Lato" w:cs="Arial"/>
          <w:color w:val="000000"/>
          <w:kern w:val="2"/>
          <w:sz w:val="22"/>
          <w:szCs w:val="22"/>
          <w14:ligatures w14:val="standardContextual"/>
        </w:rPr>
      </w:pPr>
    </w:p>
    <w:p w14:paraId="07D854A6" w14:textId="77777777" w:rsidR="00B73CE5" w:rsidRDefault="00B73CE5" w:rsidP="00B73CE5">
      <w:pPr>
        <w:spacing w:after="160" w:line="259" w:lineRule="auto"/>
        <w:rPr>
          <w:rFonts w:ascii="Lato" w:eastAsia="Arial" w:hAnsi="Lato" w:cs="Arial"/>
          <w:color w:val="000000"/>
          <w:kern w:val="2"/>
          <w:sz w:val="22"/>
          <w:szCs w:val="22"/>
          <w14:ligatures w14:val="standardContextual"/>
        </w:rPr>
      </w:pPr>
    </w:p>
    <w:p w14:paraId="11342439" w14:textId="77777777" w:rsidR="00B73CE5" w:rsidRDefault="00B73CE5" w:rsidP="00B73CE5">
      <w:pPr>
        <w:spacing w:after="160" w:line="259" w:lineRule="auto"/>
        <w:rPr>
          <w:rFonts w:ascii="Lato" w:eastAsia="Arial" w:hAnsi="Lato" w:cs="Arial"/>
          <w:color w:val="000000"/>
          <w:kern w:val="2"/>
          <w:sz w:val="22"/>
          <w:szCs w:val="22"/>
          <w14:ligatures w14:val="standardContextual"/>
        </w:rPr>
      </w:pPr>
    </w:p>
    <w:p w14:paraId="185E4FDD" w14:textId="77777777" w:rsidR="00B73CE5" w:rsidRDefault="00B73CE5" w:rsidP="00B73CE5">
      <w:pPr>
        <w:spacing w:after="160" w:line="259" w:lineRule="auto"/>
        <w:rPr>
          <w:rFonts w:ascii="Lato" w:eastAsia="Arial" w:hAnsi="Lato" w:cs="Arial"/>
          <w:color w:val="000000"/>
          <w:kern w:val="2"/>
          <w:sz w:val="22"/>
          <w:szCs w:val="22"/>
          <w14:ligatures w14:val="standardContextual"/>
        </w:rPr>
      </w:pPr>
      <w:r>
        <w:rPr>
          <w:rFonts w:ascii="Lato" w:eastAsia="Arial" w:hAnsi="Lato" w:cs="Arial"/>
          <w:color w:val="000000"/>
          <w:kern w:val="2"/>
          <w:sz w:val="22"/>
          <w:szCs w:val="22"/>
          <w14:ligatures w14:val="standardContextual"/>
        </w:rPr>
        <w:br w:type="page"/>
      </w:r>
    </w:p>
    <w:p w14:paraId="752A8AC1" w14:textId="77777777" w:rsidR="00B73CE5" w:rsidRDefault="00B73CE5" w:rsidP="00B73CE5">
      <w:pPr>
        <w:spacing w:after="160" w:line="259" w:lineRule="auto"/>
        <w:rPr>
          <w:rFonts w:ascii="Lato" w:hAnsi="Lato" w:cs="Arial"/>
          <w:b/>
          <w:bCs/>
          <w:sz w:val="20"/>
          <w:szCs w:val="20"/>
        </w:rPr>
      </w:pPr>
    </w:p>
    <w:p w14:paraId="7C19F42A" w14:textId="77777777" w:rsidR="00B73CE5" w:rsidRPr="00315795" w:rsidRDefault="00B73CE5" w:rsidP="00B73CE5">
      <w:pPr>
        <w:spacing w:after="160" w:line="259" w:lineRule="auto"/>
        <w:ind w:firstLine="708"/>
        <w:jc w:val="right"/>
        <w:rPr>
          <w:rFonts w:ascii="Lato" w:hAnsi="Lato" w:cs="Arial"/>
          <w:b/>
          <w:bCs/>
          <w:sz w:val="20"/>
          <w:szCs w:val="20"/>
        </w:rPr>
      </w:pPr>
      <w:r w:rsidRPr="00315795">
        <w:rPr>
          <w:rFonts w:ascii="Lato" w:hAnsi="Lato" w:cs="Arial"/>
          <w:b/>
          <w:bCs/>
          <w:sz w:val="20"/>
          <w:szCs w:val="20"/>
        </w:rPr>
        <w:t>Załącznik nr 2</w:t>
      </w:r>
      <w:r>
        <w:rPr>
          <w:rFonts w:ascii="Lato" w:hAnsi="Lato" w:cs="Arial"/>
          <w:b/>
          <w:bCs/>
          <w:sz w:val="20"/>
          <w:szCs w:val="20"/>
        </w:rPr>
        <w:t>a</w:t>
      </w:r>
    </w:p>
    <w:p w14:paraId="0AB8D863" w14:textId="77777777" w:rsidR="00B73CE5" w:rsidRPr="00C856C0" w:rsidRDefault="00B73CE5" w:rsidP="00B73CE5">
      <w:pPr>
        <w:spacing w:line="360" w:lineRule="auto"/>
        <w:jc w:val="center"/>
        <w:rPr>
          <w:rFonts w:ascii="Lato" w:hAnsi="Lato" w:cs="Arial"/>
          <w:b/>
          <w:bCs/>
          <w:sz w:val="20"/>
          <w:szCs w:val="20"/>
        </w:rPr>
      </w:pPr>
      <w:r w:rsidRPr="00C856C0">
        <w:rPr>
          <w:rFonts w:ascii="Lato" w:hAnsi="Lato" w:cs="Arial"/>
          <w:b/>
          <w:bCs/>
          <w:sz w:val="20"/>
          <w:szCs w:val="20"/>
        </w:rPr>
        <w:t>KOŃCOWY PROTOKÓŁ ZDAWCZO-ODBIORCZY</w:t>
      </w:r>
    </w:p>
    <w:p w14:paraId="7051FB72" w14:textId="77777777" w:rsidR="00B73CE5" w:rsidRPr="00C856C0" w:rsidRDefault="00B73CE5" w:rsidP="00B73CE5">
      <w:pPr>
        <w:spacing w:line="360" w:lineRule="auto"/>
        <w:jc w:val="both"/>
        <w:rPr>
          <w:rFonts w:ascii="Lato" w:eastAsia="Arial" w:hAnsi="Lato" w:cs="Arial"/>
          <w:color w:val="000000"/>
          <w:kern w:val="2"/>
          <w:sz w:val="22"/>
          <w:szCs w:val="22"/>
          <w14:ligatures w14:val="standardContextual"/>
        </w:rPr>
      </w:pPr>
    </w:p>
    <w:p w14:paraId="14282812" w14:textId="77777777" w:rsidR="00B73CE5" w:rsidRPr="00690A76" w:rsidRDefault="00B73CE5" w:rsidP="00B73CE5">
      <w:pPr>
        <w:spacing w:line="360" w:lineRule="auto"/>
        <w:jc w:val="both"/>
        <w:rPr>
          <w:rFonts w:ascii="Lato" w:hAnsi="Lato" w:cs="Arial"/>
          <w:sz w:val="20"/>
          <w:szCs w:val="20"/>
        </w:rPr>
      </w:pPr>
      <w:r w:rsidRPr="00690A76">
        <w:rPr>
          <w:rFonts w:ascii="Lato" w:hAnsi="Lato" w:cs="Arial"/>
          <w:sz w:val="20"/>
          <w:szCs w:val="20"/>
        </w:rPr>
        <w:t>Sporządzony w dniu</w:t>
      </w:r>
      <w:r>
        <w:rPr>
          <w:rFonts w:ascii="Lato" w:hAnsi="Lato" w:cs="Arial"/>
          <w:sz w:val="20"/>
          <w:szCs w:val="20"/>
        </w:rPr>
        <w:t xml:space="preserve"> </w:t>
      </w:r>
      <w:r w:rsidRPr="00690A76">
        <w:rPr>
          <w:rFonts w:ascii="Lato" w:hAnsi="Lato" w:cs="Arial"/>
          <w:sz w:val="20"/>
          <w:szCs w:val="20"/>
        </w:rPr>
        <w:t xml:space="preserve">............................. w ……………………………….………….…….. w sprawie odbioru </w:t>
      </w:r>
      <w:r>
        <w:rPr>
          <w:rFonts w:ascii="Lato" w:hAnsi="Lato" w:cs="Arial"/>
          <w:sz w:val="20"/>
          <w:szCs w:val="20"/>
        </w:rPr>
        <w:t>P</w:t>
      </w:r>
      <w:r w:rsidRPr="00690A76">
        <w:rPr>
          <w:rFonts w:ascii="Lato" w:hAnsi="Lato" w:cs="Arial"/>
          <w:sz w:val="20"/>
          <w:szCs w:val="20"/>
        </w:rPr>
        <w:t xml:space="preserve">rzedmiotu </w:t>
      </w:r>
      <w:r>
        <w:rPr>
          <w:rFonts w:ascii="Lato" w:hAnsi="Lato" w:cs="Arial"/>
          <w:sz w:val="20"/>
          <w:szCs w:val="20"/>
        </w:rPr>
        <w:t>U</w:t>
      </w:r>
      <w:r w:rsidRPr="00690A76">
        <w:rPr>
          <w:rFonts w:ascii="Lato" w:hAnsi="Lato" w:cs="Arial"/>
          <w:sz w:val="20"/>
          <w:szCs w:val="20"/>
        </w:rPr>
        <w:t>mowy................................... z dnia..................................</w:t>
      </w:r>
      <w:r>
        <w:rPr>
          <w:rFonts w:ascii="Lato" w:hAnsi="Lato" w:cs="Arial"/>
          <w:sz w:val="20"/>
          <w:szCs w:val="20"/>
        </w:rPr>
        <w:t>.......</w:t>
      </w:r>
      <w:r w:rsidRPr="00690A76">
        <w:rPr>
          <w:rFonts w:ascii="Lato" w:hAnsi="Lato" w:cs="Arial"/>
          <w:sz w:val="20"/>
          <w:szCs w:val="20"/>
        </w:rPr>
        <w:t>.</w:t>
      </w:r>
    </w:p>
    <w:p w14:paraId="6396047E"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p>
    <w:p w14:paraId="0D373A55"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b/>
          <w:bCs/>
          <w:color w:val="000000"/>
          <w:kern w:val="2"/>
          <w:sz w:val="22"/>
          <w:szCs w:val="22"/>
          <w14:ligatures w14:val="standardContextual"/>
        </w:rPr>
        <w:t>Zamawiający:</w:t>
      </w:r>
    </w:p>
    <w:p w14:paraId="1AC57937"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Główny Inspektor</w:t>
      </w:r>
      <w:r>
        <w:rPr>
          <w:rFonts w:ascii="Lato" w:eastAsia="Arial" w:hAnsi="Lato" w:cs="Arial"/>
          <w:color w:val="000000"/>
          <w:kern w:val="2"/>
          <w:sz w:val="22"/>
          <w:szCs w:val="22"/>
          <w14:ligatures w14:val="standardContextual"/>
        </w:rPr>
        <w:t>at</w:t>
      </w:r>
      <w:r w:rsidRPr="00C856C0">
        <w:rPr>
          <w:rFonts w:ascii="Lato" w:eastAsia="Arial" w:hAnsi="Lato" w:cs="Arial"/>
          <w:color w:val="000000"/>
          <w:kern w:val="2"/>
          <w:sz w:val="22"/>
          <w:szCs w:val="22"/>
          <w14:ligatures w14:val="standardContextual"/>
        </w:rPr>
        <w:t xml:space="preserve"> Sanitarny</w:t>
      </w:r>
    </w:p>
    <w:p w14:paraId="24C7FE83"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ul. Targowa 65, 03-729 Warszawa</w:t>
      </w:r>
    </w:p>
    <w:p w14:paraId="277B9EAA"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Przedstawiciel ze strony Zamawiającego:</w:t>
      </w:r>
    </w:p>
    <w:p w14:paraId="4C82A6A4"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r>
        <w:rPr>
          <w:rFonts w:ascii="Lato" w:eastAsia="Arial" w:hAnsi="Lato" w:cs="Arial"/>
          <w:color w:val="000000"/>
          <w:kern w:val="2"/>
          <w:sz w:val="22"/>
          <w:szCs w:val="22"/>
          <w14:ligatures w14:val="standardContextual"/>
        </w:rPr>
        <w:t>……………………………………………………………………</w:t>
      </w:r>
    </w:p>
    <w:p w14:paraId="4B3FB4F9"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r w:rsidRPr="00C856C0">
        <w:rPr>
          <w:rFonts w:ascii="Lato" w:eastAsia="Arial" w:hAnsi="Lato" w:cs="Arial"/>
          <w:i/>
          <w:iCs/>
          <w:color w:val="000000"/>
          <w:kern w:val="2"/>
          <w:sz w:val="22"/>
          <w:szCs w:val="22"/>
          <w14:ligatures w14:val="standardContextual"/>
        </w:rPr>
        <w:t>(imię i nazwisko)</w:t>
      </w:r>
      <w:r>
        <w:rPr>
          <w:rFonts w:ascii="Lato" w:eastAsia="Arial" w:hAnsi="Lato" w:cs="Arial"/>
          <w:i/>
          <w:iCs/>
          <w:color w:val="000000"/>
          <w:kern w:val="2"/>
          <w:sz w:val="22"/>
          <w:szCs w:val="22"/>
          <w14:ligatures w14:val="standardContextual"/>
        </w:rPr>
        <w:t xml:space="preserve"> </w:t>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r>
      <w:r>
        <w:rPr>
          <w:rFonts w:ascii="Lato" w:eastAsia="Arial" w:hAnsi="Lato" w:cs="Arial"/>
          <w:i/>
          <w:iCs/>
          <w:color w:val="000000"/>
          <w:kern w:val="2"/>
          <w:sz w:val="22"/>
          <w:szCs w:val="22"/>
          <w14:ligatures w14:val="standardContextual"/>
        </w:rPr>
        <w:tab/>
      </w:r>
      <w:r>
        <w:rPr>
          <w:rFonts w:ascii="Lato" w:eastAsia="Arial" w:hAnsi="Lato" w:cs="Arial"/>
          <w:i/>
          <w:iCs/>
          <w:color w:val="000000"/>
          <w:kern w:val="2"/>
          <w:sz w:val="22"/>
          <w:szCs w:val="22"/>
          <w14:ligatures w14:val="standardContextual"/>
        </w:rPr>
        <w:tab/>
      </w:r>
      <w:r>
        <w:rPr>
          <w:rFonts w:ascii="Lato" w:eastAsia="Arial" w:hAnsi="Lato" w:cs="Arial"/>
          <w:i/>
          <w:iCs/>
          <w:color w:val="000000"/>
          <w:kern w:val="2"/>
          <w:sz w:val="22"/>
          <w:szCs w:val="22"/>
          <w14:ligatures w14:val="standardContextual"/>
        </w:rPr>
        <w:tab/>
      </w:r>
      <w:r>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t>stanowisko</w:t>
      </w:r>
    </w:p>
    <w:p w14:paraId="660E94AA"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p>
    <w:p w14:paraId="586A204A"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b/>
          <w:bCs/>
          <w:color w:val="000000"/>
          <w:kern w:val="2"/>
          <w:sz w:val="22"/>
          <w:szCs w:val="22"/>
          <w14:ligatures w14:val="standardContextual"/>
        </w:rPr>
        <w:t>Wykonawca:</w:t>
      </w:r>
    </w:p>
    <w:p w14:paraId="7A658B40"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249C0452"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105E9130"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Przedstawiciel ze strony Wykonawcy:</w:t>
      </w:r>
    </w:p>
    <w:p w14:paraId="16F49849"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r>
        <w:rPr>
          <w:rFonts w:ascii="Lato" w:eastAsia="Arial" w:hAnsi="Lato" w:cs="Arial"/>
          <w:color w:val="000000"/>
          <w:kern w:val="2"/>
          <w:sz w:val="22"/>
          <w:szCs w:val="22"/>
          <w14:ligatures w14:val="standardContextual"/>
        </w:rPr>
        <w:t>…………………………………………………………………..</w:t>
      </w:r>
      <w:r w:rsidRPr="00C856C0">
        <w:rPr>
          <w:rFonts w:ascii="Lato" w:eastAsia="Arial" w:hAnsi="Lato" w:cs="Arial"/>
          <w:color w:val="000000"/>
          <w:kern w:val="2"/>
          <w:sz w:val="22"/>
          <w:szCs w:val="22"/>
          <w14:ligatures w14:val="standardContextual"/>
        </w:rPr>
        <w:t>.</w:t>
      </w:r>
    </w:p>
    <w:p w14:paraId="4082E4B0"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r w:rsidRPr="00C856C0">
        <w:rPr>
          <w:rFonts w:ascii="Lato" w:eastAsia="Arial" w:hAnsi="Lato" w:cs="Arial"/>
          <w:i/>
          <w:iCs/>
          <w:color w:val="000000"/>
          <w:kern w:val="2"/>
          <w:sz w:val="22"/>
          <w:szCs w:val="22"/>
          <w14:ligatures w14:val="standardContextual"/>
        </w:rPr>
        <w:t>(imię i nazwisko)</w:t>
      </w:r>
      <w:r w:rsidRPr="00532EF7">
        <w:t xml:space="preserve"> </w:t>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r>
      <w:r w:rsidRPr="00532EF7">
        <w:rPr>
          <w:rFonts w:ascii="Lato" w:eastAsia="Arial" w:hAnsi="Lato" w:cs="Arial"/>
          <w:i/>
          <w:iCs/>
          <w:color w:val="000000"/>
          <w:kern w:val="2"/>
          <w:sz w:val="22"/>
          <w:szCs w:val="22"/>
          <w14:ligatures w14:val="standardContextual"/>
        </w:rPr>
        <w:tab/>
        <w:t>stanowisko</w:t>
      </w:r>
    </w:p>
    <w:p w14:paraId="788C084E" w14:textId="77777777" w:rsidR="00B73CE5" w:rsidRPr="00C856C0" w:rsidRDefault="00B73CE5" w:rsidP="00B73CE5">
      <w:pPr>
        <w:spacing w:line="360" w:lineRule="auto"/>
        <w:ind w:left="577" w:right="51" w:hanging="435"/>
        <w:rPr>
          <w:rFonts w:ascii="Lato" w:eastAsia="Arial" w:hAnsi="Lato" w:cs="Arial"/>
          <w:i/>
          <w:iCs/>
          <w:color w:val="000000"/>
          <w:kern w:val="2"/>
          <w:sz w:val="22"/>
          <w:szCs w:val="22"/>
          <w14:ligatures w14:val="standardContextual"/>
        </w:rPr>
      </w:pPr>
    </w:p>
    <w:p w14:paraId="2F278668" w14:textId="5D8BF0E5"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 xml:space="preserve">Przedmiotem odbioru w ramach Umowy nr …………………………………… z dnia ……………… realizowanej w ramach projektu pn. ………………………………………………….. nr ………………… Programu </w:t>
      </w:r>
      <w:r w:rsidRPr="00C856C0">
        <w:rPr>
          <w:rFonts w:ascii="Lato" w:eastAsia="Calibri" w:hAnsi="Lato" w:cs="Arial"/>
          <w:color w:val="000000"/>
          <w:kern w:val="2"/>
          <w:sz w:val="22"/>
          <w:szCs w:val="22"/>
          <w14:ligatures w14:val="standardContextual"/>
        </w:rPr>
        <w:t>Fundusze Europejskie dla Rozwoju Społecznego 2021-2027</w:t>
      </w:r>
      <w:r w:rsidRPr="00C856C0">
        <w:rPr>
          <w:rFonts w:ascii="Lato" w:eastAsia="Arial" w:hAnsi="Lato" w:cs="Arial"/>
          <w:b/>
          <w:bCs/>
          <w:color w:val="000000"/>
          <w:kern w:val="2"/>
          <w:sz w:val="22"/>
          <w:szCs w:val="22"/>
          <w14:ligatures w14:val="standardContextual"/>
        </w:rPr>
        <w:t xml:space="preserve"> (</w:t>
      </w:r>
      <w:r w:rsidRPr="00C856C0">
        <w:rPr>
          <w:rFonts w:ascii="Lato" w:eastAsia="Arial" w:hAnsi="Lato" w:cs="Arial"/>
          <w:color w:val="000000"/>
          <w:kern w:val="2"/>
          <w:sz w:val="22"/>
          <w:szCs w:val="22"/>
          <w14:ligatures w14:val="standardContextual"/>
        </w:rPr>
        <w:t xml:space="preserve">FERS), współfinansowanego ze środków Europejskiego Funduszu Społecznego Plus, Priorytet FERS.01 Umiejętności, Działanie FERS.01.13 Umiejętności w sektorze zdrowia jest </w:t>
      </w:r>
      <w:r>
        <w:rPr>
          <w:rFonts w:ascii="Lato" w:eastAsia="Arial" w:hAnsi="Lato" w:cs="Arial"/>
          <w:color w:val="000000"/>
          <w:kern w:val="2"/>
          <w:sz w:val="22"/>
          <w:szCs w:val="22"/>
          <w14:ligatures w14:val="standardContextual"/>
        </w:rPr>
        <w:t>przeprowadzenie 3</w:t>
      </w:r>
      <w:r w:rsidRPr="00C856C0">
        <w:rPr>
          <w:rFonts w:ascii="Lato" w:eastAsia="Arial" w:hAnsi="Lato" w:cs="Arial"/>
          <w:color w:val="000000"/>
          <w:kern w:val="2"/>
          <w:sz w:val="22"/>
          <w:szCs w:val="22"/>
          <w14:ligatures w14:val="standardContextual"/>
        </w:rPr>
        <w:t xml:space="preserve"> </w:t>
      </w:r>
      <w:r>
        <w:rPr>
          <w:rFonts w:ascii="Lato" w:eastAsia="Arial" w:hAnsi="Lato" w:cs="Arial"/>
          <w:color w:val="000000"/>
          <w:kern w:val="2"/>
          <w:sz w:val="22"/>
          <w:szCs w:val="22"/>
          <w14:ligatures w14:val="standardContextual"/>
        </w:rPr>
        <w:t>edycji s</w:t>
      </w:r>
      <w:r w:rsidRPr="00C856C0">
        <w:rPr>
          <w:rFonts w:ascii="Lato" w:eastAsia="Arial" w:hAnsi="Lato" w:cs="Arial"/>
          <w:color w:val="000000"/>
          <w:kern w:val="2"/>
          <w:sz w:val="22"/>
          <w:szCs w:val="22"/>
          <w14:ligatures w14:val="standardContextual"/>
        </w:rPr>
        <w:t>zkolenia</w:t>
      </w:r>
      <w:r>
        <w:rPr>
          <w:rFonts w:ascii="Lato" w:eastAsia="Arial" w:hAnsi="Lato" w:cs="Arial"/>
          <w:color w:val="000000"/>
          <w:kern w:val="2"/>
          <w:sz w:val="22"/>
          <w:szCs w:val="22"/>
          <w14:ligatures w14:val="standardContextual"/>
        </w:rPr>
        <w:t xml:space="preserve"> </w:t>
      </w:r>
      <w:r w:rsidRPr="000264B6">
        <w:rPr>
          <w:rFonts w:ascii="Lato" w:eastAsia="Arial" w:hAnsi="Lato" w:cs="Arial"/>
          <w:color w:val="000000"/>
          <w:kern w:val="2"/>
          <w:sz w:val="22"/>
          <w:szCs w:val="22"/>
          <w14:ligatures w14:val="standardContextual"/>
        </w:rPr>
        <w:t>w</w:t>
      </w:r>
      <w:r w:rsidR="00F509A2" w:rsidRPr="003F2FCE">
        <w:rPr>
          <w:rFonts w:ascii="Lato" w:hAnsi="Lato" w:cs="Arial"/>
          <w:sz w:val="20"/>
          <w:szCs w:val="20"/>
        </w:rPr>
        <w:t xml:space="preserve"> </w:t>
      </w:r>
      <w:r w:rsidR="00F509A2" w:rsidRPr="00F509A2">
        <w:rPr>
          <w:rFonts w:ascii="Lato" w:hAnsi="Lato" w:cs="Arial"/>
          <w:sz w:val="22"/>
          <w:szCs w:val="22"/>
        </w:rPr>
        <w:t>zakresie oceny ryzyka w wewnętrznych systemach wodociągowych</w:t>
      </w:r>
      <w:r>
        <w:rPr>
          <w:rFonts w:ascii="Lato" w:eastAsia="Arial" w:hAnsi="Lato" w:cs="Arial"/>
          <w:color w:val="000000"/>
          <w:kern w:val="2"/>
          <w:sz w:val="22"/>
          <w:szCs w:val="22"/>
          <w14:ligatures w14:val="standardContextual"/>
        </w:rPr>
        <w:t>.</w:t>
      </w:r>
      <w:r w:rsidRPr="000264B6">
        <w:rPr>
          <w:rFonts w:ascii="Lato" w:eastAsia="Arial" w:hAnsi="Lato" w:cs="Arial"/>
          <w:color w:val="000000"/>
          <w:kern w:val="2"/>
          <w:sz w:val="22"/>
          <w:szCs w:val="22"/>
          <w14:ligatures w14:val="standardContextual"/>
        </w:rPr>
        <w:t xml:space="preserve"> </w:t>
      </w:r>
    </w:p>
    <w:p w14:paraId="1A5C172E" w14:textId="77777777"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Przedstawiciel ze strony Zamawiającego dokonał odbioru Przedmiotu Umowy i oświadcza, że realizacja Przedmiotu Umowy odpowiada warunkom Umowy i przyjmuje ją w imieniu Zamawiającego:</w:t>
      </w:r>
    </w:p>
    <w:p w14:paraId="59F1F98E"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 bez zastrzeżeń*</w:t>
      </w:r>
    </w:p>
    <w:p w14:paraId="32FF9F1E"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 z następującymi zastrzeżeniami*</w:t>
      </w:r>
    </w:p>
    <w:p w14:paraId="13881645" w14:textId="2438BA3F"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lastRenderedPageBreak/>
        <w:t>………………………………………………………………………………………………………………………………………………………………………………………………………………………………………………………………………………………………………………</w:t>
      </w:r>
    </w:p>
    <w:p w14:paraId="66CB1CC5"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Uwagi:</w:t>
      </w:r>
    </w:p>
    <w:p w14:paraId="191BAB41" w14:textId="2F4DBC5C" w:rsidR="00B73CE5" w:rsidRPr="00C856C0" w:rsidRDefault="00B73CE5" w:rsidP="00B73CE5">
      <w:pPr>
        <w:spacing w:line="360" w:lineRule="auto"/>
        <w:ind w:right="51"/>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p>
    <w:p w14:paraId="55858F7D" w14:textId="77777777" w:rsidR="00B73CE5" w:rsidRPr="00C856C0" w:rsidRDefault="00B73CE5" w:rsidP="00B73CE5">
      <w:pPr>
        <w:spacing w:line="360" w:lineRule="auto"/>
        <w:ind w:left="577" w:right="1985" w:hanging="435"/>
        <w:rPr>
          <w:rFonts w:ascii="Lato" w:eastAsia="Arial" w:hAnsi="Lato" w:cs="Arial"/>
          <w:i/>
          <w:iCs/>
          <w:color w:val="000000"/>
          <w:kern w:val="2"/>
          <w:sz w:val="22"/>
          <w:szCs w:val="22"/>
          <w14:ligatures w14:val="standardContextual"/>
        </w:rPr>
      </w:pPr>
      <w:r w:rsidRPr="00C856C0">
        <w:rPr>
          <w:rFonts w:ascii="Lato" w:eastAsia="Arial" w:hAnsi="Lato" w:cs="Arial"/>
          <w:i/>
          <w:iCs/>
          <w:color w:val="000000"/>
          <w:kern w:val="2"/>
          <w:sz w:val="22"/>
          <w:szCs w:val="22"/>
          <w14:ligatures w14:val="standardContextual"/>
        </w:rPr>
        <w:t>*niepotrzebne skreślić</w:t>
      </w:r>
    </w:p>
    <w:p w14:paraId="7FDE950F" w14:textId="77777777" w:rsidR="00B73CE5" w:rsidRPr="00C856C0" w:rsidRDefault="00B73CE5" w:rsidP="00B73CE5">
      <w:pPr>
        <w:spacing w:line="360" w:lineRule="auto"/>
        <w:ind w:left="577" w:right="1985" w:hanging="435"/>
        <w:rPr>
          <w:rFonts w:ascii="Lato" w:eastAsia="Arial" w:hAnsi="Lato" w:cs="Arial"/>
          <w:i/>
          <w:iCs/>
          <w:color w:val="000000"/>
          <w:kern w:val="2"/>
          <w:sz w:val="22"/>
          <w:szCs w:val="22"/>
          <w14:ligatures w14:val="standardContextual"/>
        </w:rPr>
      </w:pPr>
    </w:p>
    <w:p w14:paraId="19095ACF"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Podpisy:</w:t>
      </w:r>
    </w:p>
    <w:p w14:paraId="16ED8281"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p>
    <w:p w14:paraId="30B45765"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Data i podpis</w:t>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t>Data i podpis</w:t>
      </w:r>
    </w:p>
    <w:p w14:paraId="118990F1" w14:textId="77777777" w:rsidR="00B73CE5" w:rsidRPr="00C856C0" w:rsidRDefault="00B73CE5" w:rsidP="00B73CE5">
      <w:pPr>
        <w:spacing w:line="360" w:lineRule="auto"/>
        <w:ind w:left="577" w:right="51" w:hanging="435"/>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Ze strony Zamawiającego:</w:t>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t>Ze strony Wykonawcy:</w:t>
      </w:r>
    </w:p>
    <w:p w14:paraId="658A1975" w14:textId="77777777" w:rsidR="00B73CE5" w:rsidRPr="00C856C0" w:rsidRDefault="00B73CE5" w:rsidP="00B73CE5">
      <w:pPr>
        <w:spacing w:line="360" w:lineRule="auto"/>
        <w:ind w:left="577" w:right="1985" w:hanging="435"/>
        <w:rPr>
          <w:rFonts w:ascii="Lato" w:eastAsia="Arial" w:hAnsi="Lato" w:cs="Arial"/>
          <w:color w:val="000000"/>
          <w:kern w:val="2"/>
          <w:sz w:val="22"/>
          <w:szCs w:val="22"/>
          <w14:ligatures w14:val="standardContextual"/>
        </w:rPr>
      </w:pPr>
    </w:p>
    <w:p w14:paraId="7DFF8846" w14:textId="77777777" w:rsidR="00B73CE5" w:rsidRPr="00C856C0" w:rsidRDefault="00B73CE5" w:rsidP="00B73CE5">
      <w:pPr>
        <w:autoSpaceDE w:val="0"/>
        <w:autoSpaceDN w:val="0"/>
        <w:adjustRightInd w:val="0"/>
        <w:spacing w:line="360" w:lineRule="auto"/>
        <w:rPr>
          <w:rFonts w:ascii="Lato" w:eastAsia="Arial" w:hAnsi="Lato" w:cs="Arial"/>
          <w:color w:val="000000"/>
          <w:kern w:val="2"/>
          <w:sz w:val="22"/>
          <w:szCs w:val="22"/>
          <w14:ligatures w14:val="standardContextual"/>
        </w:rPr>
      </w:pPr>
      <w:r w:rsidRPr="00C856C0">
        <w:rPr>
          <w:rFonts w:ascii="Lato" w:eastAsia="Arial" w:hAnsi="Lato" w:cs="Arial"/>
          <w:color w:val="000000"/>
          <w:kern w:val="2"/>
          <w:sz w:val="22"/>
          <w:szCs w:val="22"/>
          <w14:ligatures w14:val="standardContextual"/>
        </w:rPr>
        <w:t>……………………………………..…………..</w:t>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r>
      <w:r w:rsidRPr="00C856C0">
        <w:rPr>
          <w:rFonts w:ascii="Lato" w:eastAsia="Arial" w:hAnsi="Lato" w:cs="Arial"/>
          <w:color w:val="000000"/>
          <w:kern w:val="2"/>
          <w:sz w:val="22"/>
          <w:szCs w:val="22"/>
          <w14:ligatures w14:val="standardContextual"/>
        </w:rPr>
        <w:tab/>
        <w:t>……………………………………..………….</w:t>
      </w:r>
    </w:p>
    <w:p w14:paraId="4F1BDF6A" w14:textId="77777777" w:rsidR="00B73CE5" w:rsidRDefault="00B73CE5" w:rsidP="00B73CE5">
      <w:pPr>
        <w:spacing w:after="160" w:line="259" w:lineRule="auto"/>
        <w:rPr>
          <w:rFonts w:ascii="Lato" w:hAnsi="Lato" w:cs="Arial"/>
          <w:b/>
          <w:bCs/>
          <w:sz w:val="20"/>
          <w:szCs w:val="20"/>
        </w:rPr>
      </w:pPr>
    </w:p>
    <w:p w14:paraId="7B56B441" w14:textId="77777777" w:rsidR="00B73CE5" w:rsidRDefault="00B73CE5" w:rsidP="00B73CE5">
      <w:pPr>
        <w:spacing w:after="160" w:line="259" w:lineRule="auto"/>
        <w:rPr>
          <w:rFonts w:ascii="Lato" w:hAnsi="Lato" w:cs="Arial"/>
          <w:b/>
          <w:bCs/>
          <w:sz w:val="20"/>
          <w:szCs w:val="20"/>
        </w:rPr>
      </w:pPr>
      <w:r>
        <w:rPr>
          <w:rFonts w:ascii="Lato" w:hAnsi="Lato" w:cs="Arial"/>
          <w:b/>
          <w:bCs/>
          <w:sz w:val="20"/>
          <w:szCs w:val="20"/>
        </w:rPr>
        <w:br w:type="page"/>
      </w:r>
    </w:p>
    <w:p w14:paraId="484E1E25" w14:textId="77777777" w:rsidR="00B73CE5" w:rsidRPr="00315795" w:rsidRDefault="00B73CE5" w:rsidP="00B73CE5">
      <w:pPr>
        <w:spacing w:line="276" w:lineRule="auto"/>
        <w:jc w:val="right"/>
        <w:rPr>
          <w:rFonts w:ascii="Lato" w:hAnsi="Lato" w:cs="Arial"/>
          <w:b/>
          <w:bCs/>
          <w:sz w:val="20"/>
          <w:szCs w:val="20"/>
        </w:rPr>
      </w:pPr>
      <w:r w:rsidRPr="00315795">
        <w:rPr>
          <w:rFonts w:ascii="Lato" w:hAnsi="Lato" w:cs="Arial"/>
          <w:b/>
          <w:bCs/>
          <w:sz w:val="20"/>
          <w:szCs w:val="20"/>
        </w:rPr>
        <w:lastRenderedPageBreak/>
        <w:t>Załącznik nr 3</w:t>
      </w:r>
    </w:p>
    <w:p w14:paraId="77E74715" w14:textId="77777777" w:rsidR="00B73CE5" w:rsidRPr="00690A76" w:rsidRDefault="00B73CE5" w:rsidP="00B73CE5">
      <w:pPr>
        <w:keepNext/>
        <w:spacing w:before="240" w:after="60"/>
        <w:outlineLvl w:val="0"/>
        <w:rPr>
          <w:rFonts w:ascii="Lato" w:hAnsi="Lato" w:cs="Arial"/>
          <w:b/>
          <w:bCs/>
          <w:kern w:val="32"/>
          <w:sz w:val="20"/>
          <w:szCs w:val="20"/>
        </w:rPr>
      </w:pPr>
      <w:r w:rsidRPr="00690A76">
        <w:rPr>
          <w:rFonts w:ascii="Lato" w:hAnsi="Lato" w:cs="Arial"/>
          <w:b/>
          <w:bCs/>
          <w:kern w:val="32"/>
          <w:sz w:val="20"/>
          <w:szCs w:val="20"/>
        </w:rPr>
        <w:t>WYTYCZNE W ZAKRESIE SPEŁNIANIA WYMOGÓW DOSTĘPNOSCI DLA OSÓB ZE SZCZEGÓLNYMI POTRZEBAMI</w:t>
      </w:r>
    </w:p>
    <w:p w14:paraId="7E9EE211" w14:textId="77777777" w:rsidR="00B73CE5" w:rsidRPr="00690A76" w:rsidRDefault="00B73CE5" w:rsidP="00B73CE5">
      <w:pPr>
        <w:spacing w:line="276" w:lineRule="auto"/>
        <w:contextualSpacing/>
        <w:rPr>
          <w:rFonts w:ascii="Lato" w:eastAsia="Verdana" w:hAnsi="Lato" w:cs="Arial"/>
          <w:sz w:val="20"/>
          <w:szCs w:val="20"/>
        </w:rPr>
      </w:pPr>
    </w:p>
    <w:p w14:paraId="3053A6AE" w14:textId="77777777" w:rsidR="00B73CE5" w:rsidRPr="00690A76" w:rsidRDefault="00B73CE5" w:rsidP="00B73CE5">
      <w:pPr>
        <w:tabs>
          <w:tab w:val="left" w:pos="424"/>
        </w:tabs>
        <w:spacing w:line="360" w:lineRule="auto"/>
        <w:rPr>
          <w:rFonts w:ascii="Lato" w:eastAsia="Arial" w:hAnsi="Lato"/>
          <w:sz w:val="20"/>
          <w:szCs w:val="20"/>
        </w:rPr>
      </w:pPr>
      <w:r w:rsidRPr="00690A76">
        <w:rPr>
          <w:rFonts w:ascii="Lato" w:hAnsi="Lato" w:cs="Arial"/>
          <w:sz w:val="20"/>
          <w:szCs w:val="20"/>
        </w:rPr>
        <w:t xml:space="preserve">Materiały przekazywane przez Wykonawcę w związku z realizacją umowy powinny być sporządzone w formie dostępnego cyfrowo dokumentu, tj. w sposób ułatwiający korzystanie wszystkim, w tym osobom z różnymi rodzajami niepełnosprawności (np. dysfunkcjami narządu wzroku). W szczególności chodzi o: </w:t>
      </w:r>
    </w:p>
    <w:p w14:paraId="142E2879" w14:textId="77777777" w:rsidR="00B73CE5" w:rsidRPr="00690A76" w:rsidRDefault="00B73CE5" w:rsidP="00B73CE5">
      <w:pPr>
        <w:numPr>
          <w:ilvl w:val="0"/>
          <w:numId w:val="3"/>
        </w:numPr>
        <w:spacing w:after="160" w:line="360" w:lineRule="auto"/>
        <w:contextualSpacing/>
        <w:rPr>
          <w:rFonts w:ascii="Lato" w:hAnsi="Lato" w:cs="Arial"/>
          <w:sz w:val="20"/>
          <w:szCs w:val="20"/>
        </w:rPr>
      </w:pPr>
      <w:r w:rsidRPr="00690A76">
        <w:rPr>
          <w:rFonts w:ascii="Lato" w:hAnsi="Lato" w:cs="Arial"/>
          <w:sz w:val="20"/>
          <w:szCs w:val="20"/>
        </w:rPr>
        <w:t>zaprojektowanie odpowiedniej struktury tekstu, czyli stosowanie możliwie często tytułów, akapitów i śródtytułów w tekście ułatwiających osobom z niepełnosprawnościami poruszanie się po nim (w tym stosowanie jednolitej i jasnej hierarchii nagłówków, np. tytuł artykułu: nagłówek poziom 1, akapit – nagłówek poziom 2, węższy fragment treści – nagłówek poziom 3);</w:t>
      </w:r>
    </w:p>
    <w:p w14:paraId="49D35378" w14:textId="77777777" w:rsidR="00B73CE5" w:rsidRPr="00690A76" w:rsidRDefault="00B73CE5" w:rsidP="00B73CE5">
      <w:pPr>
        <w:numPr>
          <w:ilvl w:val="0"/>
          <w:numId w:val="3"/>
        </w:numPr>
        <w:spacing w:after="160" w:line="360" w:lineRule="auto"/>
        <w:contextualSpacing/>
        <w:rPr>
          <w:rFonts w:ascii="Lato" w:hAnsi="Lato" w:cs="Arial"/>
          <w:sz w:val="20"/>
          <w:szCs w:val="20"/>
        </w:rPr>
      </w:pPr>
      <w:r w:rsidRPr="00690A76">
        <w:rPr>
          <w:rFonts w:ascii="Lato" w:hAnsi="Lato" w:cs="Arial"/>
          <w:sz w:val="20"/>
          <w:szCs w:val="20"/>
        </w:rPr>
        <w:t xml:space="preserve">stosowanie czcionek </w:t>
      </w:r>
      <w:proofErr w:type="spellStart"/>
      <w:r w:rsidRPr="00690A76">
        <w:rPr>
          <w:rFonts w:ascii="Lato" w:hAnsi="Lato" w:cs="Arial"/>
          <w:sz w:val="20"/>
          <w:szCs w:val="20"/>
        </w:rPr>
        <w:t>bezszeryfowych</w:t>
      </w:r>
      <w:proofErr w:type="spellEnd"/>
      <w:r w:rsidRPr="00690A76">
        <w:rPr>
          <w:rFonts w:ascii="Lato" w:hAnsi="Lato" w:cs="Arial"/>
          <w:sz w:val="20"/>
          <w:szCs w:val="20"/>
        </w:rPr>
        <w:t>, gładkich, bez ozdobników, z odpowiednimi przestrzeniami między każdą literą, bez cieniowania i bez szarości, unikanie kursywy;</w:t>
      </w:r>
    </w:p>
    <w:p w14:paraId="4B35EE32" w14:textId="77777777" w:rsidR="00B73CE5" w:rsidRPr="00690A76" w:rsidRDefault="00B73CE5" w:rsidP="00B73CE5">
      <w:pPr>
        <w:numPr>
          <w:ilvl w:val="0"/>
          <w:numId w:val="3"/>
        </w:numPr>
        <w:spacing w:line="360" w:lineRule="auto"/>
        <w:contextualSpacing/>
        <w:rPr>
          <w:rFonts w:ascii="Lato" w:hAnsi="Lato" w:cs="Arial"/>
          <w:sz w:val="20"/>
          <w:szCs w:val="20"/>
        </w:rPr>
      </w:pPr>
      <w:r w:rsidRPr="00690A76">
        <w:rPr>
          <w:rFonts w:ascii="Lato" w:hAnsi="Lato" w:cs="Arial"/>
          <w:sz w:val="20"/>
          <w:szCs w:val="20"/>
        </w:rPr>
        <w:t xml:space="preserve">stosowanie prawidłowego kontrastu między tekstem a tłem (np. czarny tekst na białym tle dla tekstu podstawowego, dla nagłówków ewentualnie kolory o dużym kontraście) z dużymi i widocznymi znakami interpunkcyjnymi; kontrast minimalny powinien być zachowany na poziomie od 4,5 do 1 (logotypy nie muszą spełniać tego standardu); </w:t>
      </w:r>
    </w:p>
    <w:p w14:paraId="6EFFD891" w14:textId="77777777" w:rsidR="00B73CE5" w:rsidRPr="00690A76" w:rsidRDefault="00B73CE5" w:rsidP="00B73CE5">
      <w:pPr>
        <w:numPr>
          <w:ilvl w:val="0"/>
          <w:numId w:val="3"/>
        </w:numPr>
        <w:spacing w:line="360" w:lineRule="auto"/>
        <w:contextualSpacing/>
        <w:rPr>
          <w:rFonts w:ascii="Lato" w:hAnsi="Lato" w:cs="Arial"/>
          <w:sz w:val="20"/>
          <w:szCs w:val="20"/>
        </w:rPr>
      </w:pPr>
      <w:r w:rsidRPr="00690A76">
        <w:rPr>
          <w:rFonts w:ascii="Lato" w:hAnsi="Lato" w:cs="Arial"/>
          <w:sz w:val="20"/>
          <w:szCs w:val="20"/>
        </w:rPr>
        <w:t>czytelność czcionki: czcionka powinna być możliwie jak największa; ale należy to dostosować do koniecznej do umieszczenia na stronie liczby znaków, nagłówki powinny być większe od tekstu podstawowego o co najmniej 2 pkt;</w:t>
      </w:r>
    </w:p>
    <w:p w14:paraId="68241BCC" w14:textId="77777777" w:rsidR="00B73CE5" w:rsidRPr="00690A76" w:rsidRDefault="00B73CE5" w:rsidP="00B73CE5">
      <w:pPr>
        <w:numPr>
          <w:ilvl w:val="0"/>
          <w:numId w:val="3"/>
        </w:numPr>
        <w:spacing w:line="360" w:lineRule="auto"/>
        <w:contextualSpacing/>
        <w:rPr>
          <w:rFonts w:ascii="Lato" w:hAnsi="Lato" w:cs="Arial"/>
          <w:sz w:val="20"/>
          <w:szCs w:val="20"/>
        </w:rPr>
      </w:pPr>
      <w:r w:rsidRPr="00690A76">
        <w:rPr>
          <w:rFonts w:ascii="Lato" w:hAnsi="Lato" w:cs="Arial"/>
          <w:sz w:val="20"/>
          <w:szCs w:val="20"/>
        </w:rPr>
        <w:t>stosowanie opisów alternatywnych dla wykresów, schematów, zdjęć, tabel itp. (czyli opisanie tego co znajduje się na zdjęciu, wykresie lub grafice);</w:t>
      </w:r>
    </w:p>
    <w:p w14:paraId="4C4B5B51" w14:textId="77777777" w:rsidR="00B73CE5" w:rsidRPr="00690A76" w:rsidRDefault="00B73CE5" w:rsidP="00B73CE5">
      <w:pPr>
        <w:numPr>
          <w:ilvl w:val="0"/>
          <w:numId w:val="3"/>
        </w:numPr>
        <w:spacing w:line="360" w:lineRule="auto"/>
        <w:ind w:left="714" w:hanging="357"/>
        <w:contextualSpacing/>
        <w:rPr>
          <w:rFonts w:ascii="Lato" w:hAnsi="Lato" w:cs="Arial"/>
          <w:sz w:val="20"/>
          <w:szCs w:val="20"/>
        </w:rPr>
      </w:pPr>
      <w:r w:rsidRPr="00690A76">
        <w:rPr>
          <w:rFonts w:ascii="Lato" w:hAnsi="Lato" w:cs="Arial"/>
          <w:sz w:val="20"/>
          <w:szCs w:val="20"/>
        </w:rPr>
        <w:t>unikanie: nadmiernego formatowania tekstu (tekst wyjustowany do lewej strony, jeżeli to możliwe to najlepiej w jednej kolumnie), dzielenia wyrazów, czysto ozdobnych elementów graficznych oraz stosowania w ich miejsce prostych grafik informacyjnych, wcięć w akapicie (możemy go zastąpić odstępem), różnego kroju czcionki dla różnych elementów przekazywanego dokumentu.</w:t>
      </w:r>
    </w:p>
    <w:p w14:paraId="01FB1616" w14:textId="77777777" w:rsidR="00B73CE5" w:rsidRPr="00690A76" w:rsidRDefault="00B73CE5" w:rsidP="00B73CE5">
      <w:pPr>
        <w:spacing w:line="360" w:lineRule="auto"/>
        <w:contextualSpacing/>
        <w:jc w:val="both"/>
        <w:rPr>
          <w:rFonts w:ascii="Lato" w:hAnsi="Lato" w:cs="Arial"/>
          <w:sz w:val="20"/>
          <w:szCs w:val="20"/>
        </w:rPr>
      </w:pPr>
    </w:p>
    <w:p w14:paraId="188AED70" w14:textId="77777777" w:rsidR="00B73CE5" w:rsidRPr="00315795" w:rsidRDefault="00B73CE5" w:rsidP="00B73CE5">
      <w:pPr>
        <w:spacing w:line="360" w:lineRule="auto"/>
        <w:jc w:val="right"/>
        <w:rPr>
          <w:rFonts w:ascii="Lato" w:hAnsi="Lato" w:cs="Arial"/>
          <w:b/>
          <w:bCs/>
          <w:sz w:val="20"/>
          <w:szCs w:val="20"/>
        </w:rPr>
      </w:pPr>
      <w:r w:rsidRPr="00690A76">
        <w:rPr>
          <w:rFonts w:ascii="Lato" w:hAnsi="Lato" w:cs="Arial"/>
          <w:sz w:val="20"/>
          <w:szCs w:val="20"/>
        </w:rPr>
        <w:br w:type="page"/>
      </w:r>
      <w:r w:rsidRPr="00315795">
        <w:rPr>
          <w:rFonts w:ascii="Lato" w:hAnsi="Lato" w:cs="Arial"/>
          <w:b/>
          <w:bCs/>
          <w:sz w:val="20"/>
          <w:szCs w:val="20"/>
        </w:rPr>
        <w:lastRenderedPageBreak/>
        <w:t>Załącznik nr 4</w:t>
      </w:r>
    </w:p>
    <w:p w14:paraId="24C391F2" w14:textId="77777777" w:rsidR="00B73CE5" w:rsidRPr="00690A76" w:rsidRDefault="00B73CE5" w:rsidP="00B73CE5">
      <w:pPr>
        <w:spacing w:line="276" w:lineRule="auto"/>
        <w:jc w:val="center"/>
        <w:rPr>
          <w:rFonts w:ascii="Lato" w:hAnsi="Lato" w:cs="Arial"/>
          <w:sz w:val="20"/>
          <w:szCs w:val="20"/>
        </w:rPr>
      </w:pPr>
    </w:p>
    <w:p w14:paraId="7DC2BA7D" w14:textId="77777777" w:rsidR="00B73CE5" w:rsidRPr="00690A76" w:rsidRDefault="00B73CE5" w:rsidP="00B73CE5">
      <w:pPr>
        <w:tabs>
          <w:tab w:val="left" w:pos="6504"/>
        </w:tabs>
        <w:spacing w:line="360" w:lineRule="auto"/>
        <w:ind w:right="-2"/>
        <w:rPr>
          <w:rFonts w:ascii="Lato" w:eastAsia="Lucida Sans Unicode" w:hAnsi="Lato" w:cs="Arial"/>
          <w:b/>
          <w:bCs/>
          <w:sz w:val="20"/>
          <w:szCs w:val="20"/>
          <w:lang w:eastAsia="ar-SA"/>
        </w:rPr>
      </w:pPr>
      <w:r w:rsidRPr="00690A76">
        <w:rPr>
          <w:rFonts w:ascii="Lato" w:eastAsia="Lucida Sans Unicode" w:hAnsi="Lato" w:cs="Arial"/>
          <w:b/>
          <w:bCs/>
          <w:sz w:val="20"/>
          <w:szCs w:val="20"/>
          <w:lang w:eastAsia="ar-SA"/>
        </w:rPr>
        <w:t>Klauzula informacyjna Głównego Inspektora Sanitarnego z siedzibą w Warszawie w związku z zawieraniem i realizacją umów</w:t>
      </w:r>
    </w:p>
    <w:p w14:paraId="32795BDA" w14:textId="77777777" w:rsidR="00B73CE5" w:rsidRPr="00690A76" w:rsidRDefault="00B73CE5" w:rsidP="00B73CE5">
      <w:pPr>
        <w:spacing w:line="360" w:lineRule="auto"/>
        <w:rPr>
          <w:rFonts w:ascii="Lato" w:eastAsia="Verdana" w:hAnsi="Lato" w:cs="Arial"/>
          <w:b/>
          <w:sz w:val="20"/>
          <w:szCs w:val="20"/>
          <w:lang w:eastAsia="en-US"/>
        </w:rPr>
      </w:pPr>
    </w:p>
    <w:p w14:paraId="74C57935"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W celu realizacji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 dalej: „</w:t>
      </w:r>
      <w:r w:rsidRPr="00690A76">
        <w:rPr>
          <w:rFonts w:ascii="Lato" w:eastAsia="Verdana" w:hAnsi="Lato" w:cs="Arial"/>
          <w:b/>
          <w:sz w:val="20"/>
          <w:szCs w:val="20"/>
          <w:lang w:eastAsia="en-US"/>
        </w:rPr>
        <w:t>RODO</w:t>
      </w:r>
      <w:r w:rsidRPr="00690A76">
        <w:rPr>
          <w:rFonts w:ascii="Lato" w:eastAsia="Verdana" w:hAnsi="Lato" w:cs="Arial"/>
          <w:bCs/>
          <w:sz w:val="20"/>
          <w:szCs w:val="20"/>
          <w:lang w:eastAsia="en-US"/>
        </w:rPr>
        <w:t>”,</w:t>
      </w:r>
      <w:r w:rsidRPr="00690A76">
        <w:rPr>
          <w:rFonts w:ascii="Lato" w:eastAsia="Verdana" w:hAnsi="Lato" w:cs="Arial"/>
          <w:b/>
          <w:sz w:val="20"/>
          <w:szCs w:val="20"/>
          <w:lang w:eastAsia="en-US"/>
        </w:rPr>
        <w:t xml:space="preserve"> Główny Inspektor Sanitarny z siedzibą w Warszawie</w:t>
      </w:r>
      <w:r w:rsidRPr="00690A76">
        <w:rPr>
          <w:rFonts w:ascii="Lato" w:eastAsia="Verdana" w:hAnsi="Lato" w:cs="Arial"/>
          <w:bCs/>
          <w:sz w:val="20"/>
          <w:szCs w:val="20"/>
          <w:lang w:eastAsia="en-US"/>
        </w:rPr>
        <w:t xml:space="preserve"> informuje, że jest administratorem w rozumieniu art. 4 pkt 7) RODO w odniesieniu do danych osobowych: </w:t>
      </w:r>
    </w:p>
    <w:p w14:paraId="56C7DD3D"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osób </w:t>
      </w:r>
      <w:r w:rsidRPr="00690A76">
        <w:rPr>
          <w:rFonts w:ascii="Lato" w:eastAsia="Verdana" w:hAnsi="Lato" w:cs="Arial"/>
          <w:sz w:val="20"/>
          <w:szCs w:val="20"/>
          <w:lang w:eastAsia="en-US"/>
        </w:rPr>
        <w:t>fizycznych</w:t>
      </w:r>
      <w:r w:rsidRPr="00690A76">
        <w:rPr>
          <w:rFonts w:ascii="Lato" w:eastAsia="Verdana" w:hAnsi="Lato" w:cs="Arial"/>
          <w:bCs/>
          <w:sz w:val="20"/>
          <w:szCs w:val="20"/>
          <w:lang w:eastAsia="en-US"/>
        </w:rPr>
        <w:t xml:space="preserve"> będących stronami umów (w tym też dążących do ich zawarcia) zawieranych przez Skarb Państwa-Główny Inspektorat Sanitarny oraz umów zawieranych przez Głównego Inspektora Sanitarnego (w tym też osób fizycznych prowadzących tzw. jednoosobową działalność gospodarczą oraz osób prowadzących działalność w postaci spółek prawa cywilnego), </w:t>
      </w:r>
    </w:p>
    <w:p w14:paraId="4C7F5815"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osób fizycznych niebędących stronami umów, o których mowa w lit. a. powyżej, lecz będących reprezentantami tych stron (w tym też osób/podmiotów dążących do zawarcia umów), biorących udział w ich realizacji w imieniu tych stron, wskazywanych przez te strony jako osoby do kontaktu, lub których dane osobowe Główny Inspektor Sanitarny uzyska w związku z realizacją umowy lub dążeniem do jej zawarcia. </w:t>
      </w:r>
    </w:p>
    <w:p w14:paraId="4C62FF2F"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Z Głównym Inspektorem Sanitarnym z siedzibą w Warszawie (ul. Targowa 65, 03-729 Warszawa) – dalej: „</w:t>
      </w:r>
      <w:r w:rsidRPr="00690A76">
        <w:rPr>
          <w:rFonts w:ascii="Lato" w:eastAsia="Verdana" w:hAnsi="Lato" w:cs="Arial"/>
          <w:b/>
          <w:sz w:val="20"/>
          <w:szCs w:val="20"/>
          <w:lang w:eastAsia="en-US"/>
        </w:rPr>
        <w:t>Administrator</w:t>
      </w:r>
      <w:r w:rsidRPr="00690A76">
        <w:rPr>
          <w:rFonts w:ascii="Lato" w:eastAsia="Verdana" w:hAnsi="Lato" w:cs="Arial"/>
          <w:bCs/>
          <w:sz w:val="20"/>
          <w:szCs w:val="20"/>
          <w:lang w:eastAsia="en-US"/>
        </w:rPr>
        <w:t xml:space="preserve">”, można skontaktować się: </w:t>
      </w:r>
    </w:p>
    <w:p w14:paraId="0CE49AF3"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drogą tradycyjną, kierując korespondencję na adres: Główny Inspektorat Sanitarny, ul. Targowa 65, 03- 729 Warszawa, </w:t>
      </w:r>
    </w:p>
    <w:p w14:paraId="39190CD5"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drogą elektroniczną, kierując wiadomość poczty elektronicznej na adres: inspektorat@sanepid.gov.pl </w:t>
      </w:r>
    </w:p>
    <w:p w14:paraId="110E15D5"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telefonicznie, pod numerem (+48) 22 34 53 300, </w:t>
      </w:r>
    </w:p>
    <w:p w14:paraId="646846AC"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za pomocą elektronicznej skrzynki podawczej na platformie </w:t>
      </w:r>
      <w:proofErr w:type="spellStart"/>
      <w:r w:rsidRPr="00690A76">
        <w:rPr>
          <w:rFonts w:ascii="Lato" w:eastAsia="Verdana" w:hAnsi="Lato" w:cs="Arial"/>
          <w:bCs/>
          <w:sz w:val="20"/>
          <w:szCs w:val="20"/>
          <w:lang w:eastAsia="en-US"/>
        </w:rPr>
        <w:t>ePUAP</w:t>
      </w:r>
      <w:proofErr w:type="spellEnd"/>
      <w:r w:rsidRPr="00690A76">
        <w:rPr>
          <w:rFonts w:ascii="Lato" w:eastAsia="Verdana" w:hAnsi="Lato" w:cs="Arial"/>
          <w:bCs/>
          <w:sz w:val="20"/>
          <w:szCs w:val="20"/>
          <w:lang w:eastAsia="en-US"/>
        </w:rPr>
        <w:t xml:space="preserve">: GIS/skrytka </w:t>
      </w:r>
    </w:p>
    <w:p w14:paraId="0F6C1A77"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Administrator wyznaczył Inspektora Ochrony Danych, z którym można kontaktować się w sprawach dotyczących ochrony danych osobowych oraz realizacją praw z tym związanych: </w:t>
      </w:r>
    </w:p>
    <w:p w14:paraId="414002E0"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drogą elektroniczną, kierując wiadomość poczty elektronicznej na adres: iod@sanepid.gov.pl </w:t>
      </w:r>
    </w:p>
    <w:p w14:paraId="4FBB1554"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drogą tradycyjną, kierując korespondencję na adres: Główny Inspektorat Sanitarny, ul. Targowa 65, 03- 729 Warszawa (z dopiskiem: „Inspektor Ochrony Danych”). </w:t>
      </w:r>
    </w:p>
    <w:p w14:paraId="572E1C11"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Dane osobowe mogą być przez Administratora przetwarzane w celach następujących i w oparciu o następujące podstawy prawne: </w:t>
      </w:r>
    </w:p>
    <w:p w14:paraId="1EF7AF3D"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lastRenderedPageBreak/>
        <w:t xml:space="preserve">w odniesieniu do osób fizycznych, o których mowa w pkt 1. lit. a. powyżej: </w:t>
      </w:r>
    </w:p>
    <w:p w14:paraId="1F0A82B1"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celu zawarcia i realizacji umowy (podstawa prawna przetwarzania: art. 6 ust. 1 lit. b) RODO), </w:t>
      </w:r>
    </w:p>
    <w:p w14:paraId="7144775F"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 (podstawa prawna przetwarzania: art. 6 ust. 1 lit. c) RODO, art. 9 ust. 2 lit. b) RODO), </w:t>
      </w:r>
    </w:p>
    <w:p w14:paraId="6AA464C1"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celu realizacji prawnie uzasadnionego interesu polegającego na realizacji prawa dochodzenia i podejmowania obrony przed roszczeniami związanymi z zawartą umową, zwłaszcza jeśli takie roszczenia się pojawią (podstawa prawna przetwarzania: art. 6 ust. 1 lit. f) RODO); </w:t>
      </w:r>
    </w:p>
    <w:p w14:paraId="3FBA3A06"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związku z udzieloną zgodą na przetwarzanie danych osobowych (w przypadku, gdy zgoda taka jest udzielona) np. w zakresie udzielonego zezwolenia na rozpowszechnianie wizerunku (podstawa prawna przetwarzania: art. 6 ust. 1 lit. a) RODO); </w:t>
      </w:r>
    </w:p>
    <w:p w14:paraId="6650BFF5"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odniesieniu do osób fizycznych, o których mowa w pkt 1. lit. b. powyżej: </w:t>
      </w:r>
    </w:p>
    <w:p w14:paraId="42E11AA8"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 </w:t>
      </w:r>
    </w:p>
    <w:p w14:paraId="50C87426"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lastRenderedPageBreak/>
        <w:t xml:space="preserve">w celu realizacji prawnie uzasadnionego interesu polegającego na realizacji umowy zawartej przez Administratora lub Skarb Państwa-Główny Inspektorat Sanitarny z osobą/podmiotem innym niż osoba, której dane dotyczą (zwłaszcza poprzez komunikację w celu jej realizacji) oraz realizacji prawa dochodzenia i podejmowania obrony przed roszczeniami związanymi z taką umową, zwłaszcza jeśli takie roszczenia się pojawią (podstawa prawna przetwarzania: art. 6 ust. 1 lit. f) RODO); </w:t>
      </w:r>
    </w:p>
    <w:p w14:paraId="351CBCD5" w14:textId="77777777" w:rsidR="00B73CE5" w:rsidRPr="00690A76" w:rsidRDefault="00B73CE5" w:rsidP="00B73CE5">
      <w:pPr>
        <w:numPr>
          <w:ilvl w:val="2"/>
          <w:numId w:val="4"/>
        </w:numPr>
        <w:spacing w:line="360" w:lineRule="auto"/>
        <w:ind w:left="1418" w:hanging="284"/>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związku z udzieloną zgodą na przetwarzanie danych osobowych (w przypadku, gdy zgoda taka jest udzielona) np. w zakresie udzielonego zezwolenia na rozpowszechnianie wizerunku (podstawa prawna przetwarzania: art. 6 ust. 1 lit. a) RODO). </w:t>
      </w:r>
    </w:p>
    <w:p w14:paraId="2A8507DB"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odniesieniu do osób fizycznych, o których mowa w pkt 1. lit. b. powyżej, Administrator przetwarza ich dane osobowe przekazywane przez stronę zawartej z Administratorem lub Skarbem Państwa-Głównym Inspektoratem Sanitarnym umowy lub przez osoby/podmioty przez nie upoważnione, co w szczególności może dotyczyć następujących kategorii danych: imię, nazwisko, stanowisko i miejsce pracy, funkcja, numer służbowego telefonu, służbowy adres email, podpis. </w:t>
      </w:r>
    </w:p>
    <w:p w14:paraId="4C8B132E"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Odbiorcami danych osobowych mogą być podmioty współpracujące, w tym realizujące na rzecz Administratora lub Skarbu Państwa-Głównego Inspektoratu Sanitarnego usługi, w szczególności usługi techniczne i organizacyjne (np. doradcy, audytorzy, podmioty świadczące usługi IT, usługi serwisowe) oraz podmioty uprawnione do ich otrzymania na podstawie przepisów prawa. </w:t>
      </w:r>
    </w:p>
    <w:p w14:paraId="0E6BB583"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Dane osobowe są przetwarzane przez okres niezbędny do zawarcia i realizacji zawartej z Administratorem lub Skarbem Państwa-Głównym Inspektoratem Sanitarnym umowy, przez okres przedawnienia roszczeń, przez okres realizacji obowiązków wynikających z przepisów prawa (zwłaszcza przepisów o archiwizacji), a także przez okres oznaczony kategorią archiwalną wskazaną w Jednolitym Rzeczowym Wykazie Akt Głównego Inspektoratu Sanitarnego oraz wynikający z Instrukcji Kancelaryjnej Głównego Inspektoratu Sanitarnego. </w:t>
      </w:r>
    </w:p>
    <w:p w14:paraId="551F2859"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Osobom, o których mowa w pkt 1. powyżej, na zasadach wynikających z RODO, przysługuje prawo żądania od Administratora: dostępu do danych osobowych, ich sprostowania, usunięcia, ograniczenia przetwarzania, a także prawo do: przenoszenia danych (jeżeli przetwarzanie obywa się na podstawie art. 6 ust. 1 lit. a), lit. b) RODO), cofnięcia zgody w dowolnym momencie bez wpływu na zgodność z prawem przetwarzania, którego dokonano na podstawie zgody przed jej cofnięciem (jeżeli przetwarzanie obywa się na podstawie zgody tj. art. 6 ust. 1 lit. a) RODO), wniesienia sprzeciwu wobec ich przetwarzania (w przypadku przetwarzania opartego na podstawie art. 6 ust. 1 lit. f) RODO) i wniesienia skargi do organu nadzorczego tj. Prezesa Urzędu Ochrony Danych Osobowych. </w:t>
      </w:r>
    </w:p>
    <w:p w14:paraId="275BBC4B"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Podanie danych osobowych w celach: </w:t>
      </w:r>
    </w:p>
    <w:p w14:paraId="05535A8C"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realizacji przedmiotu umowy jest warunkiem jej zawarcia, a niepodanie danych może skutkować brakiem możliwości jej zawarcia lub należytego jej wykonania, </w:t>
      </w:r>
    </w:p>
    <w:p w14:paraId="69C56368"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w celach wynikających z przepisów prawa jest obligatoryjne na podstawie przepisów prawa, </w:t>
      </w:r>
    </w:p>
    <w:p w14:paraId="54836F9C" w14:textId="77777777" w:rsidR="00B73CE5" w:rsidRPr="00690A76" w:rsidRDefault="00B73CE5" w:rsidP="00B73CE5">
      <w:pPr>
        <w:numPr>
          <w:ilvl w:val="1"/>
          <w:numId w:val="4"/>
        </w:numPr>
        <w:spacing w:line="360" w:lineRule="auto"/>
        <w:ind w:left="993" w:hanging="567"/>
        <w:contextualSpacing/>
        <w:rPr>
          <w:rFonts w:ascii="Lato" w:eastAsia="Verdana" w:hAnsi="Lato" w:cs="Arial"/>
          <w:bCs/>
          <w:sz w:val="20"/>
          <w:szCs w:val="20"/>
          <w:lang w:eastAsia="en-US"/>
        </w:rPr>
      </w:pPr>
      <w:r w:rsidRPr="00690A76">
        <w:rPr>
          <w:rFonts w:ascii="Lato" w:eastAsia="Verdana" w:hAnsi="Lato" w:cs="Arial"/>
          <w:bCs/>
          <w:sz w:val="20"/>
          <w:szCs w:val="20"/>
          <w:lang w:eastAsia="en-US"/>
        </w:rPr>
        <w:lastRenderedPageBreak/>
        <w:t xml:space="preserve">w pozostałych przypadkach jest dobrowolne jednakże niezbędne do realizacji umowy, a brak ich podania może wpłynąć na nieprawidłową realizację umowy. </w:t>
      </w:r>
    </w:p>
    <w:p w14:paraId="515DA3EA"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 xml:space="preserve">Dane osobowe nie są przetwarzane w sposób zautomatyzowany, który jednocześnie mógłby prowadzić do podejmowania wobec osób wskazanych w pkt 1. powyżej decyzji wywołującej skutki prawne lub w podobny sposób istotnie wpływać na ich sytuację. </w:t>
      </w:r>
    </w:p>
    <w:p w14:paraId="10662599" w14:textId="77777777" w:rsidR="00B73CE5" w:rsidRPr="00690A76" w:rsidRDefault="00B73CE5" w:rsidP="00B73CE5">
      <w:pPr>
        <w:numPr>
          <w:ilvl w:val="0"/>
          <w:numId w:val="4"/>
        </w:numPr>
        <w:spacing w:line="360" w:lineRule="auto"/>
        <w:ind w:left="426" w:hanging="426"/>
        <w:contextualSpacing/>
        <w:rPr>
          <w:rFonts w:ascii="Lato" w:eastAsia="Verdana" w:hAnsi="Lato" w:cs="Arial"/>
          <w:bCs/>
          <w:sz w:val="20"/>
          <w:szCs w:val="20"/>
          <w:lang w:eastAsia="en-US"/>
        </w:rPr>
      </w:pPr>
      <w:r w:rsidRPr="00690A76">
        <w:rPr>
          <w:rFonts w:ascii="Lato" w:eastAsia="Verdana" w:hAnsi="Lato" w:cs="Arial"/>
          <w:bCs/>
          <w:sz w:val="20"/>
          <w:szCs w:val="20"/>
          <w:lang w:eastAsia="en-US"/>
        </w:rPr>
        <w:t>Dane osobowe nie są przekazywane poza Europejski Obszar Gospodarczy tj. do państwa trzeciego ani organizacji międzynarodowej w rozumieniu RODO.</w:t>
      </w:r>
    </w:p>
    <w:p w14:paraId="39BD0D0A" w14:textId="77777777" w:rsidR="00B73CE5" w:rsidRPr="00690A76" w:rsidRDefault="00B73CE5" w:rsidP="00B73CE5">
      <w:pPr>
        <w:autoSpaceDE w:val="0"/>
        <w:autoSpaceDN w:val="0"/>
        <w:adjustRightInd w:val="0"/>
        <w:spacing w:line="360" w:lineRule="auto"/>
        <w:rPr>
          <w:rFonts w:ascii="Lato" w:hAnsi="Lato"/>
          <w:b/>
          <w:bCs/>
          <w:sz w:val="20"/>
          <w:szCs w:val="20"/>
        </w:rPr>
      </w:pPr>
      <w:r w:rsidRPr="00690A76">
        <w:rPr>
          <w:rFonts w:ascii="Lato" w:hAnsi="Lato"/>
          <w:b/>
          <w:bCs/>
          <w:sz w:val="20"/>
          <w:szCs w:val="20"/>
        </w:rPr>
        <w:br w:type="page"/>
      </w:r>
    </w:p>
    <w:p w14:paraId="24AA03CA" w14:textId="77777777" w:rsidR="00B73CE5" w:rsidRPr="00690A76" w:rsidRDefault="00B73CE5" w:rsidP="00B73CE5">
      <w:pPr>
        <w:autoSpaceDE w:val="0"/>
        <w:autoSpaceDN w:val="0"/>
        <w:adjustRightInd w:val="0"/>
        <w:spacing w:line="360" w:lineRule="auto"/>
        <w:rPr>
          <w:rFonts w:ascii="Lato" w:hAnsi="Lato"/>
          <w:b/>
          <w:bCs/>
          <w:sz w:val="20"/>
          <w:szCs w:val="20"/>
        </w:rPr>
      </w:pPr>
    </w:p>
    <w:p w14:paraId="296016FA" w14:textId="77777777" w:rsidR="00B73CE5" w:rsidRPr="00690A76" w:rsidRDefault="00B73CE5" w:rsidP="00B73CE5">
      <w:pPr>
        <w:autoSpaceDE w:val="0"/>
        <w:autoSpaceDN w:val="0"/>
        <w:adjustRightInd w:val="0"/>
        <w:spacing w:line="360" w:lineRule="auto"/>
        <w:jc w:val="right"/>
        <w:rPr>
          <w:rFonts w:ascii="Lato" w:hAnsi="Lato"/>
          <w:b/>
          <w:bCs/>
          <w:color w:val="00000A"/>
          <w:sz w:val="20"/>
          <w:szCs w:val="20"/>
        </w:rPr>
      </w:pPr>
      <w:r w:rsidRPr="00690A76">
        <w:rPr>
          <w:rFonts w:ascii="Lato" w:hAnsi="Lato"/>
          <w:b/>
          <w:bCs/>
          <w:sz w:val="20"/>
          <w:szCs w:val="20"/>
        </w:rPr>
        <w:t>Załącznik nr 5</w:t>
      </w:r>
    </w:p>
    <w:p w14:paraId="665E504E" w14:textId="77777777" w:rsidR="00B73CE5" w:rsidRPr="00690A76" w:rsidRDefault="00B73CE5" w:rsidP="00B73CE5">
      <w:pPr>
        <w:spacing w:line="360" w:lineRule="auto"/>
        <w:rPr>
          <w:rFonts w:ascii="Lato" w:hAnsi="Lato"/>
          <w:sz w:val="20"/>
          <w:szCs w:val="20"/>
        </w:rPr>
      </w:pPr>
    </w:p>
    <w:p w14:paraId="4B3BB839" w14:textId="77777777" w:rsidR="00B73CE5" w:rsidRPr="00690A76" w:rsidRDefault="00B73CE5" w:rsidP="00B73CE5">
      <w:pPr>
        <w:spacing w:line="360" w:lineRule="auto"/>
        <w:ind w:left="127" w:right="46"/>
        <w:rPr>
          <w:rFonts w:ascii="Lato" w:hAnsi="Lato"/>
          <w:sz w:val="20"/>
          <w:szCs w:val="20"/>
        </w:rPr>
      </w:pPr>
      <w:bookmarkStart w:id="7" w:name="_Hlk195706820"/>
      <w:r w:rsidRPr="00690A76">
        <w:rPr>
          <w:rFonts w:ascii="Lato" w:hAnsi="Lato"/>
          <w:sz w:val="20"/>
          <w:szCs w:val="20"/>
        </w:rPr>
        <w:t xml:space="preserve">Wzór logotypu projektu </w:t>
      </w:r>
      <w:r>
        <w:rPr>
          <w:rFonts w:ascii="Lato" w:hAnsi="Lato"/>
          <w:sz w:val="20"/>
          <w:szCs w:val="20"/>
        </w:rPr>
        <w:t>FERS</w:t>
      </w:r>
    </w:p>
    <w:bookmarkEnd w:id="7"/>
    <w:p w14:paraId="4D172E29" w14:textId="77777777" w:rsidR="00B73CE5" w:rsidRPr="00690A76" w:rsidRDefault="00B73CE5" w:rsidP="00B73CE5">
      <w:pPr>
        <w:spacing w:line="360" w:lineRule="auto"/>
        <w:ind w:left="127" w:right="46"/>
        <w:rPr>
          <w:rFonts w:ascii="Lato" w:hAnsi="Lato"/>
          <w:sz w:val="20"/>
          <w:szCs w:val="20"/>
        </w:rPr>
      </w:pPr>
    </w:p>
    <w:p w14:paraId="0D52B15D" w14:textId="77777777" w:rsidR="00B73CE5" w:rsidRPr="00690A76" w:rsidRDefault="00B73CE5" w:rsidP="00B73CE5">
      <w:pPr>
        <w:spacing w:line="360" w:lineRule="auto"/>
        <w:ind w:left="127" w:right="46"/>
        <w:rPr>
          <w:rFonts w:ascii="Lato" w:hAnsi="Lato"/>
          <w:sz w:val="20"/>
          <w:szCs w:val="20"/>
        </w:rPr>
      </w:pPr>
      <w:r w:rsidRPr="00690A76">
        <w:rPr>
          <w:rFonts w:ascii="Lato" w:hAnsi="Lato"/>
          <w:noProof/>
          <w:sz w:val="20"/>
          <w:szCs w:val="20"/>
        </w:rPr>
        <w:drawing>
          <wp:anchor distT="0" distB="0" distL="0" distR="0" simplePos="0" relativeHeight="251659264" behindDoc="1" locked="0" layoutInCell="1" allowOverlap="1" wp14:anchorId="7AD870AE" wp14:editId="5C67B2A1">
            <wp:simplePos x="0" y="0"/>
            <wp:positionH relativeFrom="margin">
              <wp:posOffset>0</wp:posOffset>
            </wp:positionH>
            <wp:positionV relativeFrom="paragraph">
              <wp:posOffset>250825</wp:posOffset>
            </wp:positionV>
            <wp:extent cx="5644031" cy="544829"/>
            <wp:effectExtent l="0" t="0" r="0" b="8255"/>
            <wp:wrapTopAndBottom/>
            <wp:docPr id="175681601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5644031" cy="544829"/>
                    </a:xfrm>
                    <a:prstGeom prst="rect">
                      <a:avLst/>
                    </a:prstGeom>
                  </pic:spPr>
                </pic:pic>
              </a:graphicData>
            </a:graphic>
          </wp:anchor>
        </w:drawing>
      </w:r>
    </w:p>
    <w:p w14:paraId="386B07CA" w14:textId="77777777" w:rsidR="00B73CE5" w:rsidRPr="00690A76" w:rsidRDefault="00B73CE5" w:rsidP="00B73CE5">
      <w:pPr>
        <w:spacing w:line="360" w:lineRule="auto"/>
        <w:ind w:left="127" w:right="46"/>
        <w:rPr>
          <w:rFonts w:ascii="Lato" w:hAnsi="Lato"/>
          <w:sz w:val="20"/>
          <w:szCs w:val="20"/>
        </w:rPr>
      </w:pPr>
    </w:p>
    <w:p w14:paraId="7D16A366" w14:textId="77777777" w:rsidR="00B73CE5" w:rsidRPr="00690A76" w:rsidRDefault="00B73CE5" w:rsidP="00B73CE5">
      <w:pPr>
        <w:spacing w:line="360" w:lineRule="auto"/>
        <w:ind w:left="142"/>
        <w:rPr>
          <w:rFonts w:ascii="Lato" w:hAnsi="Lato"/>
          <w:sz w:val="20"/>
          <w:szCs w:val="20"/>
        </w:rPr>
      </w:pPr>
    </w:p>
    <w:p w14:paraId="68878A25" w14:textId="77777777" w:rsidR="00B73CE5" w:rsidRPr="00690A76" w:rsidRDefault="00B73CE5" w:rsidP="00B73CE5">
      <w:pPr>
        <w:spacing w:line="360" w:lineRule="auto"/>
        <w:ind w:left="142"/>
        <w:rPr>
          <w:rFonts w:ascii="Lato" w:hAnsi="Lato"/>
          <w:sz w:val="20"/>
          <w:szCs w:val="20"/>
        </w:rPr>
      </w:pPr>
      <w:r w:rsidRPr="00690A76">
        <w:rPr>
          <w:rFonts w:ascii="Lato" w:eastAsia="Calibri" w:hAnsi="Lato" w:cs="Calibri"/>
          <w:sz w:val="20"/>
          <w:szCs w:val="20"/>
        </w:rPr>
        <w:t xml:space="preserve"> </w:t>
      </w:r>
      <w:r w:rsidRPr="00690A76">
        <w:rPr>
          <w:rFonts w:ascii="Lato" w:hAnsi="Lato"/>
          <w:sz w:val="20"/>
          <w:szCs w:val="20"/>
        </w:rPr>
        <w:br w:type="page"/>
      </w:r>
    </w:p>
    <w:p w14:paraId="32CBA4A7" w14:textId="77777777" w:rsidR="00B73CE5" w:rsidRPr="00690A76" w:rsidRDefault="00B73CE5" w:rsidP="00B73CE5">
      <w:pPr>
        <w:autoSpaceDE w:val="0"/>
        <w:autoSpaceDN w:val="0"/>
        <w:adjustRightInd w:val="0"/>
        <w:spacing w:line="360" w:lineRule="auto"/>
        <w:jc w:val="right"/>
        <w:rPr>
          <w:rFonts w:ascii="Lato" w:hAnsi="Lato"/>
          <w:b/>
          <w:bCs/>
          <w:color w:val="00000A"/>
          <w:sz w:val="20"/>
          <w:szCs w:val="20"/>
        </w:rPr>
      </w:pPr>
      <w:bookmarkStart w:id="8" w:name="_Hlk195706840"/>
      <w:r w:rsidRPr="00690A76">
        <w:rPr>
          <w:rFonts w:ascii="Lato" w:hAnsi="Lato"/>
          <w:b/>
          <w:bCs/>
          <w:sz w:val="20"/>
          <w:szCs w:val="20"/>
        </w:rPr>
        <w:lastRenderedPageBreak/>
        <w:t xml:space="preserve">Załącznik nr 6 </w:t>
      </w:r>
    </w:p>
    <w:p w14:paraId="49787422" w14:textId="77777777" w:rsidR="00B73CE5" w:rsidRPr="00690A76" w:rsidRDefault="00B73CE5" w:rsidP="00B73CE5">
      <w:pPr>
        <w:spacing w:line="360" w:lineRule="auto"/>
        <w:ind w:left="137" w:hanging="10"/>
        <w:rPr>
          <w:rFonts w:ascii="Lato" w:hAnsi="Lato"/>
          <w:b/>
          <w:sz w:val="20"/>
          <w:szCs w:val="20"/>
        </w:rPr>
      </w:pPr>
    </w:p>
    <w:p w14:paraId="2D0C118C" w14:textId="77777777" w:rsidR="00B73CE5" w:rsidRPr="00690A76" w:rsidRDefault="00B73CE5" w:rsidP="00B73CE5">
      <w:pPr>
        <w:spacing w:line="360" w:lineRule="auto"/>
        <w:rPr>
          <w:rFonts w:ascii="Lato" w:hAnsi="Lato"/>
          <w:sz w:val="20"/>
          <w:szCs w:val="20"/>
        </w:rPr>
      </w:pPr>
      <w:r w:rsidRPr="00690A76">
        <w:rPr>
          <w:rFonts w:ascii="Lato" w:hAnsi="Lato"/>
          <w:b/>
          <w:sz w:val="20"/>
          <w:szCs w:val="20"/>
        </w:rPr>
        <w:t xml:space="preserve">Klauzula informacyjna Instytucji Pośredniczącej </w:t>
      </w:r>
    </w:p>
    <w:bookmarkEnd w:id="8"/>
    <w:p w14:paraId="4309EF7E" w14:textId="77777777" w:rsidR="00B73CE5" w:rsidRPr="00690A76" w:rsidRDefault="00B73CE5" w:rsidP="00B73CE5">
      <w:pPr>
        <w:pStyle w:val="Tekstpodstawowy"/>
        <w:spacing w:line="360" w:lineRule="auto"/>
        <w:ind w:right="114"/>
        <w:rPr>
          <w:rFonts w:ascii="Lato" w:hAnsi="Lato" w:cs="Arial"/>
          <w:sz w:val="20"/>
          <w:szCs w:val="20"/>
        </w:rPr>
      </w:pPr>
      <w:r w:rsidRPr="00690A76">
        <w:rPr>
          <w:rFonts w:ascii="Lato" w:hAnsi="Lato" w:cs="Arial"/>
          <w:sz w:val="20"/>
          <w:szCs w:val="20"/>
        </w:rPr>
        <w:t>W</w:t>
      </w:r>
      <w:r w:rsidRPr="00690A76">
        <w:rPr>
          <w:rFonts w:ascii="Lato" w:hAnsi="Lato" w:cs="Arial"/>
          <w:spacing w:val="-22"/>
          <w:sz w:val="20"/>
          <w:szCs w:val="20"/>
        </w:rPr>
        <w:t xml:space="preserve"> </w:t>
      </w:r>
      <w:r w:rsidRPr="00690A76">
        <w:rPr>
          <w:rFonts w:ascii="Lato" w:hAnsi="Lato" w:cs="Arial"/>
          <w:sz w:val="20"/>
          <w:szCs w:val="20"/>
        </w:rPr>
        <w:t>celu</w:t>
      </w:r>
      <w:r w:rsidRPr="00690A76">
        <w:rPr>
          <w:rFonts w:ascii="Lato" w:hAnsi="Lato" w:cs="Arial"/>
          <w:spacing w:val="-22"/>
          <w:sz w:val="20"/>
          <w:szCs w:val="20"/>
        </w:rPr>
        <w:t xml:space="preserve"> </w:t>
      </w:r>
      <w:r w:rsidRPr="00690A76">
        <w:rPr>
          <w:rFonts w:ascii="Lato" w:hAnsi="Lato" w:cs="Arial"/>
          <w:sz w:val="20"/>
          <w:szCs w:val="20"/>
        </w:rPr>
        <w:t>wykonania</w:t>
      </w:r>
      <w:r w:rsidRPr="00690A76">
        <w:rPr>
          <w:rFonts w:ascii="Lato" w:hAnsi="Lato" w:cs="Arial"/>
          <w:spacing w:val="-21"/>
          <w:sz w:val="20"/>
          <w:szCs w:val="20"/>
        </w:rPr>
        <w:t xml:space="preserve"> </w:t>
      </w:r>
      <w:r w:rsidRPr="00690A76">
        <w:rPr>
          <w:rFonts w:ascii="Lato" w:hAnsi="Lato" w:cs="Arial"/>
          <w:sz w:val="20"/>
          <w:szCs w:val="20"/>
        </w:rPr>
        <w:t>obowiązku</w:t>
      </w:r>
      <w:r w:rsidRPr="00690A76">
        <w:rPr>
          <w:rFonts w:ascii="Lato" w:hAnsi="Lato" w:cs="Arial"/>
          <w:spacing w:val="-22"/>
          <w:sz w:val="20"/>
          <w:szCs w:val="20"/>
        </w:rPr>
        <w:t xml:space="preserve"> </w:t>
      </w:r>
      <w:r w:rsidRPr="00690A76">
        <w:rPr>
          <w:rFonts w:ascii="Lato" w:hAnsi="Lato" w:cs="Arial"/>
          <w:sz w:val="20"/>
          <w:szCs w:val="20"/>
        </w:rPr>
        <w:t>nałożonego</w:t>
      </w:r>
      <w:r w:rsidRPr="00690A76">
        <w:rPr>
          <w:rFonts w:ascii="Lato" w:hAnsi="Lato" w:cs="Arial"/>
          <w:spacing w:val="-21"/>
          <w:sz w:val="20"/>
          <w:szCs w:val="20"/>
        </w:rPr>
        <w:t xml:space="preserve"> </w:t>
      </w:r>
      <w:r w:rsidRPr="00690A76">
        <w:rPr>
          <w:rFonts w:ascii="Lato" w:hAnsi="Lato" w:cs="Arial"/>
          <w:sz w:val="20"/>
          <w:szCs w:val="20"/>
        </w:rPr>
        <w:t>art.</w:t>
      </w:r>
      <w:r w:rsidRPr="00690A76">
        <w:rPr>
          <w:rFonts w:ascii="Lato" w:hAnsi="Lato" w:cs="Arial"/>
          <w:spacing w:val="-22"/>
          <w:sz w:val="20"/>
          <w:szCs w:val="20"/>
        </w:rPr>
        <w:t xml:space="preserve"> </w:t>
      </w:r>
      <w:r w:rsidRPr="00690A76">
        <w:rPr>
          <w:rFonts w:ascii="Lato" w:hAnsi="Lato" w:cs="Arial"/>
          <w:sz w:val="20"/>
          <w:szCs w:val="20"/>
        </w:rPr>
        <w:t>13 i 14</w:t>
      </w:r>
      <w:r w:rsidRPr="00690A76">
        <w:rPr>
          <w:rFonts w:ascii="Lato" w:hAnsi="Lato" w:cs="Arial"/>
          <w:spacing w:val="-22"/>
          <w:sz w:val="20"/>
          <w:szCs w:val="20"/>
        </w:rPr>
        <w:t xml:space="preserve"> </w:t>
      </w:r>
      <w:r w:rsidRPr="00690A76">
        <w:rPr>
          <w:rFonts w:ascii="Lato" w:hAnsi="Lato" w:cs="Arial"/>
          <w:sz w:val="20"/>
          <w:szCs w:val="20"/>
        </w:rPr>
        <w:t>RODO</w:t>
      </w:r>
      <w:r w:rsidRPr="00690A76">
        <w:rPr>
          <w:rStyle w:val="Odwoanieprzypisudolnego"/>
          <w:rFonts w:ascii="Lato" w:eastAsiaTheme="majorEastAsia" w:hAnsi="Lato" w:cs="Arial"/>
          <w:sz w:val="20"/>
          <w:szCs w:val="20"/>
        </w:rPr>
        <w:footnoteReference w:id="8"/>
      </w:r>
      <w:r w:rsidRPr="00690A76">
        <w:rPr>
          <w:rFonts w:ascii="Lato" w:hAnsi="Lato" w:cs="Arial"/>
          <w:sz w:val="20"/>
          <w:szCs w:val="20"/>
        </w:rPr>
        <w:t>,</w:t>
      </w:r>
      <w:r w:rsidRPr="00690A76">
        <w:rPr>
          <w:rFonts w:ascii="Lato" w:hAnsi="Lato" w:cs="Arial"/>
          <w:spacing w:val="-21"/>
          <w:sz w:val="20"/>
          <w:szCs w:val="20"/>
        </w:rPr>
        <w:t xml:space="preserve"> </w:t>
      </w:r>
      <w:r w:rsidRPr="00690A76">
        <w:rPr>
          <w:rFonts w:ascii="Lato" w:hAnsi="Lato" w:cs="Arial"/>
          <w:sz w:val="20"/>
          <w:szCs w:val="20"/>
        </w:rPr>
        <w:t>w</w:t>
      </w:r>
      <w:r w:rsidRPr="00690A76">
        <w:rPr>
          <w:rFonts w:ascii="Lato" w:hAnsi="Lato" w:cs="Arial"/>
          <w:spacing w:val="-22"/>
          <w:sz w:val="20"/>
          <w:szCs w:val="20"/>
        </w:rPr>
        <w:t xml:space="preserve"> </w:t>
      </w:r>
      <w:r w:rsidRPr="00690A76">
        <w:rPr>
          <w:rFonts w:ascii="Lato" w:hAnsi="Lato" w:cs="Arial"/>
          <w:sz w:val="20"/>
          <w:szCs w:val="20"/>
        </w:rPr>
        <w:t>związku</w:t>
      </w:r>
      <w:r w:rsidRPr="00690A76">
        <w:rPr>
          <w:rFonts w:ascii="Lato" w:hAnsi="Lato" w:cs="Arial"/>
          <w:spacing w:val="-21"/>
          <w:sz w:val="20"/>
          <w:szCs w:val="20"/>
        </w:rPr>
        <w:t xml:space="preserve"> </w:t>
      </w:r>
      <w:r w:rsidRPr="00690A76">
        <w:rPr>
          <w:rFonts w:ascii="Lato" w:hAnsi="Lato" w:cs="Arial"/>
          <w:sz w:val="20"/>
          <w:szCs w:val="20"/>
        </w:rPr>
        <w:t>z</w:t>
      </w:r>
      <w:r w:rsidRPr="00690A76">
        <w:rPr>
          <w:rFonts w:ascii="Lato" w:hAnsi="Lato" w:cs="Arial"/>
          <w:spacing w:val="-22"/>
          <w:sz w:val="20"/>
          <w:szCs w:val="20"/>
        </w:rPr>
        <w:t xml:space="preserve"> </w:t>
      </w:r>
      <w:r w:rsidRPr="00690A76">
        <w:rPr>
          <w:rFonts w:ascii="Lato" w:hAnsi="Lato" w:cs="Arial"/>
          <w:sz w:val="20"/>
          <w:szCs w:val="20"/>
        </w:rPr>
        <w:t>art.</w:t>
      </w:r>
      <w:r w:rsidRPr="00690A76">
        <w:rPr>
          <w:rFonts w:ascii="Lato" w:hAnsi="Lato" w:cs="Arial"/>
          <w:spacing w:val="-22"/>
          <w:sz w:val="20"/>
          <w:szCs w:val="20"/>
        </w:rPr>
        <w:t xml:space="preserve"> </w:t>
      </w:r>
      <w:r w:rsidRPr="00690A76">
        <w:rPr>
          <w:rFonts w:ascii="Lato" w:hAnsi="Lato" w:cs="Arial"/>
          <w:sz w:val="20"/>
          <w:szCs w:val="20"/>
        </w:rPr>
        <w:t>88</w:t>
      </w:r>
      <w:r w:rsidRPr="00690A76">
        <w:rPr>
          <w:rFonts w:ascii="Lato" w:hAnsi="Lato" w:cs="Arial"/>
          <w:spacing w:val="-21"/>
          <w:sz w:val="20"/>
          <w:szCs w:val="20"/>
        </w:rPr>
        <w:t xml:space="preserve"> </w:t>
      </w:r>
      <w:r w:rsidRPr="00690A76">
        <w:rPr>
          <w:rFonts w:ascii="Lato" w:hAnsi="Lato" w:cs="Arial"/>
          <w:sz w:val="20"/>
          <w:szCs w:val="20"/>
        </w:rPr>
        <w:t>ustawy</w:t>
      </w:r>
      <w:r w:rsidRPr="00690A76">
        <w:rPr>
          <w:rFonts w:ascii="Lato" w:hAnsi="Lato" w:cs="Arial"/>
          <w:spacing w:val="-22"/>
          <w:sz w:val="20"/>
          <w:szCs w:val="20"/>
        </w:rPr>
        <w:t xml:space="preserve"> </w:t>
      </w:r>
      <w:r w:rsidRPr="00690A76">
        <w:rPr>
          <w:rFonts w:ascii="Lato" w:hAnsi="Lato" w:cs="Arial"/>
          <w:sz w:val="20"/>
          <w:szCs w:val="20"/>
        </w:rPr>
        <w:t>o</w:t>
      </w:r>
      <w:r w:rsidRPr="00690A76">
        <w:rPr>
          <w:rFonts w:ascii="Lato" w:hAnsi="Lato" w:cs="Arial"/>
          <w:spacing w:val="-21"/>
          <w:sz w:val="20"/>
          <w:szCs w:val="20"/>
        </w:rPr>
        <w:t> </w:t>
      </w:r>
      <w:r w:rsidRPr="00690A76">
        <w:rPr>
          <w:rFonts w:ascii="Lato" w:hAnsi="Lato" w:cs="Arial"/>
          <w:sz w:val="20"/>
          <w:szCs w:val="20"/>
        </w:rPr>
        <w:t>zasadach</w:t>
      </w:r>
      <w:r w:rsidRPr="00690A76">
        <w:rPr>
          <w:rFonts w:ascii="Lato" w:hAnsi="Lato" w:cs="Arial"/>
          <w:spacing w:val="-67"/>
          <w:sz w:val="20"/>
          <w:szCs w:val="20"/>
        </w:rPr>
        <w:t xml:space="preserve"> </w:t>
      </w:r>
      <w:r w:rsidRPr="00690A76">
        <w:rPr>
          <w:rFonts w:ascii="Lato" w:hAnsi="Lato" w:cs="Arial"/>
          <w:sz w:val="20"/>
          <w:szCs w:val="20"/>
        </w:rPr>
        <w:t>realizacji</w:t>
      </w:r>
      <w:r w:rsidRPr="00690A76">
        <w:rPr>
          <w:rFonts w:ascii="Lato" w:hAnsi="Lato" w:cs="Arial"/>
          <w:spacing w:val="1"/>
          <w:sz w:val="20"/>
          <w:szCs w:val="20"/>
        </w:rPr>
        <w:t xml:space="preserve"> </w:t>
      </w:r>
      <w:r w:rsidRPr="00690A76">
        <w:rPr>
          <w:rFonts w:ascii="Lato" w:hAnsi="Lato" w:cs="Arial"/>
          <w:sz w:val="20"/>
          <w:szCs w:val="20"/>
        </w:rPr>
        <w:t>zadań</w:t>
      </w:r>
      <w:r w:rsidRPr="00690A76">
        <w:rPr>
          <w:rFonts w:ascii="Lato" w:hAnsi="Lato" w:cs="Arial"/>
          <w:spacing w:val="1"/>
          <w:sz w:val="20"/>
          <w:szCs w:val="20"/>
        </w:rPr>
        <w:t xml:space="preserve"> </w:t>
      </w:r>
      <w:r w:rsidRPr="00690A76">
        <w:rPr>
          <w:rFonts w:ascii="Lato" w:hAnsi="Lato" w:cs="Arial"/>
          <w:sz w:val="20"/>
          <w:szCs w:val="20"/>
        </w:rPr>
        <w:t>finansowanych</w:t>
      </w:r>
      <w:r w:rsidRPr="00690A76">
        <w:rPr>
          <w:rFonts w:ascii="Lato" w:hAnsi="Lato" w:cs="Arial"/>
          <w:spacing w:val="1"/>
          <w:sz w:val="20"/>
          <w:szCs w:val="20"/>
        </w:rPr>
        <w:t xml:space="preserve"> </w:t>
      </w:r>
      <w:r w:rsidRPr="00690A76">
        <w:rPr>
          <w:rFonts w:ascii="Lato" w:hAnsi="Lato" w:cs="Arial"/>
          <w:sz w:val="20"/>
          <w:szCs w:val="20"/>
        </w:rPr>
        <w:t>ze</w:t>
      </w:r>
      <w:r w:rsidRPr="00690A76">
        <w:rPr>
          <w:rFonts w:ascii="Lato" w:hAnsi="Lato" w:cs="Arial"/>
          <w:spacing w:val="1"/>
          <w:sz w:val="20"/>
          <w:szCs w:val="20"/>
        </w:rPr>
        <w:t xml:space="preserve"> </w:t>
      </w:r>
      <w:r w:rsidRPr="00690A76">
        <w:rPr>
          <w:rFonts w:ascii="Lato" w:hAnsi="Lato" w:cs="Arial"/>
          <w:sz w:val="20"/>
          <w:szCs w:val="20"/>
        </w:rPr>
        <w:t>środków</w:t>
      </w:r>
      <w:r w:rsidRPr="00690A76">
        <w:rPr>
          <w:rFonts w:ascii="Lato" w:hAnsi="Lato" w:cs="Arial"/>
          <w:spacing w:val="1"/>
          <w:sz w:val="20"/>
          <w:szCs w:val="20"/>
        </w:rPr>
        <w:t xml:space="preserve"> </w:t>
      </w:r>
      <w:r w:rsidRPr="00690A76">
        <w:rPr>
          <w:rFonts w:ascii="Lato" w:hAnsi="Lato" w:cs="Arial"/>
          <w:sz w:val="20"/>
          <w:szCs w:val="20"/>
        </w:rPr>
        <w:t>europejskich</w:t>
      </w:r>
      <w:r w:rsidRPr="00690A76">
        <w:rPr>
          <w:rFonts w:ascii="Lato" w:hAnsi="Lato" w:cs="Arial"/>
          <w:spacing w:val="1"/>
          <w:sz w:val="20"/>
          <w:szCs w:val="20"/>
        </w:rPr>
        <w:t xml:space="preserve"> </w:t>
      </w:r>
      <w:r w:rsidRPr="00690A76">
        <w:rPr>
          <w:rFonts w:ascii="Lato" w:hAnsi="Lato" w:cs="Arial"/>
          <w:sz w:val="20"/>
          <w:szCs w:val="20"/>
        </w:rPr>
        <w:t>w</w:t>
      </w:r>
      <w:r w:rsidRPr="00690A76">
        <w:rPr>
          <w:rFonts w:ascii="Lato" w:hAnsi="Lato" w:cs="Arial"/>
          <w:spacing w:val="1"/>
          <w:sz w:val="20"/>
          <w:szCs w:val="20"/>
        </w:rPr>
        <w:t xml:space="preserve"> </w:t>
      </w:r>
      <w:r w:rsidRPr="00690A76">
        <w:rPr>
          <w:rFonts w:ascii="Lato" w:hAnsi="Lato" w:cs="Arial"/>
          <w:sz w:val="20"/>
          <w:szCs w:val="20"/>
        </w:rPr>
        <w:t>perspektywie</w:t>
      </w:r>
      <w:r w:rsidRPr="00690A76">
        <w:rPr>
          <w:rFonts w:ascii="Lato" w:hAnsi="Lato" w:cs="Arial"/>
          <w:spacing w:val="1"/>
          <w:sz w:val="20"/>
          <w:szCs w:val="20"/>
        </w:rPr>
        <w:t xml:space="preserve"> </w:t>
      </w:r>
      <w:r w:rsidRPr="00690A76">
        <w:rPr>
          <w:rFonts w:ascii="Lato" w:hAnsi="Lato" w:cs="Arial"/>
          <w:sz w:val="20"/>
          <w:szCs w:val="20"/>
        </w:rPr>
        <w:t>finansowej</w:t>
      </w:r>
      <w:r w:rsidRPr="00690A76">
        <w:rPr>
          <w:rFonts w:ascii="Lato" w:hAnsi="Lato" w:cs="Arial"/>
          <w:spacing w:val="1"/>
          <w:sz w:val="20"/>
          <w:szCs w:val="20"/>
        </w:rPr>
        <w:t xml:space="preserve"> </w:t>
      </w:r>
      <w:r w:rsidRPr="00690A76">
        <w:rPr>
          <w:rFonts w:ascii="Lato" w:hAnsi="Lato" w:cs="Arial"/>
          <w:sz w:val="20"/>
          <w:szCs w:val="20"/>
        </w:rPr>
        <w:t>2021-2027</w:t>
      </w:r>
      <w:r w:rsidRPr="00690A76">
        <w:rPr>
          <w:rStyle w:val="Odwoanieprzypisudolnego"/>
          <w:rFonts w:ascii="Lato" w:eastAsiaTheme="majorEastAsia" w:hAnsi="Lato" w:cs="Arial"/>
          <w:sz w:val="20"/>
          <w:szCs w:val="20"/>
        </w:rPr>
        <w:footnoteReference w:id="9"/>
      </w:r>
      <w:r w:rsidRPr="00690A76">
        <w:rPr>
          <w:rFonts w:ascii="Lato" w:hAnsi="Lato" w:cs="Arial"/>
          <w:sz w:val="20"/>
          <w:szCs w:val="20"/>
        </w:rPr>
        <w:t>,</w:t>
      </w:r>
      <w:r w:rsidRPr="00690A76">
        <w:rPr>
          <w:rFonts w:ascii="Lato" w:hAnsi="Lato" w:cs="Arial"/>
          <w:spacing w:val="-26"/>
          <w:sz w:val="20"/>
          <w:szCs w:val="20"/>
        </w:rPr>
        <w:t xml:space="preserve"> </w:t>
      </w:r>
      <w:r w:rsidRPr="00690A76">
        <w:rPr>
          <w:rFonts w:ascii="Lato" w:hAnsi="Lato" w:cs="Arial"/>
          <w:sz w:val="20"/>
          <w:szCs w:val="20"/>
        </w:rPr>
        <w:t>informujemy</w:t>
      </w:r>
      <w:r w:rsidRPr="00690A76">
        <w:rPr>
          <w:rFonts w:ascii="Lato" w:hAnsi="Lato" w:cs="Arial"/>
          <w:spacing w:val="-26"/>
          <w:sz w:val="20"/>
          <w:szCs w:val="20"/>
        </w:rPr>
        <w:t xml:space="preserve"> </w:t>
      </w:r>
      <w:r w:rsidRPr="00690A76">
        <w:rPr>
          <w:rFonts w:ascii="Lato" w:hAnsi="Lato" w:cs="Arial"/>
          <w:sz w:val="20"/>
          <w:szCs w:val="20"/>
        </w:rPr>
        <w:t>o</w:t>
      </w:r>
      <w:r>
        <w:rPr>
          <w:rFonts w:ascii="Lato" w:hAnsi="Lato" w:cs="Arial"/>
          <w:spacing w:val="-26"/>
          <w:sz w:val="20"/>
          <w:szCs w:val="20"/>
        </w:rPr>
        <w:t> </w:t>
      </w:r>
      <w:r w:rsidRPr="00690A76">
        <w:rPr>
          <w:rFonts w:ascii="Lato" w:hAnsi="Lato" w:cs="Arial"/>
          <w:sz w:val="20"/>
          <w:szCs w:val="20"/>
        </w:rPr>
        <w:t>zasadach</w:t>
      </w:r>
      <w:r w:rsidRPr="00690A76">
        <w:rPr>
          <w:rFonts w:ascii="Lato" w:hAnsi="Lato" w:cs="Arial"/>
          <w:spacing w:val="-25"/>
          <w:sz w:val="20"/>
          <w:szCs w:val="20"/>
        </w:rPr>
        <w:t xml:space="preserve"> </w:t>
      </w:r>
      <w:r w:rsidRPr="00BD046D">
        <w:rPr>
          <w:rFonts w:ascii="Lato" w:hAnsi="Lato" w:cs="Arial"/>
          <w:sz w:val="20"/>
          <w:szCs w:val="20"/>
        </w:rPr>
        <w:t>przetwarzania Państwa danych</w:t>
      </w:r>
      <w:r w:rsidRPr="00690A76">
        <w:rPr>
          <w:rFonts w:ascii="Lato" w:hAnsi="Lato" w:cs="Arial"/>
          <w:spacing w:val="-26"/>
          <w:sz w:val="20"/>
          <w:szCs w:val="20"/>
        </w:rPr>
        <w:t xml:space="preserve"> </w:t>
      </w:r>
      <w:r w:rsidRPr="00690A76">
        <w:rPr>
          <w:rFonts w:ascii="Lato" w:hAnsi="Lato" w:cs="Arial"/>
          <w:sz w:val="20"/>
          <w:szCs w:val="20"/>
        </w:rPr>
        <w:t>osobowych:</w:t>
      </w:r>
    </w:p>
    <w:p w14:paraId="6F35811F"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w w:val="105"/>
          <w:sz w:val="20"/>
          <w:szCs w:val="20"/>
        </w:rPr>
        <w:t>Administrator</w:t>
      </w:r>
    </w:p>
    <w:p w14:paraId="72A785FC" w14:textId="77777777" w:rsidR="00B73CE5" w:rsidRPr="00690A76" w:rsidRDefault="00B73CE5" w:rsidP="00B73CE5">
      <w:pPr>
        <w:pStyle w:val="Tekstpodstawowy"/>
        <w:spacing w:line="360" w:lineRule="auto"/>
        <w:ind w:left="116" w:right="115"/>
        <w:rPr>
          <w:rFonts w:ascii="Lato" w:hAnsi="Lato" w:cs="Arial"/>
          <w:sz w:val="20"/>
          <w:szCs w:val="20"/>
        </w:rPr>
      </w:pPr>
      <w:r w:rsidRPr="00690A76">
        <w:rPr>
          <w:rFonts w:ascii="Lato" w:hAnsi="Lato" w:cs="Arial"/>
          <w:w w:val="105"/>
          <w:sz w:val="20"/>
          <w:szCs w:val="20"/>
        </w:rPr>
        <w:t>Odrębnym administratorem Państwa danych jest Minister Zdrowia z siedzibą przy ul. Miodowej 15, 00-952</w:t>
      </w:r>
      <w:r w:rsidRPr="00690A76">
        <w:rPr>
          <w:rFonts w:ascii="Lato" w:hAnsi="Lato" w:cs="Arial"/>
          <w:spacing w:val="-31"/>
          <w:w w:val="105"/>
          <w:sz w:val="20"/>
          <w:szCs w:val="20"/>
        </w:rPr>
        <w:t xml:space="preserve"> </w:t>
      </w:r>
      <w:r w:rsidRPr="00690A76">
        <w:rPr>
          <w:rFonts w:ascii="Lato" w:hAnsi="Lato" w:cs="Arial"/>
          <w:w w:val="105"/>
          <w:sz w:val="20"/>
          <w:szCs w:val="20"/>
        </w:rPr>
        <w:t>Warszawa.</w:t>
      </w:r>
    </w:p>
    <w:p w14:paraId="1FCBFAFA"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Cel</w:t>
      </w:r>
      <w:r w:rsidRPr="00690A76">
        <w:rPr>
          <w:rFonts w:ascii="Lato" w:hAnsi="Lato"/>
          <w:spacing w:val="-12"/>
          <w:sz w:val="20"/>
          <w:szCs w:val="20"/>
        </w:rPr>
        <w:t xml:space="preserve"> </w:t>
      </w:r>
      <w:r w:rsidRPr="00690A76">
        <w:rPr>
          <w:rFonts w:ascii="Lato" w:hAnsi="Lato"/>
          <w:sz w:val="20"/>
          <w:szCs w:val="20"/>
        </w:rPr>
        <w:t>przetwarzania</w:t>
      </w:r>
      <w:r w:rsidRPr="00690A76">
        <w:rPr>
          <w:rFonts w:ascii="Lato" w:hAnsi="Lato"/>
          <w:spacing w:val="-11"/>
          <w:sz w:val="20"/>
          <w:szCs w:val="20"/>
        </w:rPr>
        <w:t xml:space="preserve"> </w:t>
      </w:r>
      <w:r w:rsidRPr="00690A76">
        <w:rPr>
          <w:rFonts w:ascii="Lato" w:hAnsi="Lato"/>
          <w:sz w:val="20"/>
          <w:szCs w:val="20"/>
        </w:rPr>
        <w:t>danych</w:t>
      </w:r>
    </w:p>
    <w:p w14:paraId="6F6807FB" w14:textId="77777777" w:rsidR="00B73CE5" w:rsidRPr="00690A76" w:rsidRDefault="00B73CE5" w:rsidP="00B73CE5">
      <w:pPr>
        <w:pStyle w:val="Tekstpodstawowy"/>
        <w:spacing w:line="360" w:lineRule="auto"/>
        <w:ind w:left="116" w:right="115"/>
        <w:rPr>
          <w:rFonts w:ascii="Lato" w:hAnsi="Lato" w:cs="Arial"/>
          <w:sz w:val="20"/>
          <w:szCs w:val="20"/>
        </w:rPr>
      </w:pPr>
      <w:r w:rsidRPr="00690A76">
        <w:rPr>
          <w:rFonts w:ascii="Lato" w:hAnsi="Lato" w:cs="Arial"/>
          <w:sz w:val="20"/>
          <w:szCs w:val="20"/>
        </w:rPr>
        <w:t>Dane</w:t>
      </w:r>
      <w:r w:rsidRPr="00690A76">
        <w:rPr>
          <w:rFonts w:ascii="Lato" w:hAnsi="Lato" w:cs="Arial"/>
          <w:spacing w:val="-1"/>
          <w:sz w:val="20"/>
          <w:szCs w:val="20"/>
        </w:rPr>
        <w:t xml:space="preserve"> </w:t>
      </w:r>
      <w:r w:rsidRPr="00690A76">
        <w:rPr>
          <w:rFonts w:ascii="Lato" w:hAnsi="Lato" w:cs="Arial"/>
          <w:sz w:val="20"/>
          <w:szCs w:val="20"/>
        </w:rPr>
        <w:t>osobowe będą</w:t>
      </w:r>
      <w:r w:rsidRPr="00690A76">
        <w:rPr>
          <w:rFonts w:ascii="Lato" w:hAnsi="Lato" w:cs="Arial"/>
          <w:spacing w:val="-1"/>
          <w:sz w:val="20"/>
          <w:szCs w:val="20"/>
        </w:rPr>
        <w:t xml:space="preserve"> </w:t>
      </w:r>
      <w:r w:rsidRPr="00690A76">
        <w:rPr>
          <w:rFonts w:ascii="Lato" w:hAnsi="Lato" w:cs="Arial"/>
          <w:sz w:val="20"/>
          <w:szCs w:val="20"/>
        </w:rPr>
        <w:t>przetwarzane</w:t>
      </w:r>
      <w:r w:rsidRPr="00690A76">
        <w:rPr>
          <w:rFonts w:ascii="Lato" w:hAnsi="Lato" w:cs="Arial"/>
          <w:spacing w:val="-1"/>
          <w:sz w:val="20"/>
          <w:szCs w:val="20"/>
        </w:rPr>
        <w:t xml:space="preserve"> </w:t>
      </w:r>
      <w:r w:rsidRPr="00690A76">
        <w:rPr>
          <w:rFonts w:ascii="Lato" w:hAnsi="Lato" w:cs="Arial"/>
          <w:sz w:val="20"/>
          <w:szCs w:val="20"/>
        </w:rPr>
        <w:t>w związku</w:t>
      </w:r>
      <w:r w:rsidRPr="00690A76">
        <w:rPr>
          <w:rFonts w:ascii="Lato" w:hAnsi="Lato" w:cs="Arial"/>
          <w:spacing w:val="-1"/>
          <w:sz w:val="20"/>
          <w:szCs w:val="20"/>
        </w:rPr>
        <w:t xml:space="preserve"> </w:t>
      </w:r>
      <w:r w:rsidRPr="00690A76">
        <w:rPr>
          <w:rFonts w:ascii="Lato" w:hAnsi="Lato" w:cs="Arial"/>
          <w:sz w:val="20"/>
          <w:szCs w:val="20"/>
        </w:rPr>
        <w:t>z</w:t>
      </w:r>
      <w:r w:rsidRPr="00690A76">
        <w:rPr>
          <w:rFonts w:ascii="Lato" w:hAnsi="Lato" w:cs="Arial"/>
          <w:spacing w:val="-1"/>
          <w:sz w:val="20"/>
          <w:szCs w:val="20"/>
        </w:rPr>
        <w:t xml:space="preserve"> </w:t>
      </w:r>
      <w:r w:rsidRPr="00690A76">
        <w:rPr>
          <w:rFonts w:ascii="Lato" w:hAnsi="Lato" w:cs="Arial"/>
          <w:sz w:val="20"/>
          <w:szCs w:val="20"/>
        </w:rPr>
        <w:t>realizacją FERS</w:t>
      </w:r>
      <w:r w:rsidRPr="00690A76">
        <w:rPr>
          <w:rStyle w:val="Odwoanieprzypisudolnego"/>
          <w:rFonts w:ascii="Lato" w:eastAsiaTheme="majorEastAsia" w:hAnsi="Lato" w:cs="Arial"/>
          <w:sz w:val="20"/>
          <w:szCs w:val="20"/>
        </w:rPr>
        <w:footnoteReference w:id="10"/>
      </w:r>
      <w:r w:rsidRPr="00690A76">
        <w:rPr>
          <w:rFonts w:ascii="Lato" w:hAnsi="Lato" w:cs="Arial"/>
          <w:sz w:val="20"/>
          <w:szCs w:val="20"/>
        </w:rPr>
        <w:t>,</w:t>
      </w:r>
      <w:r w:rsidRPr="00690A76">
        <w:rPr>
          <w:rFonts w:ascii="Lato" w:hAnsi="Lato" w:cs="Arial"/>
          <w:spacing w:val="-1"/>
          <w:sz w:val="20"/>
          <w:szCs w:val="20"/>
        </w:rPr>
        <w:t xml:space="preserve"> </w:t>
      </w:r>
      <w:r w:rsidRPr="00690A76">
        <w:rPr>
          <w:rFonts w:ascii="Lato" w:hAnsi="Lato" w:cs="Arial"/>
          <w:sz w:val="20"/>
          <w:szCs w:val="20"/>
        </w:rPr>
        <w:t>w</w:t>
      </w:r>
      <w:r w:rsidRPr="00690A76">
        <w:rPr>
          <w:rFonts w:ascii="Lato" w:hAnsi="Lato" w:cs="Arial"/>
          <w:spacing w:val="-21"/>
          <w:sz w:val="20"/>
          <w:szCs w:val="20"/>
        </w:rPr>
        <w:t xml:space="preserve"> </w:t>
      </w:r>
      <w:r w:rsidRPr="00690A76">
        <w:rPr>
          <w:rFonts w:ascii="Lato" w:hAnsi="Lato" w:cs="Arial"/>
          <w:sz w:val="20"/>
          <w:szCs w:val="20"/>
        </w:rPr>
        <w:t>szczególności</w:t>
      </w:r>
      <w:r w:rsidRPr="00690A76">
        <w:rPr>
          <w:rFonts w:ascii="Lato" w:hAnsi="Lato" w:cs="Arial"/>
          <w:spacing w:val="-1"/>
          <w:sz w:val="20"/>
          <w:szCs w:val="20"/>
        </w:rPr>
        <w:t xml:space="preserve"> </w:t>
      </w:r>
      <w:r w:rsidRPr="00690A76">
        <w:rPr>
          <w:rFonts w:ascii="Lato" w:hAnsi="Lato" w:cs="Arial"/>
          <w:sz w:val="20"/>
          <w:szCs w:val="20"/>
        </w:rPr>
        <w:t>w</w:t>
      </w:r>
      <w:r w:rsidRPr="00690A76">
        <w:rPr>
          <w:rFonts w:ascii="Lato" w:hAnsi="Lato" w:cs="Arial"/>
          <w:spacing w:val="-66"/>
          <w:sz w:val="20"/>
          <w:szCs w:val="20"/>
        </w:rPr>
        <w:t xml:space="preserve"> </w:t>
      </w:r>
      <w:r w:rsidRPr="00690A76">
        <w:rPr>
          <w:rFonts w:ascii="Lato" w:hAnsi="Lato" w:cs="Arial"/>
          <w:sz w:val="20"/>
          <w:szCs w:val="20"/>
        </w:rPr>
        <w:t>celu</w:t>
      </w:r>
      <w:r w:rsidRPr="00690A76">
        <w:rPr>
          <w:rFonts w:ascii="Lato" w:hAnsi="Lato" w:cs="Arial"/>
          <w:spacing w:val="1"/>
          <w:sz w:val="20"/>
          <w:szCs w:val="20"/>
        </w:rPr>
        <w:t xml:space="preserve"> </w:t>
      </w:r>
      <w:r w:rsidRPr="00690A76">
        <w:rPr>
          <w:rFonts w:ascii="Lato" w:hAnsi="Lato" w:cs="Arial"/>
          <w:sz w:val="20"/>
          <w:szCs w:val="20"/>
        </w:rPr>
        <w:t>monitorowania,</w:t>
      </w:r>
      <w:r w:rsidRPr="00690A76">
        <w:rPr>
          <w:rFonts w:ascii="Lato" w:hAnsi="Lato" w:cs="Arial"/>
          <w:spacing w:val="1"/>
          <w:sz w:val="20"/>
          <w:szCs w:val="20"/>
        </w:rPr>
        <w:t xml:space="preserve"> </w:t>
      </w:r>
      <w:r w:rsidRPr="00690A76">
        <w:rPr>
          <w:rFonts w:ascii="Lato" w:hAnsi="Lato" w:cs="Arial"/>
          <w:sz w:val="20"/>
          <w:szCs w:val="20"/>
        </w:rPr>
        <w:t>sprawozdawczości,</w:t>
      </w:r>
      <w:r w:rsidRPr="00690A76">
        <w:rPr>
          <w:rFonts w:ascii="Lato" w:hAnsi="Lato" w:cs="Arial"/>
          <w:spacing w:val="1"/>
          <w:sz w:val="20"/>
          <w:szCs w:val="20"/>
        </w:rPr>
        <w:t xml:space="preserve"> </w:t>
      </w:r>
      <w:r w:rsidRPr="00690A76">
        <w:rPr>
          <w:rFonts w:ascii="Lato" w:hAnsi="Lato" w:cs="Arial"/>
          <w:sz w:val="20"/>
          <w:szCs w:val="20"/>
        </w:rPr>
        <w:t>komunikacji,</w:t>
      </w:r>
      <w:r w:rsidRPr="00690A76">
        <w:rPr>
          <w:rFonts w:ascii="Lato" w:hAnsi="Lato" w:cs="Arial"/>
          <w:spacing w:val="1"/>
          <w:sz w:val="20"/>
          <w:szCs w:val="20"/>
        </w:rPr>
        <w:t xml:space="preserve"> </w:t>
      </w:r>
      <w:r w:rsidRPr="00690A76">
        <w:rPr>
          <w:rFonts w:ascii="Lato" w:hAnsi="Lato" w:cs="Arial"/>
          <w:sz w:val="20"/>
          <w:szCs w:val="20"/>
        </w:rPr>
        <w:t>publikacji,</w:t>
      </w:r>
      <w:r w:rsidRPr="00690A76">
        <w:rPr>
          <w:rFonts w:ascii="Lato" w:hAnsi="Lato" w:cs="Arial"/>
          <w:spacing w:val="1"/>
          <w:sz w:val="20"/>
          <w:szCs w:val="20"/>
        </w:rPr>
        <w:t xml:space="preserve"> </w:t>
      </w:r>
      <w:r w:rsidRPr="00690A76">
        <w:rPr>
          <w:rFonts w:ascii="Lato" w:hAnsi="Lato" w:cs="Arial"/>
          <w:sz w:val="20"/>
          <w:szCs w:val="20"/>
        </w:rPr>
        <w:t>ewaluacji,</w:t>
      </w:r>
      <w:r w:rsidRPr="00690A76">
        <w:rPr>
          <w:rFonts w:ascii="Lato" w:hAnsi="Lato" w:cs="Arial"/>
          <w:spacing w:val="1"/>
          <w:sz w:val="20"/>
          <w:szCs w:val="20"/>
        </w:rPr>
        <w:t xml:space="preserve"> </w:t>
      </w:r>
      <w:r w:rsidRPr="00690A76">
        <w:rPr>
          <w:rFonts w:ascii="Lato" w:hAnsi="Lato" w:cs="Arial"/>
          <w:sz w:val="20"/>
          <w:szCs w:val="20"/>
        </w:rPr>
        <w:t>zarządzania</w:t>
      </w:r>
      <w:r w:rsidRPr="00690A76">
        <w:rPr>
          <w:rFonts w:ascii="Lato" w:hAnsi="Lato" w:cs="Arial"/>
          <w:spacing w:val="1"/>
          <w:sz w:val="20"/>
          <w:szCs w:val="20"/>
        </w:rPr>
        <w:t xml:space="preserve"> </w:t>
      </w:r>
      <w:r w:rsidRPr="00690A76">
        <w:rPr>
          <w:rFonts w:ascii="Lato" w:hAnsi="Lato" w:cs="Arial"/>
          <w:sz w:val="20"/>
          <w:szCs w:val="20"/>
        </w:rPr>
        <w:t>finansowego,</w:t>
      </w:r>
      <w:r w:rsidRPr="00690A76">
        <w:rPr>
          <w:rFonts w:ascii="Lato" w:hAnsi="Lato" w:cs="Arial"/>
          <w:spacing w:val="-18"/>
          <w:sz w:val="20"/>
          <w:szCs w:val="20"/>
        </w:rPr>
        <w:t xml:space="preserve"> </w:t>
      </w:r>
      <w:r w:rsidRPr="00690A76">
        <w:rPr>
          <w:rFonts w:ascii="Lato" w:hAnsi="Lato" w:cs="Arial"/>
          <w:sz w:val="20"/>
          <w:szCs w:val="20"/>
        </w:rPr>
        <w:t>weryfikacji</w:t>
      </w:r>
      <w:r w:rsidRPr="00690A76">
        <w:rPr>
          <w:rFonts w:ascii="Lato" w:hAnsi="Lato" w:cs="Arial"/>
          <w:spacing w:val="-18"/>
          <w:sz w:val="20"/>
          <w:szCs w:val="20"/>
        </w:rPr>
        <w:t xml:space="preserve"> </w:t>
      </w:r>
      <w:r w:rsidRPr="00690A76">
        <w:rPr>
          <w:rFonts w:ascii="Lato" w:hAnsi="Lato" w:cs="Arial"/>
          <w:sz w:val="20"/>
          <w:szCs w:val="20"/>
        </w:rPr>
        <w:t>i</w:t>
      </w:r>
      <w:r w:rsidRPr="00690A76">
        <w:rPr>
          <w:rFonts w:ascii="Lato" w:hAnsi="Lato" w:cs="Arial"/>
          <w:spacing w:val="-17"/>
          <w:sz w:val="20"/>
          <w:szCs w:val="20"/>
        </w:rPr>
        <w:t xml:space="preserve"> </w:t>
      </w:r>
      <w:r w:rsidRPr="00690A76">
        <w:rPr>
          <w:rFonts w:ascii="Lato" w:hAnsi="Lato" w:cs="Arial"/>
          <w:sz w:val="20"/>
          <w:szCs w:val="20"/>
        </w:rPr>
        <w:t>audytów</w:t>
      </w:r>
      <w:r w:rsidRPr="00690A76">
        <w:rPr>
          <w:rFonts w:ascii="Lato" w:hAnsi="Lato" w:cs="Arial"/>
          <w:spacing w:val="-18"/>
          <w:sz w:val="20"/>
          <w:szCs w:val="20"/>
        </w:rPr>
        <w:t xml:space="preserve"> </w:t>
      </w:r>
      <w:r w:rsidRPr="00690A76">
        <w:rPr>
          <w:rFonts w:ascii="Lato" w:hAnsi="Lato" w:cs="Arial"/>
          <w:sz w:val="20"/>
          <w:szCs w:val="20"/>
        </w:rPr>
        <w:t>oraz</w:t>
      </w:r>
      <w:r w:rsidRPr="00690A76">
        <w:rPr>
          <w:rFonts w:ascii="Lato" w:hAnsi="Lato" w:cs="Arial"/>
          <w:spacing w:val="-17"/>
          <w:sz w:val="20"/>
          <w:szCs w:val="20"/>
        </w:rPr>
        <w:t xml:space="preserve"> </w:t>
      </w:r>
      <w:r w:rsidRPr="00690A76">
        <w:rPr>
          <w:rFonts w:ascii="Lato" w:hAnsi="Lato" w:cs="Arial"/>
          <w:sz w:val="20"/>
          <w:szCs w:val="20"/>
        </w:rPr>
        <w:t>do</w:t>
      </w:r>
      <w:r w:rsidRPr="00690A76">
        <w:rPr>
          <w:rFonts w:ascii="Lato" w:hAnsi="Lato" w:cs="Arial"/>
          <w:spacing w:val="-18"/>
          <w:sz w:val="20"/>
          <w:szCs w:val="20"/>
        </w:rPr>
        <w:t xml:space="preserve"> </w:t>
      </w:r>
      <w:r w:rsidRPr="00690A76">
        <w:rPr>
          <w:rFonts w:ascii="Lato" w:hAnsi="Lato" w:cs="Arial"/>
          <w:sz w:val="20"/>
          <w:szCs w:val="20"/>
        </w:rPr>
        <w:t>celów</w:t>
      </w:r>
      <w:r w:rsidRPr="00690A76">
        <w:rPr>
          <w:rFonts w:ascii="Lato" w:hAnsi="Lato" w:cs="Arial"/>
          <w:spacing w:val="-18"/>
          <w:sz w:val="20"/>
          <w:szCs w:val="20"/>
        </w:rPr>
        <w:t xml:space="preserve"> </w:t>
      </w:r>
      <w:r w:rsidRPr="00690A76">
        <w:rPr>
          <w:rFonts w:ascii="Lato" w:hAnsi="Lato" w:cs="Arial"/>
          <w:sz w:val="20"/>
          <w:szCs w:val="20"/>
        </w:rPr>
        <w:t>określania</w:t>
      </w:r>
      <w:r w:rsidRPr="00690A76">
        <w:rPr>
          <w:rFonts w:ascii="Lato" w:hAnsi="Lato" w:cs="Arial"/>
          <w:spacing w:val="-17"/>
          <w:sz w:val="20"/>
          <w:szCs w:val="20"/>
        </w:rPr>
        <w:t xml:space="preserve"> </w:t>
      </w:r>
      <w:r w:rsidRPr="00690A76">
        <w:rPr>
          <w:rFonts w:ascii="Lato" w:hAnsi="Lato" w:cs="Arial"/>
          <w:sz w:val="20"/>
          <w:szCs w:val="20"/>
        </w:rPr>
        <w:t>kwalifikowalności</w:t>
      </w:r>
      <w:r w:rsidRPr="00690A76">
        <w:rPr>
          <w:rFonts w:ascii="Lato" w:hAnsi="Lato" w:cs="Arial"/>
          <w:spacing w:val="-18"/>
          <w:sz w:val="20"/>
          <w:szCs w:val="20"/>
        </w:rPr>
        <w:t xml:space="preserve"> </w:t>
      </w:r>
      <w:r w:rsidRPr="00690A76">
        <w:rPr>
          <w:rFonts w:ascii="Lato" w:hAnsi="Lato" w:cs="Arial"/>
          <w:sz w:val="20"/>
          <w:szCs w:val="20"/>
        </w:rPr>
        <w:t>Uczestników.</w:t>
      </w:r>
    </w:p>
    <w:p w14:paraId="05072D1C" w14:textId="77777777" w:rsidR="00B73CE5" w:rsidRPr="00690A76" w:rsidRDefault="00B73CE5" w:rsidP="00B73CE5">
      <w:pPr>
        <w:pStyle w:val="Tekstpodstawowy"/>
        <w:spacing w:line="360" w:lineRule="auto"/>
        <w:ind w:left="116" w:right="114"/>
        <w:rPr>
          <w:rFonts w:ascii="Lato" w:hAnsi="Lato" w:cs="Arial"/>
          <w:sz w:val="20"/>
          <w:szCs w:val="20"/>
        </w:rPr>
      </w:pPr>
      <w:r w:rsidRPr="00690A76">
        <w:rPr>
          <w:rFonts w:ascii="Lato" w:hAnsi="Lato" w:cs="Arial"/>
          <w:sz w:val="20"/>
          <w:szCs w:val="20"/>
        </w:rPr>
        <w:t>Podanie</w:t>
      </w:r>
      <w:r w:rsidRPr="00690A76">
        <w:rPr>
          <w:rFonts w:ascii="Lato" w:hAnsi="Lato" w:cs="Arial"/>
          <w:spacing w:val="-26"/>
          <w:sz w:val="20"/>
          <w:szCs w:val="20"/>
        </w:rPr>
        <w:t xml:space="preserve"> </w:t>
      </w:r>
      <w:r w:rsidRPr="00690A76">
        <w:rPr>
          <w:rFonts w:ascii="Lato" w:hAnsi="Lato" w:cs="Arial"/>
          <w:sz w:val="20"/>
          <w:szCs w:val="20"/>
        </w:rPr>
        <w:t>danych</w:t>
      </w:r>
      <w:r w:rsidRPr="00690A76">
        <w:rPr>
          <w:rFonts w:ascii="Lato" w:hAnsi="Lato" w:cs="Arial"/>
          <w:spacing w:val="-26"/>
          <w:sz w:val="20"/>
          <w:szCs w:val="20"/>
        </w:rPr>
        <w:t xml:space="preserve"> </w:t>
      </w:r>
      <w:r w:rsidRPr="00690A76">
        <w:rPr>
          <w:rFonts w:ascii="Lato" w:hAnsi="Lato" w:cs="Arial"/>
          <w:sz w:val="20"/>
          <w:szCs w:val="20"/>
        </w:rPr>
        <w:t>jest</w:t>
      </w:r>
      <w:r w:rsidRPr="00690A76">
        <w:rPr>
          <w:rFonts w:ascii="Lato" w:hAnsi="Lato" w:cs="Arial"/>
          <w:spacing w:val="-25"/>
          <w:sz w:val="20"/>
          <w:szCs w:val="20"/>
        </w:rPr>
        <w:t xml:space="preserve"> </w:t>
      </w:r>
      <w:r w:rsidRPr="00690A76">
        <w:rPr>
          <w:rFonts w:ascii="Lato" w:hAnsi="Lato" w:cs="Arial"/>
          <w:sz w:val="20"/>
          <w:szCs w:val="20"/>
        </w:rPr>
        <w:t>dobrowolne,</w:t>
      </w:r>
      <w:r w:rsidRPr="00690A76">
        <w:rPr>
          <w:rFonts w:ascii="Lato" w:hAnsi="Lato" w:cs="Arial"/>
          <w:spacing w:val="-26"/>
          <w:sz w:val="20"/>
          <w:szCs w:val="20"/>
        </w:rPr>
        <w:t xml:space="preserve"> </w:t>
      </w:r>
      <w:r w:rsidRPr="00690A76">
        <w:rPr>
          <w:rFonts w:ascii="Lato" w:hAnsi="Lato" w:cs="Arial"/>
          <w:sz w:val="20"/>
          <w:szCs w:val="20"/>
        </w:rPr>
        <w:t>ale</w:t>
      </w:r>
      <w:r w:rsidRPr="00690A76">
        <w:rPr>
          <w:rFonts w:ascii="Lato" w:hAnsi="Lato" w:cs="Arial"/>
          <w:spacing w:val="-25"/>
          <w:sz w:val="20"/>
          <w:szCs w:val="20"/>
        </w:rPr>
        <w:t xml:space="preserve"> </w:t>
      </w:r>
      <w:r w:rsidRPr="00690A76">
        <w:rPr>
          <w:rFonts w:ascii="Lato" w:hAnsi="Lato" w:cs="Arial"/>
          <w:sz w:val="20"/>
          <w:szCs w:val="20"/>
        </w:rPr>
        <w:t>konieczne</w:t>
      </w:r>
      <w:r w:rsidRPr="00690A76">
        <w:rPr>
          <w:rFonts w:ascii="Lato" w:hAnsi="Lato" w:cs="Arial"/>
          <w:spacing w:val="-26"/>
          <w:sz w:val="20"/>
          <w:szCs w:val="20"/>
        </w:rPr>
        <w:t xml:space="preserve"> </w:t>
      </w:r>
      <w:r w:rsidRPr="00690A76">
        <w:rPr>
          <w:rFonts w:ascii="Lato" w:hAnsi="Lato" w:cs="Arial"/>
          <w:sz w:val="20"/>
          <w:szCs w:val="20"/>
        </w:rPr>
        <w:t>do</w:t>
      </w:r>
      <w:r w:rsidRPr="00690A76">
        <w:rPr>
          <w:rFonts w:ascii="Lato" w:hAnsi="Lato" w:cs="Arial"/>
          <w:spacing w:val="-26"/>
          <w:sz w:val="20"/>
          <w:szCs w:val="20"/>
        </w:rPr>
        <w:t xml:space="preserve"> </w:t>
      </w:r>
      <w:r w:rsidRPr="00690A76">
        <w:rPr>
          <w:rFonts w:ascii="Lato" w:hAnsi="Lato" w:cs="Arial"/>
          <w:sz w:val="20"/>
          <w:szCs w:val="20"/>
        </w:rPr>
        <w:t>realizacji</w:t>
      </w:r>
      <w:r w:rsidRPr="00690A76">
        <w:rPr>
          <w:rFonts w:ascii="Lato" w:hAnsi="Lato" w:cs="Arial"/>
          <w:spacing w:val="-25"/>
          <w:sz w:val="20"/>
          <w:szCs w:val="20"/>
        </w:rPr>
        <w:t xml:space="preserve"> </w:t>
      </w:r>
      <w:r w:rsidRPr="00690A76">
        <w:rPr>
          <w:rFonts w:ascii="Lato" w:hAnsi="Lato" w:cs="Arial"/>
          <w:sz w:val="20"/>
          <w:szCs w:val="20"/>
        </w:rPr>
        <w:t>wyżej</w:t>
      </w:r>
      <w:r w:rsidRPr="00690A76">
        <w:rPr>
          <w:rFonts w:ascii="Lato" w:hAnsi="Lato" w:cs="Arial"/>
          <w:spacing w:val="-26"/>
          <w:sz w:val="20"/>
          <w:szCs w:val="20"/>
        </w:rPr>
        <w:t xml:space="preserve"> </w:t>
      </w:r>
      <w:r w:rsidRPr="00690A76">
        <w:rPr>
          <w:rFonts w:ascii="Lato" w:hAnsi="Lato" w:cs="Arial"/>
          <w:sz w:val="20"/>
          <w:szCs w:val="20"/>
        </w:rPr>
        <w:t>wymienionego</w:t>
      </w:r>
      <w:r w:rsidRPr="00690A76">
        <w:rPr>
          <w:rFonts w:ascii="Lato" w:hAnsi="Lato" w:cs="Arial"/>
          <w:spacing w:val="-25"/>
          <w:sz w:val="20"/>
          <w:szCs w:val="20"/>
        </w:rPr>
        <w:t xml:space="preserve"> </w:t>
      </w:r>
      <w:r w:rsidRPr="00690A76">
        <w:rPr>
          <w:rFonts w:ascii="Lato" w:hAnsi="Lato" w:cs="Arial"/>
          <w:sz w:val="20"/>
          <w:szCs w:val="20"/>
        </w:rPr>
        <w:t>celu.</w:t>
      </w:r>
      <w:r w:rsidRPr="00690A76">
        <w:rPr>
          <w:rFonts w:ascii="Lato" w:hAnsi="Lato" w:cs="Arial"/>
          <w:spacing w:val="-26"/>
          <w:sz w:val="20"/>
          <w:szCs w:val="20"/>
        </w:rPr>
        <w:t xml:space="preserve"> </w:t>
      </w:r>
      <w:r w:rsidRPr="00690A76">
        <w:rPr>
          <w:rFonts w:ascii="Lato" w:hAnsi="Lato" w:cs="Arial"/>
          <w:sz w:val="20"/>
          <w:szCs w:val="20"/>
        </w:rPr>
        <w:t>Odmowa</w:t>
      </w:r>
      <w:r w:rsidRPr="00690A76">
        <w:rPr>
          <w:rFonts w:ascii="Lato" w:hAnsi="Lato" w:cs="Arial"/>
          <w:spacing w:val="-66"/>
          <w:sz w:val="20"/>
          <w:szCs w:val="20"/>
        </w:rPr>
        <w:t xml:space="preserve"> </w:t>
      </w:r>
      <w:r w:rsidRPr="00690A76">
        <w:rPr>
          <w:rFonts w:ascii="Lato" w:hAnsi="Lato" w:cs="Arial"/>
          <w:sz w:val="20"/>
          <w:szCs w:val="20"/>
        </w:rPr>
        <w:t>ich</w:t>
      </w:r>
      <w:r w:rsidRPr="00690A76">
        <w:rPr>
          <w:rFonts w:ascii="Lato" w:hAnsi="Lato" w:cs="Arial"/>
          <w:spacing w:val="-25"/>
          <w:sz w:val="20"/>
          <w:szCs w:val="20"/>
        </w:rPr>
        <w:t xml:space="preserve"> </w:t>
      </w:r>
      <w:r w:rsidRPr="00690A76">
        <w:rPr>
          <w:rFonts w:ascii="Lato" w:hAnsi="Lato" w:cs="Arial"/>
          <w:sz w:val="20"/>
          <w:szCs w:val="20"/>
        </w:rPr>
        <w:t>podania</w:t>
      </w:r>
      <w:r w:rsidRPr="00690A76">
        <w:rPr>
          <w:rFonts w:ascii="Lato" w:hAnsi="Lato" w:cs="Arial"/>
          <w:spacing w:val="-25"/>
          <w:sz w:val="20"/>
          <w:szCs w:val="20"/>
        </w:rPr>
        <w:t xml:space="preserve"> </w:t>
      </w:r>
      <w:r w:rsidRPr="00690A76">
        <w:rPr>
          <w:rFonts w:ascii="Lato" w:hAnsi="Lato" w:cs="Arial"/>
          <w:sz w:val="20"/>
          <w:szCs w:val="20"/>
        </w:rPr>
        <w:t>jest</w:t>
      </w:r>
      <w:r w:rsidRPr="00690A76">
        <w:rPr>
          <w:rFonts w:ascii="Lato" w:hAnsi="Lato" w:cs="Arial"/>
          <w:spacing w:val="-25"/>
          <w:sz w:val="20"/>
          <w:szCs w:val="20"/>
        </w:rPr>
        <w:t xml:space="preserve"> </w:t>
      </w:r>
      <w:r w:rsidRPr="00690A76">
        <w:rPr>
          <w:rFonts w:ascii="Lato" w:hAnsi="Lato" w:cs="Arial"/>
          <w:sz w:val="20"/>
          <w:szCs w:val="20"/>
        </w:rPr>
        <w:t>równoznaczna</w:t>
      </w:r>
      <w:r w:rsidRPr="00690A76">
        <w:rPr>
          <w:rFonts w:ascii="Lato" w:hAnsi="Lato" w:cs="Arial"/>
          <w:spacing w:val="-25"/>
          <w:sz w:val="20"/>
          <w:szCs w:val="20"/>
        </w:rPr>
        <w:t xml:space="preserve"> </w:t>
      </w:r>
      <w:r w:rsidRPr="00690A76">
        <w:rPr>
          <w:rFonts w:ascii="Lato" w:hAnsi="Lato" w:cs="Arial"/>
          <w:sz w:val="20"/>
          <w:szCs w:val="20"/>
        </w:rPr>
        <w:t>z</w:t>
      </w:r>
      <w:r w:rsidRPr="00690A76">
        <w:rPr>
          <w:rFonts w:ascii="Lato" w:hAnsi="Lato" w:cs="Arial"/>
          <w:spacing w:val="-25"/>
          <w:sz w:val="20"/>
          <w:szCs w:val="20"/>
        </w:rPr>
        <w:t xml:space="preserve"> </w:t>
      </w:r>
      <w:r w:rsidRPr="00690A76">
        <w:rPr>
          <w:rFonts w:ascii="Lato" w:hAnsi="Lato" w:cs="Arial"/>
          <w:sz w:val="20"/>
          <w:szCs w:val="20"/>
        </w:rPr>
        <w:t>brakiem</w:t>
      </w:r>
      <w:r w:rsidRPr="00690A76">
        <w:rPr>
          <w:rFonts w:ascii="Lato" w:hAnsi="Lato" w:cs="Arial"/>
          <w:spacing w:val="-24"/>
          <w:sz w:val="20"/>
          <w:szCs w:val="20"/>
        </w:rPr>
        <w:t xml:space="preserve"> </w:t>
      </w:r>
      <w:r w:rsidRPr="00690A76">
        <w:rPr>
          <w:rFonts w:ascii="Lato" w:hAnsi="Lato" w:cs="Arial"/>
          <w:sz w:val="20"/>
          <w:szCs w:val="20"/>
        </w:rPr>
        <w:t>możliwości</w:t>
      </w:r>
      <w:r w:rsidRPr="00690A76">
        <w:rPr>
          <w:rFonts w:ascii="Lato" w:hAnsi="Lato" w:cs="Arial"/>
          <w:spacing w:val="-25"/>
          <w:sz w:val="20"/>
          <w:szCs w:val="20"/>
        </w:rPr>
        <w:t xml:space="preserve"> </w:t>
      </w:r>
      <w:r w:rsidRPr="00690A76">
        <w:rPr>
          <w:rFonts w:ascii="Lato" w:hAnsi="Lato" w:cs="Arial"/>
          <w:sz w:val="20"/>
          <w:szCs w:val="20"/>
        </w:rPr>
        <w:t>podjęcia</w:t>
      </w:r>
      <w:r w:rsidRPr="00690A76">
        <w:rPr>
          <w:rFonts w:ascii="Lato" w:hAnsi="Lato" w:cs="Arial"/>
          <w:spacing w:val="-25"/>
          <w:sz w:val="20"/>
          <w:szCs w:val="20"/>
        </w:rPr>
        <w:t xml:space="preserve"> </w:t>
      </w:r>
      <w:r w:rsidRPr="00690A76">
        <w:rPr>
          <w:rFonts w:ascii="Lato" w:hAnsi="Lato" w:cs="Arial"/>
          <w:sz w:val="20"/>
          <w:szCs w:val="20"/>
        </w:rPr>
        <w:t>stosownych</w:t>
      </w:r>
      <w:r w:rsidRPr="00690A76">
        <w:rPr>
          <w:rFonts w:ascii="Lato" w:hAnsi="Lato" w:cs="Arial"/>
          <w:spacing w:val="-25"/>
          <w:sz w:val="20"/>
          <w:szCs w:val="20"/>
        </w:rPr>
        <w:t xml:space="preserve"> </w:t>
      </w:r>
      <w:r w:rsidRPr="00690A76">
        <w:rPr>
          <w:rFonts w:ascii="Lato" w:hAnsi="Lato" w:cs="Arial"/>
          <w:sz w:val="20"/>
          <w:szCs w:val="20"/>
        </w:rPr>
        <w:t>działań.</w:t>
      </w:r>
    </w:p>
    <w:p w14:paraId="7F5A47A3"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Podstawa</w:t>
      </w:r>
      <w:r w:rsidRPr="00690A76">
        <w:rPr>
          <w:rFonts w:ascii="Lato" w:hAnsi="Lato"/>
          <w:spacing w:val="-8"/>
          <w:sz w:val="20"/>
          <w:szCs w:val="20"/>
        </w:rPr>
        <w:t xml:space="preserve"> </w:t>
      </w:r>
      <w:r w:rsidRPr="00690A76">
        <w:rPr>
          <w:rFonts w:ascii="Lato" w:hAnsi="Lato"/>
          <w:sz w:val="20"/>
          <w:szCs w:val="20"/>
        </w:rPr>
        <w:t>przetwarzania</w:t>
      </w:r>
    </w:p>
    <w:p w14:paraId="457B2875" w14:textId="77777777" w:rsidR="00B73CE5" w:rsidRPr="00690A76" w:rsidRDefault="00B73CE5" w:rsidP="00B73CE5">
      <w:pPr>
        <w:pStyle w:val="Tekstpodstawowy"/>
        <w:spacing w:line="360" w:lineRule="auto"/>
        <w:ind w:left="116" w:right="115"/>
        <w:rPr>
          <w:rFonts w:ascii="Lato" w:hAnsi="Lato" w:cs="Arial"/>
          <w:sz w:val="20"/>
          <w:szCs w:val="20"/>
        </w:rPr>
      </w:pPr>
      <w:r w:rsidRPr="00690A76">
        <w:rPr>
          <w:rFonts w:ascii="Lato" w:hAnsi="Lato" w:cs="Arial"/>
          <w:sz w:val="20"/>
          <w:szCs w:val="20"/>
        </w:rPr>
        <w:t>Będziemy przetwarzać Państwa dane osobowe w związku z tym, że zobowiązuje nas do tego prawo (art. 6 ust. 1 lit. c, art. 9 ust. 2 lit. g oraz art. 10</w:t>
      </w:r>
      <w:r w:rsidRPr="00690A76">
        <w:rPr>
          <w:rStyle w:val="Odwoanieprzypisudolnego"/>
          <w:rFonts w:ascii="Lato" w:eastAsiaTheme="majorEastAsia" w:hAnsi="Lato" w:cs="Arial"/>
          <w:sz w:val="20"/>
          <w:szCs w:val="20"/>
        </w:rPr>
        <w:footnoteReference w:id="11"/>
      </w:r>
      <w:r w:rsidRPr="00690A76">
        <w:rPr>
          <w:rFonts w:ascii="Lato" w:hAnsi="Lato" w:cs="Arial"/>
          <w:sz w:val="20"/>
          <w:szCs w:val="20"/>
        </w:rPr>
        <w:t xml:space="preserve"> RODO)</w:t>
      </w:r>
      <w:r w:rsidRPr="00690A76">
        <w:rPr>
          <w:rStyle w:val="Odwoanieprzypisudolnego"/>
          <w:rFonts w:ascii="Lato" w:eastAsiaTheme="majorEastAsia" w:hAnsi="Lato" w:cs="Arial"/>
          <w:sz w:val="20"/>
          <w:szCs w:val="20"/>
        </w:rPr>
        <w:footnoteReference w:id="12"/>
      </w:r>
      <w:r w:rsidRPr="00690A76">
        <w:rPr>
          <w:rFonts w:ascii="Lato" w:hAnsi="Lato" w:cs="Arial"/>
          <w:sz w:val="20"/>
          <w:szCs w:val="20"/>
        </w:rPr>
        <w:t>:</w:t>
      </w:r>
    </w:p>
    <w:p w14:paraId="20CBEE3E" w14:textId="77777777" w:rsidR="00B73CE5" w:rsidRPr="00690A76" w:rsidRDefault="00B73CE5" w:rsidP="00B73CE5">
      <w:pPr>
        <w:pStyle w:val="Akapitzlist"/>
        <w:widowControl w:val="0"/>
        <w:numPr>
          <w:ilvl w:val="1"/>
          <w:numId w:val="24"/>
        </w:numPr>
        <w:tabs>
          <w:tab w:val="left" w:pos="968"/>
        </w:tabs>
        <w:autoSpaceDE w:val="0"/>
        <w:autoSpaceDN w:val="0"/>
        <w:spacing w:line="360" w:lineRule="auto"/>
        <w:ind w:right="116"/>
        <w:contextualSpacing w:val="0"/>
        <w:rPr>
          <w:rFonts w:ascii="Lato" w:hAnsi="Lato"/>
          <w:sz w:val="20"/>
          <w:szCs w:val="20"/>
        </w:rPr>
      </w:pPr>
      <w:r w:rsidRPr="00690A76">
        <w:rPr>
          <w:rFonts w:ascii="Lato" w:hAnsi="Lato"/>
          <w:sz w:val="20"/>
          <w:szCs w:val="20"/>
        </w:rPr>
        <w:t>rozporządzenie Parlamentu Europejskiego i Rady (UE) nr 2021/1060 z 24 czerwca</w:t>
      </w:r>
      <w:r w:rsidRPr="00690A76">
        <w:rPr>
          <w:rFonts w:ascii="Lato" w:hAnsi="Lato"/>
          <w:spacing w:val="1"/>
          <w:sz w:val="20"/>
          <w:szCs w:val="20"/>
        </w:rPr>
        <w:t xml:space="preserve"> </w:t>
      </w:r>
      <w:r w:rsidRPr="00690A76">
        <w:rPr>
          <w:rFonts w:ascii="Lato" w:hAnsi="Lato"/>
          <w:sz w:val="20"/>
          <w:szCs w:val="20"/>
        </w:rPr>
        <w:t>2021</w:t>
      </w:r>
      <w:r w:rsidRPr="00690A76">
        <w:rPr>
          <w:rFonts w:ascii="Lato" w:hAnsi="Lato"/>
          <w:spacing w:val="1"/>
          <w:sz w:val="20"/>
          <w:szCs w:val="20"/>
        </w:rPr>
        <w:t xml:space="preserve"> </w:t>
      </w:r>
      <w:r w:rsidRPr="00690A76">
        <w:rPr>
          <w:rFonts w:ascii="Lato" w:hAnsi="Lato"/>
          <w:sz w:val="20"/>
          <w:szCs w:val="20"/>
        </w:rPr>
        <w:t>r.</w:t>
      </w:r>
      <w:r w:rsidRPr="00690A76">
        <w:rPr>
          <w:rFonts w:ascii="Lato" w:hAnsi="Lato"/>
          <w:spacing w:val="1"/>
          <w:sz w:val="20"/>
          <w:szCs w:val="20"/>
        </w:rPr>
        <w:t xml:space="preserve"> </w:t>
      </w:r>
      <w:r w:rsidRPr="00690A76">
        <w:rPr>
          <w:rFonts w:ascii="Lato" w:hAnsi="Lato"/>
          <w:sz w:val="20"/>
          <w:szCs w:val="20"/>
        </w:rPr>
        <w:t>ustanawiającego</w:t>
      </w:r>
      <w:r w:rsidRPr="00690A76">
        <w:rPr>
          <w:rFonts w:ascii="Lato" w:hAnsi="Lato"/>
          <w:spacing w:val="1"/>
          <w:sz w:val="20"/>
          <w:szCs w:val="20"/>
        </w:rPr>
        <w:t xml:space="preserve"> </w:t>
      </w:r>
      <w:r w:rsidRPr="00690A76">
        <w:rPr>
          <w:rFonts w:ascii="Lato" w:hAnsi="Lato"/>
          <w:sz w:val="20"/>
          <w:szCs w:val="20"/>
        </w:rPr>
        <w:t>wspólne</w:t>
      </w:r>
      <w:r w:rsidRPr="00690A76">
        <w:rPr>
          <w:rFonts w:ascii="Lato" w:hAnsi="Lato"/>
          <w:spacing w:val="1"/>
          <w:sz w:val="20"/>
          <w:szCs w:val="20"/>
        </w:rPr>
        <w:t xml:space="preserve"> </w:t>
      </w:r>
      <w:r w:rsidRPr="00690A76">
        <w:rPr>
          <w:rFonts w:ascii="Lato" w:hAnsi="Lato"/>
          <w:sz w:val="20"/>
          <w:szCs w:val="20"/>
        </w:rPr>
        <w:t>przepisy</w:t>
      </w:r>
      <w:r w:rsidRPr="00690A76">
        <w:rPr>
          <w:rFonts w:ascii="Lato" w:hAnsi="Lato"/>
          <w:spacing w:val="1"/>
          <w:sz w:val="20"/>
          <w:szCs w:val="20"/>
        </w:rPr>
        <w:t xml:space="preserve"> </w:t>
      </w:r>
      <w:r w:rsidRPr="00690A76">
        <w:rPr>
          <w:rFonts w:ascii="Lato" w:hAnsi="Lato"/>
          <w:sz w:val="20"/>
          <w:szCs w:val="20"/>
        </w:rPr>
        <w:t>dotyczące</w:t>
      </w:r>
      <w:r w:rsidRPr="00690A76">
        <w:rPr>
          <w:rFonts w:ascii="Lato" w:hAnsi="Lato"/>
          <w:spacing w:val="1"/>
          <w:sz w:val="20"/>
          <w:szCs w:val="20"/>
        </w:rPr>
        <w:t xml:space="preserve"> </w:t>
      </w:r>
      <w:r w:rsidRPr="00690A76">
        <w:rPr>
          <w:rFonts w:ascii="Lato" w:hAnsi="Lato"/>
          <w:sz w:val="20"/>
          <w:szCs w:val="20"/>
        </w:rPr>
        <w:t>Europejskiego</w:t>
      </w:r>
      <w:r w:rsidRPr="00690A76">
        <w:rPr>
          <w:rFonts w:ascii="Lato" w:hAnsi="Lato"/>
          <w:spacing w:val="1"/>
          <w:sz w:val="20"/>
          <w:szCs w:val="20"/>
        </w:rPr>
        <w:t xml:space="preserve"> </w:t>
      </w:r>
      <w:r w:rsidRPr="00690A76">
        <w:rPr>
          <w:rFonts w:ascii="Lato" w:hAnsi="Lato"/>
          <w:sz w:val="20"/>
          <w:szCs w:val="20"/>
        </w:rPr>
        <w:t>Funduszu</w:t>
      </w:r>
      <w:r w:rsidRPr="00690A76">
        <w:rPr>
          <w:rFonts w:ascii="Lato" w:hAnsi="Lato"/>
          <w:spacing w:val="1"/>
          <w:sz w:val="20"/>
          <w:szCs w:val="20"/>
        </w:rPr>
        <w:t xml:space="preserve"> </w:t>
      </w:r>
      <w:r w:rsidRPr="00690A76">
        <w:rPr>
          <w:rFonts w:ascii="Lato" w:hAnsi="Lato"/>
          <w:sz w:val="20"/>
          <w:szCs w:val="20"/>
        </w:rPr>
        <w:t>Rozwoju</w:t>
      </w:r>
      <w:r w:rsidRPr="00690A76">
        <w:rPr>
          <w:rFonts w:ascii="Lato" w:hAnsi="Lato"/>
          <w:spacing w:val="1"/>
          <w:sz w:val="20"/>
          <w:szCs w:val="20"/>
        </w:rPr>
        <w:t xml:space="preserve"> </w:t>
      </w:r>
      <w:r w:rsidRPr="00690A76">
        <w:rPr>
          <w:rFonts w:ascii="Lato" w:hAnsi="Lato"/>
          <w:sz w:val="20"/>
          <w:szCs w:val="20"/>
        </w:rPr>
        <w:t>Regionalnego,</w:t>
      </w:r>
      <w:r w:rsidRPr="00690A76">
        <w:rPr>
          <w:rFonts w:ascii="Lato" w:hAnsi="Lato"/>
          <w:spacing w:val="1"/>
          <w:sz w:val="20"/>
          <w:szCs w:val="20"/>
        </w:rPr>
        <w:t xml:space="preserve"> </w:t>
      </w:r>
      <w:r w:rsidRPr="00690A76">
        <w:rPr>
          <w:rFonts w:ascii="Lato" w:hAnsi="Lato"/>
          <w:sz w:val="20"/>
          <w:szCs w:val="20"/>
        </w:rPr>
        <w:t>Europejskiego</w:t>
      </w:r>
      <w:r w:rsidRPr="00690A76">
        <w:rPr>
          <w:rFonts w:ascii="Lato" w:hAnsi="Lato"/>
          <w:spacing w:val="1"/>
          <w:sz w:val="20"/>
          <w:szCs w:val="20"/>
        </w:rPr>
        <w:t xml:space="preserve"> </w:t>
      </w:r>
      <w:r w:rsidRPr="00690A76">
        <w:rPr>
          <w:rFonts w:ascii="Lato" w:hAnsi="Lato"/>
          <w:sz w:val="20"/>
          <w:szCs w:val="20"/>
        </w:rPr>
        <w:t>Funduszu</w:t>
      </w:r>
      <w:r w:rsidRPr="00690A76">
        <w:rPr>
          <w:rFonts w:ascii="Lato" w:hAnsi="Lato"/>
          <w:spacing w:val="1"/>
          <w:sz w:val="20"/>
          <w:szCs w:val="20"/>
        </w:rPr>
        <w:t xml:space="preserve"> </w:t>
      </w:r>
      <w:r w:rsidRPr="00690A76">
        <w:rPr>
          <w:rFonts w:ascii="Lato" w:hAnsi="Lato"/>
          <w:sz w:val="20"/>
          <w:szCs w:val="20"/>
        </w:rPr>
        <w:t>Społecznego</w:t>
      </w:r>
      <w:r w:rsidRPr="00690A76">
        <w:rPr>
          <w:rFonts w:ascii="Lato" w:hAnsi="Lato"/>
          <w:spacing w:val="1"/>
          <w:sz w:val="20"/>
          <w:szCs w:val="20"/>
        </w:rPr>
        <w:t xml:space="preserve"> </w:t>
      </w:r>
      <w:r w:rsidRPr="00690A76">
        <w:rPr>
          <w:rFonts w:ascii="Lato" w:hAnsi="Lato"/>
          <w:sz w:val="20"/>
          <w:szCs w:val="20"/>
        </w:rPr>
        <w:t>Plus,</w:t>
      </w:r>
      <w:r w:rsidRPr="00690A76">
        <w:rPr>
          <w:rFonts w:ascii="Lato" w:hAnsi="Lato"/>
          <w:spacing w:val="1"/>
          <w:sz w:val="20"/>
          <w:szCs w:val="20"/>
        </w:rPr>
        <w:t xml:space="preserve"> </w:t>
      </w:r>
      <w:r w:rsidRPr="00690A76">
        <w:rPr>
          <w:rFonts w:ascii="Lato" w:hAnsi="Lato"/>
          <w:sz w:val="20"/>
          <w:szCs w:val="20"/>
        </w:rPr>
        <w:t>Funduszu</w:t>
      </w:r>
      <w:r w:rsidRPr="00690A76">
        <w:rPr>
          <w:rFonts w:ascii="Lato" w:hAnsi="Lato"/>
          <w:spacing w:val="1"/>
          <w:sz w:val="20"/>
          <w:szCs w:val="20"/>
        </w:rPr>
        <w:t xml:space="preserve"> </w:t>
      </w:r>
      <w:r w:rsidRPr="00690A76">
        <w:rPr>
          <w:rFonts w:ascii="Lato" w:hAnsi="Lato"/>
          <w:sz w:val="20"/>
          <w:szCs w:val="20"/>
        </w:rPr>
        <w:t>Spójności, Funduszu na rzecz Sprawiedliwej Transformacji i Europejskiego Funduszu Morskiego, Rybackiego i Akwakultury, a</w:t>
      </w:r>
      <w:r>
        <w:rPr>
          <w:rFonts w:ascii="Lato" w:hAnsi="Lato"/>
          <w:sz w:val="20"/>
          <w:szCs w:val="20"/>
        </w:rPr>
        <w:t> </w:t>
      </w:r>
      <w:r w:rsidRPr="00690A76">
        <w:rPr>
          <w:rFonts w:ascii="Lato" w:hAnsi="Lato"/>
          <w:sz w:val="20"/>
          <w:szCs w:val="20"/>
        </w:rPr>
        <w:t>także przepisy finansowe na potrzeby tych</w:t>
      </w:r>
      <w:r w:rsidRPr="00690A76">
        <w:rPr>
          <w:rFonts w:ascii="Lato" w:hAnsi="Lato"/>
          <w:spacing w:val="1"/>
          <w:sz w:val="20"/>
          <w:szCs w:val="20"/>
        </w:rPr>
        <w:t xml:space="preserve"> </w:t>
      </w:r>
      <w:r w:rsidRPr="00690A76">
        <w:rPr>
          <w:rFonts w:ascii="Lato" w:hAnsi="Lato"/>
          <w:sz w:val="20"/>
          <w:szCs w:val="20"/>
        </w:rPr>
        <w:t>funduszy</w:t>
      </w:r>
      <w:r w:rsidRPr="00690A76">
        <w:rPr>
          <w:rFonts w:ascii="Lato" w:hAnsi="Lato"/>
          <w:spacing w:val="1"/>
          <w:sz w:val="20"/>
          <w:szCs w:val="20"/>
        </w:rPr>
        <w:t xml:space="preserve"> </w:t>
      </w:r>
      <w:r w:rsidRPr="00690A76">
        <w:rPr>
          <w:rFonts w:ascii="Lato" w:hAnsi="Lato"/>
          <w:sz w:val="20"/>
          <w:szCs w:val="20"/>
        </w:rPr>
        <w:t>oraz</w:t>
      </w:r>
      <w:r w:rsidRPr="00690A76">
        <w:rPr>
          <w:rFonts w:ascii="Lato" w:hAnsi="Lato"/>
          <w:spacing w:val="1"/>
          <w:sz w:val="20"/>
          <w:szCs w:val="20"/>
        </w:rPr>
        <w:t xml:space="preserve"> </w:t>
      </w:r>
      <w:r w:rsidRPr="00690A76">
        <w:rPr>
          <w:rFonts w:ascii="Lato" w:hAnsi="Lato"/>
          <w:sz w:val="20"/>
          <w:szCs w:val="20"/>
        </w:rPr>
        <w:t>na</w:t>
      </w:r>
      <w:r w:rsidRPr="00690A76">
        <w:rPr>
          <w:rFonts w:ascii="Lato" w:hAnsi="Lato"/>
          <w:spacing w:val="1"/>
          <w:sz w:val="20"/>
          <w:szCs w:val="20"/>
        </w:rPr>
        <w:t xml:space="preserve"> </w:t>
      </w:r>
      <w:r w:rsidRPr="00690A76">
        <w:rPr>
          <w:rFonts w:ascii="Lato" w:hAnsi="Lato"/>
          <w:sz w:val="20"/>
          <w:szCs w:val="20"/>
        </w:rPr>
        <w:t>potrzeby</w:t>
      </w:r>
      <w:r w:rsidRPr="00690A76">
        <w:rPr>
          <w:rFonts w:ascii="Lato" w:hAnsi="Lato"/>
          <w:spacing w:val="1"/>
          <w:sz w:val="20"/>
          <w:szCs w:val="20"/>
        </w:rPr>
        <w:t xml:space="preserve"> </w:t>
      </w:r>
      <w:r w:rsidRPr="00690A76">
        <w:rPr>
          <w:rFonts w:ascii="Lato" w:hAnsi="Lato"/>
          <w:sz w:val="20"/>
          <w:szCs w:val="20"/>
        </w:rPr>
        <w:t>Funduszu</w:t>
      </w:r>
      <w:r w:rsidRPr="00690A76">
        <w:rPr>
          <w:rFonts w:ascii="Lato" w:hAnsi="Lato"/>
          <w:spacing w:val="1"/>
          <w:sz w:val="20"/>
          <w:szCs w:val="20"/>
        </w:rPr>
        <w:t xml:space="preserve"> </w:t>
      </w:r>
      <w:r w:rsidRPr="00690A76">
        <w:rPr>
          <w:rFonts w:ascii="Lato" w:hAnsi="Lato"/>
          <w:sz w:val="20"/>
          <w:szCs w:val="20"/>
        </w:rPr>
        <w:t>Azylu,</w:t>
      </w:r>
      <w:r w:rsidRPr="00690A76">
        <w:rPr>
          <w:rFonts w:ascii="Lato" w:hAnsi="Lato"/>
          <w:spacing w:val="1"/>
          <w:sz w:val="20"/>
          <w:szCs w:val="20"/>
        </w:rPr>
        <w:t xml:space="preserve"> </w:t>
      </w:r>
      <w:r w:rsidRPr="00690A76">
        <w:rPr>
          <w:rFonts w:ascii="Lato" w:hAnsi="Lato"/>
          <w:sz w:val="20"/>
          <w:szCs w:val="20"/>
        </w:rPr>
        <w:t>Migracji</w:t>
      </w:r>
      <w:r w:rsidRPr="00690A76">
        <w:rPr>
          <w:rFonts w:ascii="Lato" w:hAnsi="Lato"/>
          <w:spacing w:val="1"/>
          <w:sz w:val="20"/>
          <w:szCs w:val="20"/>
        </w:rPr>
        <w:t xml:space="preserve"> </w:t>
      </w:r>
      <w:r w:rsidRPr="00690A76">
        <w:rPr>
          <w:rFonts w:ascii="Lato" w:hAnsi="Lato"/>
          <w:sz w:val="20"/>
          <w:szCs w:val="20"/>
        </w:rPr>
        <w:t>i</w:t>
      </w:r>
      <w:r w:rsidRPr="00690A76">
        <w:rPr>
          <w:rFonts w:ascii="Lato" w:hAnsi="Lato"/>
          <w:spacing w:val="1"/>
          <w:sz w:val="20"/>
          <w:szCs w:val="20"/>
        </w:rPr>
        <w:t xml:space="preserve"> </w:t>
      </w:r>
      <w:r w:rsidRPr="00690A76">
        <w:rPr>
          <w:rFonts w:ascii="Lato" w:hAnsi="Lato"/>
          <w:sz w:val="20"/>
          <w:szCs w:val="20"/>
        </w:rPr>
        <w:t>Integracji,</w:t>
      </w:r>
      <w:r w:rsidRPr="00690A76">
        <w:rPr>
          <w:rFonts w:ascii="Lato" w:hAnsi="Lato"/>
          <w:spacing w:val="1"/>
          <w:sz w:val="20"/>
          <w:szCs w:val="20"/>
        </w:rPr>
        <w:t xml:space="preserve"> </w:t>
      </w:r>
      <w:r w:rsidRPr="00690A76">
        <w:rPr>
          <w:rFonts w:ascii="Lato" w:hAnsi="Lato"/>
          <w:sz w:val="20"/>
          <w:szCs w:val="20"/>
        </w:rPr>
        <w:t>Funduszu</w:t>
      </w:r>
      <w:r w:rsidRPr="00690A76">
        <w:rPr>
          <w:rFonts w:ascii="Lato" w:hAnsi="Lato"/>
          <w:spacing w:val="1"/>
          <w:sz w:val="20"/>
          <w:szCs w:val="20"/>
        </w:rPr>
        <w:t xml:space="preserve"> </w:t>
      </w:r>
      <w:r w:rsidRPr="00690A76">
        <w:rPr>
          <w:rFonts w:ascii="Lato" w:hAnsi="Lato"/>
          <w:sz w:val="20"/>
          <w:szCs w:val="20"/>
        </w:rPr>
        <w:t>Bezpieczeństwa</w:t>
      </w:r>
      <w:r w:rsidRPr="00690A76">
        <w:rPr>
          <w:rFonts w:ascii="Lato" w:hAnsi="Lato"/>
          <w:spacing w:val="1"/>
          <w:sz w:val="20"/>
          <w:szCs w:val="20"/>
        </w:rPr>
        <w:t xml:space="preserve"> </w:t>
      </w:r>
      <w:r w:rsidRPr="00690A76">
        <w:rPr>
          <w:rFonts w:ascii="Lato" w:hAnsi="Lato"/>
          <w:sz w:val="20"/>
          <w:szCs w:val="20"/>
        </w:rPr>
        <w:t>Wewnętrznego</w:t>
      </w:r>
      <w:r w:rsidRPr="00690A76">
        <w:rPr>
          <w:rFonts w:ascii="Lato" w:hAnsi="Lato"/>
          <w:spacing w:val="1"/>
          <w:sz w:val="20"/>
          <w:szCs w:val="20"/>
        </w:rPr>
        <w:t xml:space="preserve"> </w:t>
      </w:r>
      <w:r w:rsidRPr="00690A76">
        <w:rPr>
          <w:rFonts w:ascii="Lato" w:hAnsi="Lato"/>
          <w:sz w:val="20"/>
          <w:szCs w:val="20"/>
        </w:rPr>
        <w:t>i Instrumentu</w:t>
      </w:r>
      <w:r w:rsidRPr="00690A76">
        <w:rPr>
          <w:rFonts w:ascii="Lato" w:hAnsi="Lato"/>
          <w:spacing w:val="1"/>
          <w:sz w:val="20"/>
          <w:szCs w:val="20"/>
        </w:rPr>
        <w:t xml:space="preserve"> </w:t>
      </w:r>
      <w:r w:rsidRPr="00690A76">
        <w:rPr>
          <w:rFonts w:ascii="Lato" w:hAnsi="Lato"/>
          <w:sz w:val="20"/>
          <w:szCs w:val="20"/>
        </w:rPr>
        <w:t>Wsparcia</w:t>
      </w:r>
      <w:r w:rsidRPr="00690A76">
        <w:rPr>
          <w:rFonts w:ascii="Lato" w:hAnsi="Lato"/>
          <w:spacing w:val="1"/>
          <w:sz w:val="20"/>
          <w:szCs w:val="20"/>
        </w:rPr>
        <w:t xml:space="preserve"> </w:t>
      </w:r>
      <w:r w:rsidRPr="00690A76">
        <w:rPr>
          <w:rFonts w:ascii="Lato" w:hAnsi="Lato"/>
          <w:sz w:val="20"/>
          <w:szCs w:val="20"/>
        </w:rPr>
        <w:t>Finansowego</w:t>
      </w:r>
      <w:r w:rsidRPr="00690A76">
        <w:rPr>
          <w:rFonts w:ascii="Lato" w:hAnsi="Lato"/>
          <w:spacing w:val="1"/>
          <w:sz w:val="20"/>
          <w:szCs w:val="20"/>
        </w:rPr>
        <w:t xml:space="preserve"> </w:t>
      </w:r>
      <w:r w:rsidRPr="00690A76">
        <w:rPr>
          <w:rFonts w:ascii="Lato" w:hAnsi="Lato"/>
          <w:sz w:val="20"/>
          <w:szCs w:val="20"/>
        </w:rPr>
        <w:t>na</w:t>
      </w:r>
      <w:r w:rsidRPr="00690A76">
        <w:rPr>
          <w:rFonts w:ascii="Lato" w:hAnsi="Lato"/>
          <w:spacing w:val="1"/>
          <w:sz w:val="20"/>
          <w:szCs w:val="20"/>
        </w:rPr>
        <w:t xml:space="preserve"> </w:t>
      </w:r>
      <w:r w:rsidRPr="00690A76">
        <w:rPr>
          <w:rFonts w:ascii="Lato" w:hAnsi="Lato"/>
          <w:sz w:val="20"/>
          <w:szCs w:val="20"/>
        </w:rPr>
        <w:t>rzecz</w:t>
      </w:r>
      <w:r w:rsidRPr="00690A76">
        <w:rPr>
          <w:rFonts w:ascii="Lato" w:hAnsi="Lato"/>
          <w:spacing w:val="1"/>
          <w:sz w:val="20"/>
          <w:szCs w:val="20"/>
        </w:rPr>
        <w:t xml:space="preserve"> </w:t>
      </w:r>
      <w:r w:rsidRPr="00690A76">
        <w:rPr>
          <w:rFonts w:ascii="Lato" w:hAnsi="Lato"/>
          <w:sz w:val="20"/>
          <w:szCs w:val="20"/>
        </w:rPr>
        <w:t>Zarządzania</w:t>
      </w:r>
      <w:r w:rsidRPr="00690A76">
        <w:rPr>
          <w:rFonts w:ascii="Lato" w:hAnsi="Lato"/>
          <w:spacing w:val="-26"/>
          <w:sz w:val="20"/>
          <w:szCs w:val="20"/>
        </w:rPr>
        <w:t xml:space="preserve"> </w:t>
      </w:r>
      <w:r w:rsidRPr="00690A76">
        <w:rPr>
          <w:rFonts w:ascii="Lato" w:hAnsi="Lato"/>
          <w:sz w:val="20"/>
          <w:szCs w:val="20"/>
        </w:rPr>
        <w:t>Granicami</w:t>
      </w:r>
      <w:r w:rsidRPr="00690A76">
        <w:rPr>
          <w:rFonts w:ascii="Lato" w:hAnsi="Lato"/>
          <w:spacing w:val="-26"/>
          <w:sz w:val="20"/>
          <w:szCs w:val="20"/>
        </w:rPr>
        <w:t xml:space="preserve"> </w:t>
      </w:r>
      <w:r w:rsidRPr="00690A76">
        <w:rPr>
          <w:rFonts w:ascii="Lato" w:hAnsi="Lato"/>
          <w:sz w:val="20"/>
          <w:szCs w:val="20"/>
        </w:rPr>
        <w:t>i</w:t>
      </w:r>
      <w:r w:rsidRPr="00690A76">
        <w:rPr>
          <w:rFonts w:ascii="Lato" w:hAnsi="Lato"/>
          <w:spacing w:val="-26"/>
          <w:sz w:val="20"/>
          <w:szCs w:val="20"/>
        </w:rPr>
        <w:t xml:space="preserve"> </w:t>
      </w:r>
      <w:r w:rsidRPr="00690A76">
        <w:rPr>
          <w:rFonts w:ascii="Lato" w:hAnsi="Lato"/>
          <w:sz w:val="20"/>
          <w:szCs w:val="20"/>
        </w:rPr>
        <w:t>Polityki</w:t>
      </w:r>
      <w:r w:rsidRPr="00690A76">
        <w:rPr>
          <w:rFonts w:ascii="Lato" w:hAnsi="Lato"/>
          <w:spacing w:val="-26"/>
          <w:sz w:val="20"/>
          <w:szCs w:val="20"/>
        </w:rPr>
        <w:t xml:space="preserve"> </w:t>
      </w:r>
      <w:r w:rsidRPr="00690A76">
        <w:rPr>
          <w:rFonts w:ascii="Lato" w:hAnsi="Lato"/>
          <w:sz w:val="20"/>
          <w:szCs w:val="20"/>
        </w:rPr>
        <w:t>Wizowej;</w:t>
      </w:r>
    </w:p>
    <w:p w14:paraId="4A7F7CEA" w14:textId="77777777" w:rsidR="00B73CE5" w:rsidRPr="00690A76" w:rsidRDefault="00B73CE5" w:rsidP="00B73CE5">
      <w:pPr>
        <w:pStyle w:val="Akapitzlist"/>
        <w:widowControl w:val="0"/>
        <w:numPr>
          <w:ilvl w:val="1"/>
          <w:numId w:val="24"/>
        </w:numPr>
        <w:tabs>
          <w:tab w:val="left" w:pos="968"/>
        </w:tabs>
        <w:autoSpaceDE w:val="0"/>
        <w:autoSpaceDN w:val="0"/>
        <w:spacing w:line="360" w:lineRule="auto"/>
        <w:ind w:right="115"/>
        <w:contextualSpacing w:val="0"/>
        <w:rPr>
          <w:rFonts w:ascii="Lato" w:hAnsi="Lato"/>
          <w:sz w:val="20"/>
          <w:szCs w:val="20"/>
        </w:rPr>
      </w:pPr>
      <w:r w:rsidRPr="00690A76">
        <w:rPr>
          <w:rFonts w:ascii="Lato" w:hAnsi="Lato"/>
          <w:sz w:val="20"/>
          <w:szCs w:val="20"/>
        </w:rPr>
        <w:t>rozporządzenie Parlamentu Europejskiego i Rady (UE) 2021/1057 z dnia 24 czerwca</w:t>
      </w:r>
      <w:r w:rsidRPr="00690A76">
        <w:rPr>
          <w:rFonts w:ascii="Lato" w:hAnsi="Lato"/>
          <w:spacing w:val="1"/>
          <w:sz w:val="20"/>
          <w:szCs w:val="20"/>
        </w:rPr>
        <w:t xml:space="preserve"> </w:t>
      </w:r>
      <w:r w:rsidRPr="00690A76">
        <w:rPr>
          <w:rFonts w:ascii="Lato" w:hAnsi="Lato"/>
          <w:sz w:val="20"/>
          <w:szCs w:val="20"/>
        </w:rPr>
        <w:t>2021</w:t>
      </w:r>
      <w:r w:rsidRPr="00690A76">
        <w:rPr>
          <w:rFonts w:ascii="Lato" w:hAnsi="Lato"/>
          <w:spacing w:val="33"/>
          <w:sz w:val="20"/>
          <w:szCs w:val="20"/>
        </w:rPr>
        <w:t xml:space="preserve"> </w:t>
      </w:r>
      <w:r w:rsidRPr="00690A76">
        <w:rPr>
          <w:rFonts w:ascii="Lato" w:hAnsi="Lato"/>
          <w:sz w:val="20"/>
          <w:szCs w:val="20"/>
        </w:rPr>
        <w:t>r.</w:t>
      </w:r>
      <w:r w:rsidRPr="00690A76">
        <w:rPr>
          <w:rFonts w:ascii="Lato" w:hAnsi="Lato"/>
          <w:spacing w:val="34"/>
          <w:sz w:val="20"/>
          <w:szCs w:val="20"/>
        </w:rPr>
        <w:t xml:space="preserve"> </w:t>
      </w:r>
      <w:r w:rsidRPr="00690A76">
        <w:rPr>
          <w:rFonts w:ascii="Lato" w:hAnsi="Lato"/>
          <w:sz w:val="20"/>
          <w:szCs w:val="20"/>
        </w:rPr>
        <w:t>ustanawiające</w:t>
      </w:r>
      <w:r w:rsidRPr="00690A76">
        <w:rPr>
          <w:rFonts w:ascii="Lato" w:hAnsi="Lato"/>
          <w:spacing w:val="33"/>
          <w:sz w:val="20"/>
          <w:szCs w:val="20"/>
        </w:rPr>
        <w:t xml:space="preserve"> </w:t>
      </w:r>
      <w:r w:rsidRPr="00690A76">
        <w:rPr>
          <w:rFonts w:ascii="Lato" w:hAnsi="Lato"/>
          <w:sz w:val="20"/>
          <w:szCs w:val="20"/>
        </w:rPr>
        <w:t>Europejski</w:t>
      </w:r>
      <w:r w:rsidRPr="00690A76">
        <w:rPr>
          <w:rFonts w:ascii="Lato" w:hAnsi="Lato"/>
          <w:spacing w:val="34"/>
          <w:sz w:val="20"/>
          <w:szCs w:val="20"/>
        </w:rPr>
        <w:t xml:space="preserve"> </w:t>
      </w:r>
      <w:r w:rsidRPr="00690A76">
        <w:rPr>
          <w:rFonts w:ascii="Lato" w:hAnsi="Lato"/>
          <w:sz w:val="20"/>
          <w:szCs w:val="20"/>
        </w:rPr>
        <w:t>Fundusz</w:t>
      </w:r>
      <w:r w:rsidRPr="00690A76">
        <w:rPr>
          <w:rFonts w:ascii="Lato" w:hAnsi="Lato"/>
          <w:spacing w:val="34"/>
          <w:sz w:val="20"/>
          <w:szCs w:val="20"/>
        </w:rPr>
        <w:t xml:space="preserve"> </w:t>
      </w:r>
      <w:r w:rsidRPr="00690A76">
        <w:rPr>
          <w:rFonts w:ascii="Lato" w:hAnsi="Lato"/>
          <w:sz w:val="20"/>
          <w:szCs w:val="20"/>
        </w:rPr>
        <w:t>Społeczny</w:t>
      </w:r>
      <w:r w:rsidRPr="00690A76">
        <w:rPr>
          <w:rFonts w:ascii="Lato" w:hAnsi="Lato"/>
          <w:spacing w:val="33"/>
          <w:sz w:val="20"/>
          <w:szCs w:val="20"/>
        </w:rPr>
        <w:t xml:space="preserve"> </w:t>
      </w:r>
      <w:r w:rsidRPr="00690A76">
        <w:rPr>
          <w:rFonts w:ascii="Lato" w:hAnsi="Lato"/>
          <w:sz w:val="20"/>
          <w:szCs w:val="20"/>
        </w:rPr>
        <w:t>Plus</w:t>
      </w:r>
      <w:r w:rsidRPr="00690A76">
        <w:rPr>
          <w:rFonts w:ascii="Lato" w:hAnsi="Lato"/>
          <w:spacing w:val="34"/>
          <w:sz w:val="20"/>
          <w:szCs w:val="20"/>
        </w:rPr>
        <w:t xml:space="preserve"> </w:t>
      </w:r>
      <w:r w:rsidRPr="00690A76">
        <w:rPr>
          <w:rFonts w:ascii="Lato" w:hAnsi="Lato"/>
          <w:sz w:val="20"/>
          <w:szCs w:val="20"/>
        </w:rPr>
        <w:t>(EFS+)</w:t>
      </w:r>
      <w:r w:rsidRPr="00690A76">
        <w:rPr>
          <w:rFonts w:ascii="Lato" w:hAnsi="Lato"/>
          <w:spacing w:val="34"/>
          <w:sz w:val="20"/>
          <w:szCs w:val="20"/>
        </w:rPr>
        <w:t xml:space="preserve"> </w:t>
      </w:r>
      <w:r w:rsidRPr="00690A76">
        <w:rPr>
          <w:rFonts w:ascii="Lato" w:hAnsi="Lato"/>
          <w:sz w:val="20"/>
          <w:szCs w:val="20"/>
        </w:rPr>
        <w:t>oraz</w:t>
      </w:r>
      <w:r w:rsidRPr="00690A76">
        <w:rPr>
          <w:rFonts w:ascii="Lato" w:hAnsi="Lato"/>
          <w:spacing w:val="33"/>
          <w:sz w:val="20"/>
          <w:szCs w:val="20"/>
        </w:rPr>
        <w:t xml:space="preserve"> </w:t>
      </w:r>
      <w:r w:rsidRPr="00690A76">
        <w:rPr>
          <w:rFonts w:ascii="Lato" w:hAnsi="Lato"/>
          <w:sz w:val="20"/>
          <w:szCs w:val="20"/>
        </w:rPr>
        <w:t>uchylające rozporządzenie</w:t>
      </w:r>
      <w:r w:rsidRPr="00690A76">
        <w:rPr>
          <w:rFonts w:ascii="Lato" w:hAnsi="Lato"/>
          <w:spacing w:val="-14"/>
          <w:sz w:val="20"/>
          <w:szCs w:val="20"/>
        </w:rPr>
        <w:t xml:space="preserve"> </w:t>
      </w:r>
      <w:r w:rsidRPr="00690A76">
        <w:rPr>
          <w:rFonts w:ascii="Lato" w:hAnsi="Lato"/>
          <w:sz w:val="20"/>
          <w:szCs w:val="20"/>
        </w:rPr>
        <w:t>(UE)</w:t>
      </w:r>
      <w:r w:rsidRPr="00690A76">
        <w:rPr>
          <w:rFonts w:ascii="Lato" w:hAnsi="Lato"/>
          <w:spacing w:val="-13"/>
          <w:sz w:val="20"/>
          <w:szCs w:val="20"/>
        </w:rPr>
        <w:t xml:space="preserve"> </w:t>
      </w:r>
      <w:r w:rsidRPr="00690A76">
        <w:rPr>
          <w:rFonts w:ascii="Lato" w:hAnsi="Lato"/>
          <w:sz w:val="20"/>
          <w:szCs w:val="20"/>
        </w:rPr>
        <w:t>nr</w:t>
      </w:r>
      <w:r w:rsidRPr="00690A76">
        <w:rPr>
          <w:rFonts w:ascii="Lato" w:hAnsi="Lato"/>
          <w:spacing w:val="-13"/>
          <w:sz w:val="20"/>
          <w:szCs w:val="20"/>
        </w:rPr>
        <w:t xml:space="preserve"> </w:t>
      </w:r>
      <w:r w:rsidRPr="00690A76">
        <w:rPr>
          <w:rFonts w:ascii="Lato" w:hAnsi="Lato"/>
          <w:sz w:val="20"/>
          <w:szCs w:val="20"/>
        </w:rPr>
        <w:t>1296/2013</w:t>
      </w:r>
      <w:r w:rsidRPr="00690A76">
        <w:rPr>
          <w:rFonts w:ascii="Lato" w:hAnsi="Lato"/>
          <w:spacing w:val="-13"/>
          <w:sz w:val="20"/>
          <w:szCs w:val="20"/>
        </w:rPr>
        <w:t xml:space="preserve"> </w:t>
      </w:r>
      <w:r w:rsidRPr="00690A76">
        <w:rPr>
          <w:rFonts w:ascii="Lato" w:hAnsi="Lato"/>
          <w:sz w:val="20"/>
          <w:szCs w:val="20"/>
        </w:rPr>
        <w:t>(Dz.</w:t>
      </w:r>
      <w:r w:rsidRPr="00690A76">
        <w:rPr>
          <w:rFonts w:ascii="Lato" w:hAnsi="Lato"/>
          <w:spacing w:val="-13"/>
          <w:sz w:val="20"/>
          <w:szCs w:val="20"/>
        </w:rPr>
        <w:t xml:space="preserve"> </w:t>
      </w:r>
      <w:r w:rsidRPr="00690A76">
        <w:rPr>
          <w:rFonts w:ascii="Lato" w:hAnsi="Lato"/>
          <w:sz w:val="20"/>
          <w:szCs w:val="20"/>
        </w:rPr>
        <w:t>Urz.</w:t>
      </w:r>
      <w:r w:rsidRPr="00690A76">
        <w:rPr>
          <w:rFonts w:ascii="Lato" w:hAnsi="Lato"/>
          <w:spacing w:val="-13"/>
          <w:sz w:val="20"/>
          <w:szCs w:val="20"/>
        </w:rPr>
        <w:t xml:space="preserve"> </w:t>
      </w:r>
      <w:r w:rsidRPr="00690A76">
        <w:rPr>
          <w:rFonts w:ascii="Lato" w:hAnsi="Lato"/>
          <w:sz w:val="20"/>
          <w:szCs w:val="20"/>
        </w:rPr>
        <w:t>UE</w:t>
      </w:r>
      <w:r w:rsidRPr="00690A76">
        <w:rPr>
          <w:rFonts w:ascii="Lato" w:hAnsi="Lato"/>
          <w:spacing w:val="-13"/>
          <w:sz w:val="20"/>
          <w:szCs w:val="20"/>
        </w:rPr>
        <w:t xml:space="preserve"> </w:t>
      </w:r>
      <w:r w:rsidRPr="00690A76">
        <w:rPr>
          <w:rFonts w:ascii="Lato" w:hAnsi="Lato"/>
          <w:sz w:val="20"/>
          <w:szCs w:val="20"/>
        </w:rPr>
        <w:t>L</w:t>
      </w:r>
      <w:r w:rsidRPr="00690A76">
        <w:rPr>
          <w:rFonts w:ascii="Lato" w:hAnsi="Lato"/>
          <w:spacing w:val="-13"/>
          <w:sz w:val="20"/>
          <w:szCs w:val="20"/>
        </w:rPr>
        <w:t xml:space="preserve"> </w:t>
      </w:r>
      <w:r w:rsidRPr="00690A76">
        <w:rPr>
          <w:rFonts w:ascii="Lato" w:hAnsi="Lato"/>
          <w:sz w:val="20"/>
          <w:szCs w:val="20"/>
        </w:rPr>
        <w:t>nr</w:t>
      </w:r>
      <w:r w:rsidRPr="00690A76">
        <w:rPr>
          <w:rFonts w:ascii="Lato" w:hAnsi="Lato"/>
          <w:spacing w:val="-13"/>
          <w:sz w:val="20"/>
          <w:szCs w:val="20"/>
        </w:rPr>
        <w:t xml:space="preserve"> </w:t>
      </w:r>
      <w:r w:rsidRPr="00690A76">
        <w:rPr>
          <w:rFonts w:ascii="Lato" w:hAnsi="Lato"/>
          <w:sz w:val="20"/>
          <w:szCs w:val="20"/>
        </w:rPr>
        <w:t>231</w:t>
      </w:r>
      <w:r w:rsidRPr="00690A76">
        <w:rPr>
          <w:rFonts w:ascii="Lato" w:hAnsi="Lato"/>
          <w:spacing w:val="-14"/>
          <w:sz w:val="20"/>
          <w:szCs w:val="20"/>
        </w:rPr>
        <w:t xml:space="preserve"> </w:t>
      </w:r>
      <w:r w:rsidRPr="00690A76">
        <w:rPr>
          <w:rFonts w:ascii="Lato" w:hAnsi="Lato"/>
          <w:sz w:val="20"/>
          <w:szCs w:val="20"/>
        </w:rPr>
        <w:t>z</w:t>
      </w:r>
      <w:r w:rsidRPr="00690A76">
        <w:rPr>
          <w:rFonts w:ascii="Lato" w:hAnsi="Lato"/>
          <w:spacing w:val="-13"/>
          <w:sz w:val="20"/>
          <w:szCs w:val="20"/>
        </w:rPr>
        <w:t xml:space="preserve"> </w:t>
      </w:r>
      <w:r w:rsidRPr="00690A76">
        <w:rPr>
          <w:rFonts w:ascii="Lato" w:hAnsi="Lato"/>
          <w:sz w:val="20"/>
          <w:szCs w:val="20"/>
        </w:rPr>
        <w:t>30.06.2021,</w:t>
      </w:r>
      <w:r w:rsidRPr="00690A76">
        <w:rPr>
          <w:rFonts w:ascii="Lato" w:hAnsi="Lato"/>
          <w:spacing w:val="-13"/>
          <w:sz w:val="20"/>
          <w:szCs w:val="20"/>
        </w:rPr>
        <w:t xml:space="preserve"> </w:t>
      </w:r>
      <w:r w:rsidRPr="00690A76">
        <w:rPr>
          <w:rFonts w:ascii="Lato" w:hAnsi="Lato"/>
          <w:sz w:val="20"/>
          <w:szCs w:val="20"/>
        </w:rPr>
        <w:t>str.</w:t>
      </w:r>
      <w:r w:rsidRPr="00690A76">
        <w:rPr>
          <w:rFonts w:ascii="Lato" w:hAnsi="Lato"/>
          <w:spacing w:val="-13"/>
          <w:sz w:val="20"/>
          <w:szCs w:val="20"/>
        </w:rPr>
        <w:t xml:space="preserve"> </w:t>
      </w:r>
      <w:r w:rsidRPr="00690A76">
        <w:rPr>
          <w:rFonts w:ascii="Lato" w:hAnsi="Lato"/>
          <w:sz w:val="20"/>
          <w:szCs w:val="20"/>
        </w:rPr>
        <w:t>21,</w:t>
      </w:r>
      <w:r w:rsidRPr="00690A76">
        <w:rPr>
          <w:rFonts w:ascii="Lato" w:hAnsi="Lato"/>
          <w:spacing w:val="-13"/>
          <w:sz w:val="20"/>
          <w:szCs w:val="20"/>
        </w:rPr>
        <w:t xml:space="preserve"> </w:t>
      </w:r>
      <w:r w:rsidRPr="00690A76">
        <w:rPr>
          <w:rFonts w:ascii="Lato" w:hAnsi="Lato"/>
          <w:sz w:val="20"/>
          <w:szCs w:val="20"/>
        </w:rPr>
        <w:t>z</w:t>
      </w:r>
      <w:r w:rsidRPr="00690A76">
        <w:rPr>
          <w:rFonts w:ascii="Lato" w:hAnsi="Lato"/>
          <w:spacing w:val="-13"/>
          <w:sz w:val="20"/>
          <w:szCs w:val="20"/>
        </w:rPr>
        <w:t xml:space="preserve"> </w:t>
      </w:r>
      <w:r w:rsidRPr="00690A76">
        <w:rPr>
          <w:rFonts w:ascii="Lato" w:hAnsi="Lato"/>
          <w:sz w:val="20"/>
          <w:szCs w:val="20"/>
        </w:rPr>
        <w:t>późn.</w:t>
      </w:r>
      <w:r w:rsidRPr="00690A76">
        <w:rPr>
          <w:rFonts w:ascii="Lato" w:hAnsi="Lato"/>
          <w:spacing w:val="-66"/>
          <w:sz w:val="20"/>
          <w:szCs w:val="20"/>
        </w:rPr>
        <w:t xml:space="preserve"> </w:t>
      </w:r>
      <w:r w:rsidRPr="00690A76">
        <w:rPr>
          <w:rFonts w:ascii="Lato" w:hAnsi="Lato"/>
          <w:sz w:val="20"/>
          <w:szCs w:val="20"/>
        </w:rPr>
        <w:t>zm.);</w:t>
      </w:r>
    </w:p>
    <w:p w14:paraId="17E80649" w14:textId="77777777" w:rsidR="00B73CE5" w:rsidRPr="00690A76" w:rsidRDefault="00B73CE5" w:rsidP="00B73CE5">
      <w:pPr>
        <w:pStyle w:val="Akapitzlist"/>
        <w:widowControl w:val="0"/>
        <w:numPr>
          <w:ilvl w:val="1"/>
          <w:numId w:val="24"/>
        </w:numPr>
        <w:tabs>
          <w:tab w:val="left" w:pos="968"/>
        </w:tabs>
        <w:autoSpaceDE w:val="0"/>
        <w:autoSpaceDN w:val="0"/>
        <w:spacing w:line="360" w:lineRule="auto"/>
        <w:ind w:right="114"/>
        <w:contextualSpacing w:val="0"/>
        <w:rPr>
          <w:rFonts w:ascii="Lato" w:hAnsi="Lato"/>
          <w:sz w:val="20"/>
          <w:szCs w:val="20"/>
        </w:rPr>
      </w:pPr>
      <w:r w:rsidRPr="00690A76">
        <w:rPr>
          <w:rFonts w:ascii="Lato" w:hAnsi="Lato"/>
          <w:sz w:val="20"/>
          <w:szCs w:val="20"/>
        </w:rPr>
        <w:lastRenderedPageBreak/>
        <w:t>ustawa z dnia 28 kwietnia 2022 r. o zasadach realizacji zadań finansowanych ze</w:t>
      </w:r>
      <w:r w:rsidRPr="00690A76">
        <w:rPr>
          <w:rFonts w:ascii="Lato" w:hAnsi="Lato"/>
          <w:spacing w:val="1"/>
          <w:sz w:val="20"/>
          <w:szCs w:val="20"/>
        </w:rPr>
        <w:t xml:space="preserve"> </w:t>
      </w:r>
      <w:r w:rsidRPr="00690A76">
        <w:rPr>
          <w:rFonts w:ascii="Lato" w:hAnsi="Lato"/>
          <w:sz w:val="20"/>
          <w:szCs w:val="20"/>
        </w:rPr>
        <w:t>środków</w:t>
      </w:r>
      <w:r w:rsidRPr="00690A76">
        <w:rPr>
          <w:rFonts w:ascii="Lato" w:hAnsi="Lato"/>
          <w:spacing w:val="-17"/>
          <w:sz w:val="20"/>
          <w:szCs w:val="20"/>
        </w:rPr>
        <w:t xml:space="preserve"> </w:t>
      </w:r>
      <w:r w:rsidRPr="00690A76">
        <w:rPr>
          <w:rFonts w:ascii="Lato" w:hAnsi="Lato"/>
          <w:sz w:val="20"/>
          <w:szCs w:val="20"/>
        </w:rPr>
        <w:t>europejskich</w:t>
      </w:r>
      <w:r w:rsidRPr="00690A76">
        <w:rPr>
          <w:rFonts w:ascii="Lato" w:hAnsi="Lato"/>
          <w:spacing w:val="-17"/>
          <w:sz w:val="20"/>
          <w:szCs w:val="20"/>
        </w:rPr>
        <w:t xml:space="preserve"> </w:t>
      </w:r>
      <w:r w:rsidRPr="00690A76">
        <w:rPr>
          <w:rFonts w:ascii="Lato" w:hAnsi="Lato"/>
          <w:sz w:val="20"/>
          <w:szCs w:val="20"/>
        </w:rPr>
        <w:t>w</w:t>
      </w:r>
      <w:r w:rsidRPr="00690A76">
        <w:rPr>
          <w:rFonts w:ascii="Lato" w:hAnsi="Lato"/>
          <w:spacing w:val="-13"/>
          <w:sz w:val="20"/>
          <w:szCs w:val="20"/>
        </w:rPr>
        <w:t xml:space="preserve"> </w:t>
      </w:r>
      <w:r w:rsidRPr="00690A76">
        <w:rPr>
          <w:rFonts w:ascii="Lato" w:hAnsi="Lato"/>
          <w:sz w:val="20"/>
          <w:szCs w:val="20"/>
        </w:rPr>
        <w:t>perspektywie</w:t>
      </w:r>
      <w:r w:rsidRPr="00690A76">
        <w:rPr>
          <w:rFonts w:ascii="Lato" w:hAnsi="Lato"/>
          <w:spacing w:val="-17"/>
          <w:sz w:val="20"/>
          <w:szCs w:val="20"/>
        </w:rPr>
        <w:t xml:space="preserve"> </w:t>
      </w:r>
      <w:r w:rsidRPr="00690A76">
        <w:rPr>
          <w:rFonts w:ascii="Lato" w:hAnsi="Lato"/>
          <w:sz w:val="20"/>
          <w:szCs w:val="20"/>
        </w:rPr>
        <w:t>finansowej</w:t>
      </w:r>
      <w:r w:rsidRPr="00690A76">
        <w:rPr>
          <w:rFonts w:ascii="Lato" w:hAnsi="Lato"/>
          <w:spacing w:val="-17"/>
          <w:sz w:val="20"/>
          <w:szCs w:val="20"/>
        </w:rPr>
        <w:t xml:space="preserve"> </w:t>
      </w:r>
      <w:r w:rsidRPr="00690A76">
        <w:rPr>
          <w:rFonts w:ascii="Lato" w:hAnsi="Lato"/>
          <w:sz w:val="20"/>
          <w:szCs w:val="20"/>
        </w:rPr>
        <w:t>2021-2027,</w:t>
      </w:r>
      <w:r w:rsidRPr="00690A76">
        <w:rPr>
          <w:rFonts w:ascii="Lato" w:hAnsi="Lato"/>
          <w:spacing w:val="-17"/>
          <w:sz w:val="20"/>
          <w:szCs w:val="20"/>
        </w:rPr>
        <w:t xml:space="preserve"> </w:t>
      </w:r>
      <w:r w:rsidRPr="00690A76">
        <w:rPr>
          <w:rFonts w:ascii="Lato" w:hAnsi="Lato"/>
          <w:sz w:val="20"/>
          <w:szCs w:val="20"/>
        </w:rPr>
        <w:t>w</w:t>
      </w:r>
      <w:r w:rsidRPr="00690A76">
        <w:rPr>
          <w:rFonts w:ascii="Lato" w:hAnsi="Lato"/>
          <w:spacing w:val="-17"/>
          <w:sz w:val="20"/>
          <w:szCs w:val="20"/>
        </w:rPr>
        <w:t xml:space="preserve"> </w:t>
      </w:r>
      <w:r w:rsidRPr="00690A76">
        <w:rPr>
          <w:rFonts w:ascii="Lato" w:hAnsi="Lato"/>
          <w:sz w:val="20"/>
          <w:szCs w:val="20"/>
        </w:rPr>
        <w:t>szczególności</w:t>
      </w:r>
      <w:r w:rsidRPr="00690A76">
        <w:rPr>
          <w:rFonts w:ascii="Lato" w:hAnsi="Lato"/>
          <w:spacing w:val="-17"/>
          <w:sz w:val="20"/>
          <w:szCs w:val="20"/>
        </w:rPr>
        <w:t xml:space="preserve"> </w:t>
      </w:r>
      <w:r w:rsidRPr="00690A76">
        <w:rPr>
          <w:rFonts w:ascii="Lato" w:hAnsi="Lato"/>
          <w:sz w:val="20"/>
          <w:szCs w:val="20"/>
        </w:rPr>
        <w:t>art.</w:t>
      </w:r>
      <w:r w:rsidRPr="00690A76">
        <w:rPr>
          <w:rFonts w:ascii="Lato" w:hAnsi="Lato"/>
          <w:spacing w:val="-17"/>
          <w:sz w:val="20"/>
          <w:szCs w:val="20"/>
        </w:rPr>
        <w:t xml:space="preserve"> </w:t>
      </w:r>
      <w:r w:rsidRPr="00690A76">
        <w:rPr>
          <w:rFonts w:ascii="Lato" w:hAnsi="Lato"/>
          <w:sz w:val="20"/>
          <w:szCs w:val="20"/>
        </w:rPr>
        <w:t>87</w:t>
      </w:r>
      <w:r w:rsidRPr="00690A76">
        <w:rPr>
          <w:rFonts w:ascii="Lato" w:hAnsi="Lato"/>
          <w:sz w:val="20"/>
          <w:szCs w:val="20"/>
        </w:rPr>
        <w:sym w:font="Symbol" w:char="F02D"/>
      </w:r>
      <w:r w:rsidRPr="00690A76">
        <w:rPr>
          <w:rFonts w:ascii="Lato" w:hAnsi="Lato"/>
          <w:sz w:val="20"/>
          <w:szCs w:val="20"/>
        </w:rPr>
        <w:t>93;</w:t>
      </w:r>
    </w:p>
    <w:p w14:paraId="3B45D9DD" w14:textId="77777777" w:rsidR="00B73CE5" w:rsidRPr="00690A76" w:rsidRDefault="00B73CE5" w:rsidP="00B73CE5">
      <w:pPr>
        <w:pStyle w:val="Akapitzlist"/>
        <w:widowControl w:val="0"/>
        <w:numPr>
          <w:ilvl w:val="1"/>
          <w:numId w:val="24"/>
        </w:numPr>
        <w:tabs>
          <w:tab w:val="left" w:pos="968"/>
        </w:tabs>
        <w:autoSpaceDE w:val="0"/>
        <w:autoSpaceDN w:val="0"/>
        <w:spacing w:line="360" w:lineRule="auto"/>
        <w:ind w:hanging="285"/>
        <w:contextualSpacing w:val="0"/>
        <w:rPr>
          <w:rFonts w:ascii="Lato" w:hAnsi="Lato"/>
          <w:sz w:val="20"/>
          <w:szCs w:val="20"/>
        </w:rPr>
      </w:pPr>
      <w:r w:rsidRPr="00690A76">
        <w:rPr>
          <w:rFonts w:ascii="Lato" w:hAnsi="Lato"/>
          <w:sz w:val="20"/>
          <w:szCs w:val="20"/>
        </w:rPr>
        <w:t>ustawa</w:t>
      </w:r>
      <w:r w:rsidRPr="00690A76">
        <w:rPr>
          <w:rFonts w:ascii="Lato" w:hAnsi="Lato"/>
          <w:spacing w:val="-19"/>
          <w:sz w:val="20"/>
          <w:szCs w:val="20"/>
        </w:rPr>
        <w:t xml:space="preserve"> </w:t>
      </w:r>
      <w:r w:rsidRPr="00690A76">
        <w:rPr>
          <w:rFonts w:ascii="Lato" w:hAnsi="Lato"/>
          <w:sz w:val="20"/>
          <w:szCs w:val="20"/>
        </w:rPr>
        <w:t>z</w:t>
      </w:r>
      <w:r w:rsidRPr="00690A76">
        <w:rPr>
          <w:rFonts w:ascii="Lato" w:hAnsi="Lato"/>
          <w:spacing w:val="-19"/>
          <w:sz w:val="20"/>
          <w:szCs w:val="20"/>
        </w:rPr>
        <w:t xml:space="preserve"> </w:t>
      </w:r>
      <w:r w:rsidRPr="00690A76">
        <w:rPr>
          <w:rFonts w:ascii="Lato" w:hAnsi="Lato"/>
          <w:sz w:val="20"/>
          <w:szCs w:val="20"/>
        </w:rPr>
        <w:t>14</w:t>
      </w:r>
      <w:r w:rsidRPr="00690A76">
        <w:rPr>
          <w:rFonts w:ascii="Lato" w:hAnsi="Lato"/>
          <w:spacing w:val="-19"/>
          <w:sz w:val="20"/>
          <w:szCs w:val="20"/>
        </w:rPr>
        <w:t xml:space="preserve"> </w:t>
      </w:r>
      <w:r w:rsidRPr="00690A76">
        <w:rPr>
          <w:rFonts w:ascii="Lato" w:hAnsi="Lato"/>
          <w:sz w:val="20"/>
          <w:szCs w:val="20"/>
        </w:rPr>
        <w:t>czerwca</w:t>
      </w:r>
      <w:r w:rsidRPr="00690A76">
        <w:rPr>
          <w:rFonts w:ascii="Lato" w:hAnsi="Lato"/>
          <w:spacing w:val="-19"/>
          <w:sz w:val="20"/>
          <w:szCs w:val="20"/>
        </w:rPr>
        <w:t xml:space="preserve"> </w:t>
      </w:r>
      <w:r w:rsidRPr="00690A76">
        <w:rPr>
          <w:rFonts w:ascii="Lato" w:hAnsi="Lato"/>
          <w:sz w:val="20"/>
          <w:szCs w:val="20"/>
        </w:rPr>
        <w:t>1960</w:t>
      </w:r>
      <w:r w:rsidRPr="00690A76">
        <w:rPr>
          <w:rFonts w:ascii="Lato" w:hAnsi="Lato"/>
          <w:spacing w:val="-19"/>
          <w:sz w:val="20"/>
          <w:szCs w:val="20"/>
        </w:rPr>
        <w:t xml:space="preserve"> </w:t>
      </w:r>
      <w:r w:rsidRPr="00690A76">
        <w:rPr>
          <w:rFonts w:ascii="Lato" w:hAnsi="Lato"/>
          <w:sz w:val="20"/>
          <w:szCs w:val="20"/>
        </w:rPr>
        <w:t>r.</w:t>
      </w:r>
      <w:r w:rsidRPr="00690A76">
        <w:rPr>
          <w:rFonts w:ascii="Lato" w:hAnsi="Lato"/>
          <w:spacing w:val="-19"/>
          <w:sz w:val="20"/>
          <w:szCs w:val="20"/>
        </w:rPr>
        <w:t xml:space="preserve"> </w:t>
      </w:r>
      <w:r w:rsidRPr="00690A76">
        <w:rPr>
          <w:rFonts w:ascii="Lato" w:hAnsi="Lato"/>
          <w:sz w:val="20"/>
          <w:szCs w:val="20"/>
        </w:rPr>
        <w:t>-</w:t>
      </w:r>
      <w:r w:rsidRPr="00690A76">
        <w:rPr>
          <w:rFonts w:ascii="Lato" w:hAnsi="Lato"/>
          <w:spacing w:val="-19"/>
          <w:sz w:val="20"/>
          <w:szCs w:val="20"/>
        </w:rPr>
        <w:t xml:space="preserve"> </w:t>
      </w:r>
      <w:r w:rsidRPr="00690A76">
        <w:rPr>
          <w:rFonts w:ascii="Lato" w:hAnsi="Lato"/>
          <w:sz w:val="20"/>
          <w:szCs w:val="20"/>
        </w:rPr>
        <w:t>Kodeks</w:t>
      </w:r>
      <w:r w:rsidRPr="00690A76">
        <w:rPr>
          <w:rFonts w:ascii="Lato" w:hAnsi="Lato"/>
          <w:spacing w:val="-19"/>
          <w:sz w:val="20"/>
          <w:szCs w:val="20"/>
        </w:rPr>
        <w:t xml:space="preserve"> </w:t>
      </w:r>
      <w:r w:rsidRPr="00690A76">
        <w:rPr>
          <w:rFonts w:ascii="Lato" w:hAnsi="Lato"/>
          <w:sz w:val="20"/>
          <w:szCs w:val="20"/>
        </w:rPr>
        <w:t>postępowania</w:t>
      </w:r>
      <w:r w:rsidRPr="00690A76">
        <w:rPr>
          <w:rFonts w:ascii="Lato" w:hAnsi="Lato"/>
          <w:spacing w:val="-19"/>
          <w:sz w:val="20"/>
          <w:szCs w:val="20"/>
        </w:rPr>
        <w:t xml:space="preserve"> </w:t>
      </w:r>
      <w:r w:rsidRPr="00690A76">
        <w:rPr>
          <w:rFonts w:ascii="Lato" w:hAnsi="Lato"/>
          <w:sz w:val="20"/>
          <w:szCs w:val="20"/>
        </w:rPr>
        <w:t>administracyjnego;</w:t>
      </w:r>
    </w:p>
    <w:p w14:paraId="01C3C7BC" w14:textId="77777777" w:rsidR="00B73CE5" w:rsidRPr="00690A76" w:rsidRDefault="00B73CE5" w:rsidP="00B73CE5">
      <w:pPr>
        <w:pStyle w:val="Akapitzlist"/>
        <w:widowControl w:val="0"/>
        <w:numPr>
          <w:ilvl w:val="1"/>
          <w:numId w:val="24"/>
        </w:numPr>
        <w:tabs>
          <w:tab w:val="left" w:pos="968"/>
        </w:tabs>
        <w:autoSpaceDE w:val="0"/>
        <w:autoSpaceDN w:val="0"/>
        <w:spacing w:line="360" w:lineRule="auto"/>
        <w:ind w:hanging="285"/>
        <w:contextualSpacing w:val="0"/>
        <w:rPr>
          <w:rFonts w:ascii="Lato" w:hAnsi="Lato"/>
          <w:sz w:val="20"/>
          <w:szCs w:val="20"/>
        </w:rPr>
      </w:pPr>
      <w:r w:rsidRPr="00690A76">
        <w:rPr>
          <w:rFonts w:ascii="Lato" w:hAnsi="Lato"/>
          <w:sz w:val="20"/>
          <w:szCs w:val="20"/>
        </w:rPr>
        <w:t>ustawa</w:t>
      </w:r>
      <w:r w:rsidRPr="00690A76">
        <w:rPr>
          <w:rFonts w:ascii="Lato" w:hAnsi="Lato"/>
          <w:spacing w:val="-21"/>
          <w:sz w:val="20"/>
          <w:szCs w:val="20"/>
        </w:rPr>
        <w:t xml:space="preserve"> </w:t>
      </w:r>
      <w:r w:rsidRPr="00690A76">
        <w:rPr>
          <w:rFonts w:ascii="Lato" w:hAnsi="Lato"/>
          <w:sz w:val="20"/>
          <w:szCs w:val="20"/>
        </w:rPr>
        <w:t>z</w:t>
      </w:r>
      <w:r w:rsidRPr="00690A76">
        <w:rPr>
          <w:rFonts w:ascii="Lato" w:hAnsi="Lato"/>
          <w:spacing w:val="-20"/>
          <w:sz w:val="20"/>
          <w:szCs w:val="20"/>
        </w:rPr>
        <w:t xml:space="preserve"> </w:t>
      </w:r>
      <w:r w:rsidRPr="00690A76">
        <w:rPr>
          <w:rFonts w:ascii="Lato" w:hAnsi="Lato"/>
          <w:sz w:val="20"/>
          <w:szCs w:val="20"/>
        </w:rPr>
        <w:t>27</w:t>
      </w:r>
      <w:r w:rsidRPr="00690A76">
        <w:rPr>
          <w:rFonts w:ascii="Lato" w:hAnsi="Lato"/>
          <w:spacing w:val="-20"/>
          <w:sz w:val="20"/>
          <w:szCs w:val="20"/>
        </w:rPr>
        <w:t xml:space="preserve"> </w:t>
      </w:r>
      <w:r w:rsidRPr="00690A76">
        <w:rPr>
          <w:rFonts w:ascii="Lato" w:hAnsi="Lato"/>
          <w:sz w:val="20"/>
          <w:szCs w:val="20"/>
        </w:rPr>
        <w:t>sierpnia</w:t>
      </w:r>
      <w:r w:rsidRPr="00690A76">
        <w:rPr>
          <w:rFonts w:ascii="Lato" w:hAnsi="Lato"/>
          <w:spacing w:val="-20"/>
          <w:sz w:val="20"/>
          <w:szCs w:val="20"/>
        </w:rPr>
        <w:t xml:space="preserve"> </w:t>
      </w:r>
      <w:r w:rsidRPr="00690A76">
        <w:rPr>
          <w:rFonts w:ascii="Lato" w:hAnsi="Lato"/>
          <w:sz w:val="20"/>
          <w:szCs w:val="20"/>
        </w:rPr>
        <w:t>2009</w:t>
      </w:r>
      <w:r w:rsidRPr="00690A76">
        <w:rPr>
          <w:rFonts w:ascii="Lato" w:hAnsi="Lato"/>
          <w:spacing w:val="-21"/>
          <w:sz w:val="20"/>
          <w:szCs w:val="20"/>
        </w:rPr>
        <w:t xml:space="preserve"> </w:t>
      </w:r>
      <w:r w:rsidRPr="00690A76">
        <w:rPr>
          <w:rFonts w:ascii="Lato" w:hAnsi="Lato"/>
          <w:sz w:val="20"/>
          <w:szCs w:val="20"/>
        </w:rPr>
        <w:t>r.</w:t>
      </w:r>
      <w:r w:rsidRPr="00690A76">
        <w:rPr>
          <w:rFonts w:ascii="Lato" w:hAnsi="Lato"/>
          <w:spacing w:val="-20"/>
          <w:sz w:val="20"/>
          <w:szCs w:val="20"/>
        </w:rPr>
        <w:t xml:space="preserve"> </w:t>
      </w:r>
      <w:r w:rsidRPr="00690A76">
        <w:rPr>
          <w:rFonts w:ascii="Lato" w:hAnsi="Lato"/>
          <w:sz w:val="20"/>
          <w:szCs w:val="20"/>
        </w:rPr>
        <w:t>o</w:t>
      </w:r>
      <w:r w:rsidRPr="00690A76">
        <w:rPr>
          <w:rFonts w:ascii="Lato" w:hAnsi="Lato"/>
          <w:spacing w:val="-20"/>
          <w:sz w:val="20"/>
          <w:szCs w:val="20"/>
        </w:rPr>
        <w:t xml:space="preserve"> </w:t>
      </w:r>
      <w:r w:rsidRPr="00690A76">
        <w:rPr>
          <w:rFonts w:ascii="Lato" w:hAnsi="Lato"/>
          <w:sz w:val="20"/>
          <w:szCs w:val="20"/>
        </w:rPr>
        <w:t>finansach</w:t>
      </w:r>
      <w:r w:rsidRPr="00690A76">
        <w:rPr>
          <w:rFonts w:ascii="Lato" w:hAnsi="Lato"/>
          <w:spacing w:val="-20"/>
          <w:sz w:val="20"/>
          <w:szCs w:val="20"/>
        </w:rPr>
        <w:t xml:space="preserve"> </w:t>
      </w:r>
      <w:r w:rsidRPr="00690A76">
        <w:rPr>
          <w:rFonts w:ascii="Lato" w:hAnsi="Lato"/>
          <w:sz w:val="20"/>
          <w:szCs w:val="20"/>
        </w:rPr>
        <w:t>publicznych.</w:t>
      </w:r>
    </w:p>
    <w:p w14:paraId="4ED21F9C"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Sposób pozyskiwania danych</w:t>
      </w:r>
    </w:p>
    <w:p w14:paraId="6E1372DF" w14:textId="77777777" w:rsidR="00B73CE5" w:rsidRPr="00690A76" w:rsidRDefault="00B73CE5" w:rsidP="00B73CE5">
      <w:pPr>
        <w:widowControl w:val="0"/>
        <w:tabs>
          <w:tab w:val="left" w:pos="1196"/>
          <w:tab w:val="left" w:pos="1197"/>
        </w:tabs>
        <w:autoSpaceDE w:val="0"/>
        <w:autoSpaceDN w:val="0"/>
        <w:spacing w:line="360" w:lineRule="auto"/>
        <w:ind w:left="142"/>
        <w:rPr>
          <w:rFonts w:ascii="Lato" w:hAnsi="Lato"/>
          <w:sz w:val="20"/>
          <w:szCs w:val="20"/>
        </w:rPr>
      </w:pPr>
      <w:r w:rsidRPr="00690A76">
        <w:rPr>
          <w:rFonts w:ascii="Lato" w:hAnsi="Lato"/>
          <w:sz w:val="20"/>
          <w:szCs w:val="20"/>
        </w:rPr>
        <w:t>Dane pozyskujemy bezpośrednio od osób, których one dotyczą, albo od instytucji i podmiotów zaangażowanych w realizację Programu, w tym w szczególności od wnioskodawców, beneficjentów, partnerów.</w:t>
      </w:r>
    </w:p>
    <w:p w14:paraId="7B2AC5A0"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Dostęp</w:t>
      </w:r>
      <w:r w:rsidRPr="00690A76">
        <w:rPr>
          <w:rFonts w:ascii="Lato" w:hAnsi="Lato"/>
          <w:spacing w:val="-18"/>
          <w:sz w:val="20"/>
          <w:szCs w:val="20"/>
        </w:rPr>
        <w:t xml:space="preserve"> </w:t>
      </w:r>
      <w:r w:rsidRPr="00690A76">
        <w:rPr>
          <w:rFonts w:ascii="Lato" w:hAnsi="Lato"/>
          <w:sz w:val="20"/>
          <w:szCs w:val="20"/>
        </w:rPr>
        <w:t>do</w:t>
      </w:r>
      <w:r w:rsidRPr="00690A76">
        <w:rPr>
          <w:rFonts w:ascii="Lato" w:hAnsi="Lato"/>
          <w:spacing w:val="-17"/>
          <w:sz w:val="20"/>
          <w:szCs w:val="20"/>
        </w:rPr>
        <w:t xml:space="preserve"> </w:t>
      </w:r>
      <w:r w:rsidRPr="00690A76">
        <w:rPr>
          <w:rFonts w:ascii="Lato" w:hAnsi="Lato"/>
          <w:sz w:val="20"/>
          <w:szCs w:val="20"/>
        </w:rPr>
        <w:t>danych</w:t>
      </w:r>
      <w:r w:rsidRPr="00690A76">
        <w:rPr>
          <w:rFonts w:ascii="Lato" w:hAnsi="Lato"/>
          <w:spacing w:val="-17"/>
          <w:sz w:val="20"/>
          <w:szCs w:val="20"/>
        </w:rPr>
        <w:t xml:space="preserve"> </w:t>
      </w:r>
      <w:r w:rsidRPr="00690A76">
        <w:rPr>
          <w:rFonts w:ascii="Lato" w:hAnsi="Lato"/>
          <w:sz w:val="20"/>
          <w:szCs w:val="20"/>
        </w:rPr>
        <w:t>osobowych</w:t>
      </w:r>
    </w:p>
    <w:p w14:paraId="32EC8BA1" w14:textId="77777777" w:rsidR="00B73CE5" w:rsidRPr="00690A76" w:rsidRDefault="00B73CE5" w:rsidP="00B73CE5">
      <w:pPr>
        <w:pStyle w:val="Tekstpodstawowy"/>
        <w:spacing w:line="360" w:lineRule="auto"/>
        <w:ind w:left="116" w:right="115"/>
        <w:rPr>
          <w:rFonts w:ascii="Lato" w:hAnsi="Lato" w:cs="Arial"/>
          <w:sz w:val="20"/>
          <w:szCs w:val="20"/>
        </w:rPr>
      </w:pPr>
      <w:r w:rsidRPr="00690A76">
        <w:rPr>
          <w:rFonts w:ascii="Lato" w:hAnsi="Lato" w:cs="Arial"/>
          <w:sz w:val="20"/>
          <w:szCs w:val="20"/>
        </w:rPr>
        <w:t>Dostęp do Państwa danych osobowych mają pracownicy i współpracownicy administratora.</w:t>
      </w:r>
      <w:r w:rsidRPr="00690A76">
        <w:rPr>
          <w:rFonts w:ascii="Lato" w:hAnsi="Lato" w:cs="Arial"/>
          <w:spacing w:val="1"/>
          <w:sz w:val="20"/>
          <w:szCs w:val="20"/>
        </w:rPr>
        <w:t xml:space="preserve"> </w:t>
      </w:r>
      <w:r w:rsidRPr="00690A76">
        <w:rPr>
          <w:rFonts w:ascii="Lato" w:hAnsi="Lato" w:cs="Arial"/>
          <w:sz w:val="20"/>
          <w:szCs w:val="20"/>
        </w:rPr>
        <w:t>Ponadto</w:t>
      </w:r>
      <w:r w:rsidRPr="00690A76">
        <w:rPr>
          <w:rFonts w:ascii="Lato" w:hAnsi="Lato" w:cs="Arial"/>
          <w:spacing w:val="1"/>
          <w:sz w:val="20"/>
          <w:szCs w:val="20"/>
        </w:rPr>
        <w:t xml:space="preserve"> </w:t>
      </w:r>
      <w:r w:rsidRPr="00690A76">
        <w:rPr>
          <w:rFonts w:ascii="Lato" w:hAnsi="Lato" w:cs="Arial"/>
          <w:sz w:val="20"/>
          <w:szCs w:val="20"/>
        </w:rPr>
        <w:t>Pani/Pana</w:t>
      </w:r>
      <w:r w:rsidRPr="00690A76">
        <w:rPr>
          <w:rFonts w:ascii="Lato" w:hAnsi="Lato" w:cs="Arial"/>
          <w:spacing w:val="1"/>
          <w:sz w:val="20"/>
          <w:szCs w:val="20"/>
        </w:rPr>
        <w:t xml:space="preserve"> </w:t>
      </w:r>
      <w:r w:rsidRPr="00690A76">
        <w:rPr>
          <w:rFonts w:ascii="Lato" w:hAnsi="Lato" w:cs="Arial"/>
          <w:sz w:val="20"/>
          <w:szCs w:val="20"/>
        </w:rPr>
        <w:t>dane</w:t>
      </w:r>
      <w:r w:rsidRPr="00690A76">
        <w:rPr>
          <w:rFonts w:ascii="Lato" w:hAnsi="Lato" w:cs="Arial"/>
          <w:spacing w:val="1"/>
          <w:sz w:val="20"/>
          <w:szCs w:val="20"/>
        </w:rPr>
        <w:t xml:space="preserve"> </w:t>
      </w:r>
      <w:r w:rsidRPr="00690A76">
        <w:rPr>
          <w:rFonts w:ascii="Lato" w:hAnsi="Lato" w:cs="Arial"/>
          <w:sz w:val="20"/>
          <w:szCs w:val="20"/>
        </w:rPr>
        <w:t>osobowe</w:t>
      </w:r>
      <w:r w:rsidRPr="00690A76">
        <w:rPr>
          <w:rFonts w:ascii="Lato" w:hAnsi="Lato" w:cs="Arial"/>
          <w:spacing w:val="1"/>
          <w:sz w:val="20"/>
          <w:szCs w:val="20"/>
        </w:rPr>
        <w:t xml:space="preserve"> </w:t>
      </w:r>
      <w:r w:rsidRPr="00690A76">
        <w:rPr>
          <w:rFonts w:ascii="Lato" w:hAnsi="Lato" w:cs="Arial"/>
          <w:sz w:val="20"/>
          <w:szCs w:val="20"/>
        </w:rPr>
        <w:t>mogą</w:t>
      </w:r>
      <w:r w:rsidRPr="00690A76">
        <w:rPr>
          <w:rFonts w:ascii="Lato" w:hAnsi="Lato" w:cs="Arial"/>
          <w:spacing w:val="1"/>
          <w:sz w:val="20"/>
          <w:szCs w:val="20"/>
        </w:rPr>
        <w:t xml:space="preserve"> </w:t>
      </w:r>
      <w:r w:rsidRPr="00690A76">
        <w:rPr>
          <w:rFonts w:ascii="Lato" w:hAnsi="Lato" w:cs="Arial"/>
          <w:sz w:val="20"/>
          <w:szCs w:val="20"/>
        </w:rPr>
        <w:t>być</w:t>
      </w:r>
      <w:r w:rsidRPr="00690A76">
        <w:rPr>
          <w:rFonts w:ascii="Lato" w:hAnsi="Lato" w:cs="Arial"/>
          <w:spacing w:val="1"/>
          <w:sz w:val="20"/>
          <w:szCs w:val="20"/>
        </w:rPr>
        <w:t xml:space="preserve"> </w:t>
      </w:r>
      <w:r w:rsidRPr="00690A76">
        <w:rPr>
          <w:rFonts w:ascii="Lato" w:hAnsi="Lato" w:cs="Arial"/>
          <w:sz w:val="20"/>
          <w:szCs w:val="20"/>
        </w:rPr>
        <w:t>powierzane</w:t>
      </w:r>
      <w:r w:rsidRPr="00690A76">
        <w:rPr>
          <w:rFonts w:ascii="Lato" w:hAnsi="Lato" w:cs="Arial"/>
          <w:spacing w:val="1"/>
          <w:sz w:val="20"/>
          <w:szCs w:val="20"/>
        </w:rPr>
        <w:t xml:space="preserve"> </w:t>
      </w:r>
      <w:r w:rsidRPr="00690A76">
        <w:rPr>
          <w:rFonts w:ascii="Lato" w:hAnsi="Lato" w:cs="Arial"/>
          <w:sz w:val="20"/>
          <w:szCs w:val="20"/>
        </w:rPr>
        <w:t>lub</w:t>
      </w:r>
      <w:r w:rsidRPr="00690A76">
        <w:rPr>
          <w:rFonts w:ascii="Lato" w:hAnsi="Lato" w:cs="Arial"/>
          <w:spacing w:val="1"/>
          <w:sz w:val="20"/>
          <w:szCs w:val="20"/>
        </w:rPr>
        <w:t xml:space="preserve"> </w:t>
      </w:r>
      <w:r w:rsidRPr="00690A76">
        <w:rPr>
          <w:rFonts w:ascii="Lato" w:hAnsi="Lato" w:cs="Arial"/>
          <w:sz w:val="20"/>
          <w:szCs w:val="20"/>
        </w:rPr>
        <w:t>udostępniane</w:t>
      </w:r>
      <w:r w:rsidRPr="00690A76">
        <w:rPr>
          <w:rFonts w:ascii="Lato" w:hAnsi="Lato" w:cs="Arial"/>
          <w:spacing w:val="1"/>
          <w:sz w:val="20"/>
          <w:szCs w:val="20"/>
        </w:rPr>
        <w:t xml:space="preserve"> </w:t>
      </w:r>
      <w:r w:rsidRPr="00690A76">
        <w:rPr>
          <w:rFonts w:ascii="Lato" w:hAnsi="Lato" w:cs="Arial"/>
          <w:sz w:val="20"/>
          <w:szCs w:val="20"/>
        </w:rPr>
        <w:t>wyłącznie</w:t>
      </w:r>
      <w:r w:rsidRPr="00690A76">
        <w:rPr>
          <w:rFonts w:ascii="Lato" w:hAnsi="Lato" w:cs="Arial"/>
          <w:spacing w:val="1"/>
          <w:sz w:val="20"/>
          <w:szCs w:val="20"/>
        </w:rPr>
        <w:t xml:space="preserve"> </w:t>
      </w:r>
      <w:r w:rsidRPr="00690A76">
        <w:rPr>
          <w:rFonts w:ascii="Lato" w:hAnsi="Lato" w:cs="Arial"/>
          <w:sz w:val="20"/>
          <w:szCs w:val="20"/>
        </w:rPr>
        <w:t>podmiotom, które uprawnione są do ich otrzymania na podstawie przepisów prawa lub</w:t>
      </w:r>
      <w:r w:rsidRPr="00690A76">
        <w:rPr>
          <w:rFonts w:ascii="Lato" w:hAnsi="Lato" w:cs="Arial"/>
          <w:spacing w:val="1"/>
          <w:sz w:val="20"/>
          <w:szCs w:val="20"/>
        </w:rPr>
        <w:t xml:space="preserve"> </w:t>
      </w:r>
      <w:r w:rsidRPr="00690A76">
        <w:rPr>
          <w:rFonts w:ascii="Lato" w:hAnsi="Lato" w:cs="Arial"/>
          <w:sz w:val="20"/>
          <w:szCs w:val="20"/>
        </w:rPr>
        <w:t>podmiotom, którym Administrator powierzył przetwarzanie danych osobowych na postawie</w:t>
      </w:r>
      <w:r w:rsidRPr="00690A76">
        <w:rPr>
          <w:rFonts w:ascii="Lato" w:hAnsi="Lato" w:cs="Arial"/>
          <w:spacing w:val="1"/>
          <w:sz w:val="20"/>
          <w:szCs w:val="20"/>
        </w:rPr>
        <w:t xml:space="preserve"> </w:t>
      </w:r>
      <w:r w:rsidRPr="00690A76">
        <w:rPr>
          <w:rFonts w:ascii="Lato" w:hAnsi="Lato" w:cs="Arial"/>
          <w:sz w:val="20"/>
          <w:szCs w:val="20"/>
        </w:rPr>
        <w:t>zawartej</w:t>
      </w:r>
      <w:r w:rsidRPr="00690A76">
        <w:rPr>
          <w:rFonts w:ascii="Lato" w:hAnsi="Lato" w:cs="Arial"/>
          <w:spacing w:val="-27"/>
          <w:sz w:val="20"/>
          <w:szCs w:val="20"/>
        </w:rPr>
        <w:t xml:space="preserve"> </w:t>
      </w:r>
      <w:r w:rsidRPr="00690A76">
        <w:rPr>
          <w:rFonts w:ascii="Lato" w:hAnsi="Lato" w:cs="Arial"/>
          <w:sz w:val="20"/>
          <w:szCs w:val="20"/>
        </w:rPr>
        <w:t>umowy.</w:t>
      </w:r>
    </w:p>
    <w:p w14:paraId="37B566BF"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Okres</w:t>
      </w:r>
      <w:r w:rsidRPr="00690A76">
        <w:rPr>
          <w:rFonts w:ascii="Lato" w:hAnsi="Lato"/>
          <w:spacing w:val="-11"/>
          <w:sz w:val="20"/>
          <w:szCs w:val="20"/>
        </w:rPr>
        <w:t xml:space="preserve"> </w:t>
      </w:r>
      <w:r w:rsidRPr="00690A76">
        <w:rPr>
          <w:rFonts w:ascii="Lato" w:hAnsi="Lato"/>
          <w:sz w:val="20"/>
          <w:szCs w:val="20"/>
        </w:rPr>
        <w:t>przechowywania</w:t>
      </w:r>
      <w:r w:rsidRPr="00690A76">
        <w:rPr>
          <w:rFonts w:ascii="Lato" w:hAnsi="Lato"/>
          <w:spacing w:val="-11"/>
          <w:sz w:val="20"/>
          <w:szCs w:val="20"/>
        </w:rPr>
        <w:t xml:space="preserve"> </w:t>
      </w:r>
      <w:r w:rsidRPr="00690A76">
        <w:rPr>
          <w:rFonts w:ascii="Lato" w:hAnsi="Lato"/>
          <w:sz w:val="20"/>
          <w:szCs w:val="20"/>
        </w:rPr>
        <w:t>danych</w:t>
      </w:r>
    </w:p>
    <w:p w14:paraId="45337D43" w14:textId="77777777" w:rsidR="00B73CE5" w:rsidRPr="00690A76" w:rsidRDefault="00B73CE5" w:rsidP="00B73CE5">
      <w:pPr>
        <w:pStyle w:val="Tekstpodstawowy"/>
        <w:spacing w:line="360" w:lineRule="auto"/>
        <w:ind w:left="117" w:right="115"/>
        <w:rPr>
          <w:rFonts w:ascii="Lato" w:hAnsi="Lato" w:cs="Arial"/>
          <w:sz w:val="20"/>
          <w:szCs w:val="20"/>
        </w:rPr>
      </w:pPr>
      <w:r w:rsidRPr="00690A76">
        <w:rPr>
          <w:rFonts w:ascii="Lato" w:hAnsi="Lato" w:cs="Arial"/>
          <w:sz w:val="20"/>
          <w:szCs w:val="20"/>
        </w:rPr>
        <w:t>Dane osobowe są przechowywane przez okres niezbędny do realizacji celów określonych w</w:t>
      </w:r>
      <w:r w:rsidRPr="00690A76">
        <w:rPr>
          <w:rFonts w:ascii="Lato" w:hAnsi="Lato" w:cs="Arial"/>
          <w:spacing w:val="1"/>
          <w:sz w:val="20"/>
          <w:szCs w:val="20"/>
        </w:rPr>
        <w:t> </w:t>
      </w:r>
      <w:r w:rsidRPr="00690A76">
        <w:rPr>
          <w:rFonts w:ascii="Lato" w:hAnsi="Lato" w:cs="Arial"/>
          <w:sz w:val="20"/>
          <w:szCs w:val="20"/>
        </w:rPr>
        <w:t>punkcie</w:t>
      </w:r>
      <w:r w:rsidRPr="00690A76">
        <w:rPr>
          <w:rFonts w:ascii="Lato" w:hAnsi="Lato" w:cs="Arial"/>
          <w:spacing w:val="-28"/>
          <w:sz w:val="20"/>
          <w:szCs w:val="20"/>
        </w:rPr>
        <w:t xml:space="preserve"> </w:t>
      </w:r>
      <w:r w:rsidRPr="00690A76">
        <w:rPr>
          <w:rFonts w:ascii="Lato" w:hAnsi="Lato" w:cs="Arial"/>
          <w:sz w:val="20"/>
          <w:szCs w:val="20"/>
        </w:rPr>
        <w:t>II.</w:t>
      </w:r>
    </w:p>
    <w:p w14:paraId="63593EF1"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Prawa</w:t>
      </w:r>
      <w:r w:rsidRPr="00690A76">
        <w:rPr>
          <w:rFonts w:ascii="Lato" w:hAnsi="Lato"/>
          <w:spacing w:val="-19"/>
          <w:sz w:val="20"/>
          <w:szCs w:val="20"/>
        </w:rPr>
        <w:t xml:space="preserve"> </w:t>
      </w:r>
      <w:r w:rsidRPr="00690A76">
        <w:rPr>
          <w:rFonts w:ascii="Lato" w:hAnsi="Lato"/>
          <w:sz w:val="20"/>
          <w:szCs w:val="20"/>
        </w:rPr>
        <w:t>osób,</w:t>
      </w:r>
      <w:r w:rsidRPr="00690A76">
        <w:rPr>
          <w:rFonts w:ascii="Lato" w:hAnsi="Lato"/>
          <w:spacing w:val="-19"/>
          <w:sz w:val="20"/>
          <w:szCs w:val="20"/>
        </w:rPr>
        <w:t xml:space="preserve"> </w:t>
      </w:r>
      <w:r w:rsidRPr="00690A76">
        <w:rPr>
          <w:rFonts w:ascii="Lato" w:hAnsi="Lato"/>
          <w:sz w:val="20"/>
          <w:szCs w:val="20"/>
        </w:rPr>
        <w:t>których</w:t>
      </w:r>
      <w:r w:rsidRPr="00690A76">
        <w:rPr>
          <w:rFonts w:ascii="Lato" w:hAnsi="Lato"/>
          <w:spacing w:val="-18"/>
          <w:sz w:val="20"/>
          <w:szCs w:val="20"/>
        </w:rPr>
        <w:t xml:space="preserve"> </w:t>
      </w:r>
      <w:r w:rsidRPr="00690A76">
        <w:rPr>
          <w:rFonts w:ascii="Lato" w:hAnsi="Lato"/>
          <w:sz w:val="20"/>
          <w:szCs w:val="20"/>
        </w:rPr>
        <w:t>dane</w:t>
      </w:r>
      <w:r w:rsidRPr="00690A76">
        <w:rPr>
          <w:rFonts w:ascii="Lato" w:hAnsi="Lato"/>
          <w:spacing w:val="-19"/>
          <w:sz w:val="20"/>
          <w:szCs w:val="20"/>
        </w:rPr>
        <w:t xml:space="preserve"> </w:t>
      </w:r>
      <w:r w:rsidRPr="00690A76">
        <w:rPr>
          <w:rFonts w:ascii="Lato" w:hAnsi="Lato"/>
          <w:sz w:val="20"/>
          <w:szCs w:val="20"/>
        </w:rPr>
        <w:t>dotyczą</w:t>
      </w:r>
    </w:p>
    <w:p w14:paraId="71D087F4" w14:textId="77777777" w:rsidR="00B73CE5" w:rsidRPr="00690A76" w:rsidRDefault="00B73CE5" w:rsidP="00B73CE5">
      <w:pPr>
        <w:pStyle w:val="Tekstpodstawowy"/>
        <w:spacing w:line="360" w:lineRule="auto"/>
        <w:ind w:left="116"/>
        <w:rPr>
          <w:rFonts w:ascii="Lato" w:hAnsi="Lato" w:cs="Arial"/>
          <w:sz w:val="20"/>
          <w:szCs w:val="20"/>
        </w:rPr>
      </w:pPr>
      <w:r w:rsidRPr="00690A76">
        <w:rPr>
          <w:rFonts w:ascii="Lato" w:hAnsi="Lato" w:cs="Arial"/>
          <w:sz w:val="20"/>
          <w:szCs w:val="20"/>
        </w:rPr>
        <w:t>Przysługują Państwu następujące</w:t>
      </w:r>
      <w:r w:rsidRPr="00690A76">
        <w:rPr>
          <w:rFonts w:ascii="Lato" w:hAnsi="Lato" w:cs="Arial"/>
          <w:spacing w:val="-18"/>
          <w:sz w:val="20"/>
          <w:szCs w:val="20"/>
        </w:rPr>
        <w:t xml:space="preserve"> </w:t>
      </w:r>
      <w:r w:rsidRPr="00690A76">
        <w:rPr>
          <w:rFonts w:ascii="Lato" w:hAnsi="Lato" w:cs="Arial"/>
          <w:sz w:val="20"/>
          <w:szCs w:val="20"/>
        </w:rPr>
        <w:t>prawa:</w:t>
      </w:r>
    </w:p>
    <w:p w14:paraId="67FC84C3" w14:textId="77777777" w:rsidR="00B73CE5" w:rsidRPr="00690A76" w:rsidRDefault="00B73CE5" w:rsidP="00B73CE5">
      <w:pPr>
        <w:pStyle w:val="Akapitzlist"/>
        <w:widowControl w:val="0"/>
        <w:numPr>
          <w:ilvl w:val="0"/>
          <w:numId w:val="23"/>
        </w:numPr>
        <w:tabs>
          <w:tab w:val="left" w:pos="837"/>
        </w:tabs>
        <w:autoSpaceDE w:val="0"/>
        <w:autoSpaceDN w:val="0"/>
        <w:spacing w:line="360" w:lineRule="auto"/>
        <w:ind w:hanging="361"/>
        <w:contextualSpacing w:val="0"/>
        <w:rPr>
          <w:rFonts w:ascii="Lato" w:hAnsi="Lato"/>
          <w:sz w:val="20"/>
          <w:szCs w:val="20"/>
        </w:rPr>
      </w:pPr>
      <w:r w:rsidRPr="00690A76">
        <w:rPr>
          <w:rFonts w:ascii="Lato" w:hAnsi="Lato"/>
          <w:sz w:val="20"/>
          <w:szCs w:val="20"/>
        </w:rPr>
        <w:t>prawo dostępu</w:t>
      </w:r>
      <w:r w:rsidRPr="00690A76">
        <w:rPr>
          <w:rFonts w:ascii="Lato" w:hAnsi="Lato"/>
          <w:spacing w:val="-19"/>
          <w:sz w:val="20"/>
          <w:szCs w:val="20"/>
        </w:rPr>
        <w:t xml:space="preserve"> </w:t>
      </w:r>
      <w:r w:rsidRPr="00690A76">
        <w:rPr>
          <w:rFonts w:ascii="Lato" w:hAnsi="Lato"/>
          <w:sz w:val="20"/>
          <w:szCs w:val="20"/>
        </w:rPr>
        <w:t>do</w:t>
      </w:r>
      <w:r w:rsidRPr="00690A76">
        <w:rPr>
          <w:rFonts w:ascii="Lato" w:hAnsi="Lato"/>
          <w:spacing w:val="-19"/>
          <w:sz w:val="20"/>
          <w:szCs w:val="20"/>
        </w:rPr>
        <w:t xml:space="preserve"> </w:t>
      </w:r>
      <w:r w:rsidRPr="00690A76">
        <w:rPr>
          <w:rFonts w:ascii="Lato" w:hAnsi="Lato"/>
          <w:sz w:val="20"/>
          <w:szCs w:val="20"/>
        </w:rPr>
        <w:t>swoich</w:t>
      </w:r>
      <w:r w:rsidRPr="00690A76">
        <w:rPr>
          <w:rFonts w:ascii="Lato" w:hAnsi="Lato"/>
          <w:spacing w:val="-18"/>
          <w:sz w:val="20"/>
          <w:szCs w:val="20"/>
        </w:rPr>
        <w:t xml:space="preserve"> </w:t>
      </w:r>
      <w:r w:rsidRPr="00690A76">
        <w:rPr>
          <w:rFonts w:ascii="Lato" w:hAnsi="Lato"/>
          <w:sz w:val="20"/>
          <w:szCs w:val="20"/>
        </w:rPr>
        <w:t>danych</w:t>
      </w:r>
      <w:r w:rsidRPr="00690A76">
        <w:rPr>
          <w:rFonts w:ascii="Lato" w:hAnsi="Lato"/>
          <w:spacing w:val="-19"/>
          <w:sz w:val="20"/>
          <w:szCs w:val="20"/>
        </w:rPr>
        <w:t xml:space="preserve"> </w:t>
      </w:r>
      <w:r w:rsidRPr="00690A76">
        <w:rPr>
          <w:rFonts w:ascii="Lato" w:hAnsi="Lato"/>
          <w:sz w:val="20"/>
          <w:szCs w:val="20"/>
        </w:rPr>
        <w:t>oraz</w:t>
      </w:r>
      <w:r w:rsidRPr="00690A76">
        <w:rPr>
          <w:rFonts w:ascii="Lato" w:hAnsi="Lato"/>
          <w:spacing w:val="-18"/>
          <w:sz w:val="20"/>
          <w:szCs w:val="20"/>
        </w:rPr>
        <w:t xml:space="preserve"> </w:t>
      </w:r>
      <w:r w:rsidRPr="00690A76">
        <w:rPr>
          <w:rFonts w:ascii="Lato" w:hAnsi="Lato"/>
          <w:sz w:val="20"/>
          <w:szCs w:val="20"/>
        </w:rPr>
        <w:t>otrzymania</w:t>
      </w:r>
      <w:r w:rsidRPr="00690A76">
        <w:rPr>
          <w:rFonts w:ascii="Lato" w:hAnsi="Lato"/>
          <w:spacing w:val="-19"/>
          <w:sz w:val="20"/>
          <w:szCs w:val="20"/>
        </w:rPr>
        <w:t xml:space="preserve"> </w:t>
      </w:r>
      <w:r w:rsidRPr="00690A76">
        <w:rPr>
          <w:rFonts w:ascii="Lato" w:hAnsi="Lato"/>
          <w:sz w:val="20"/>
          <w:szCs w:val="20"/>
        </w:rPr>
        <w:t>ich</w:t>
      </w:r>
      <w:r w:rsidRPr="00690A76">
        <w:rPr>
          <w:rFonts w:ascii="Lato" w:hAnsi="Lato"/>
          <w:spacing w:val="-18"/>
          <w:sz w:val="20"/>
          <w:szCs w:val="20"/>
        </w:rPr>
        <w:t xml:space="preserve"> </w:t>
      </w:r>
      <w:r w:rsidRPr="00690A76">
        <w:rPr>
          <w:rFonts w:ascii="Lato" w:hAnsi="Lato"/>
          <w:sz w:val="20"/>
          <w:szCs w:val="20"/>
        </w:rPr>
        <w:t>kopii</w:t>
      </w:r>
      <w:r w:rsidRPr="00690A76">
        <w:rPr>
          <w:rFonts w:ascii="Lato" w:hAnsi="Lato"/>
          <w:spacing w:val="-19"/>
          <w:sz w:val="20"/>
          <w:szCs w:val="20"/>
        </w:rPr>
        <w:t xml:space="preserve"> </w:t>
      </w:r>
      <w:r w:rsidRPr="00690A76">
        <w:rPr>
          <w:rFonts w:ascii="Lato" w:hAnsi="Lato"/>
          <w:sz w:val="20"/>
          <w:szCs w:val="20"/>
        </w:rPr>
        <w:t>(art.</w:t>
      </w:r>
      <w:r w:rsidRPr="00690A76">
        <w:rPr>
          <w:rFonts w:ascii="Lato" w:hAnsi="Lato"/>
          <w:spacing w:val="-19"/>
          <w:sz w:val="20"/>
          <w:szCs w:val="20"/>
        </w:rPr>
        <w:t xml:space="preserve"> </w:t>
      </w:r>
      <w:r w:rsidRPr="00690A76">
        <w:rPr>
          <w:rFonts w:ascii="Lato" w:hAnsi="Lato"/>
          <w:sz w:val="20"/>
          <w:szCs w:val="20"/>
        </w:rPr>
        <w:t>15</w:t>
      </w:r>
      <w:r w:rsidRPr="00690A76">
        <w:rPr>
          <w:rFonts w:ascii="Lato" w:hAnsi="Lato"/>
          <w:spacing w:val="-18"/>
          <w:sz w:val="20"/>
          <w:szCs w:val="20"/>
        </w:rPr>
        <w:t xml:space="preserve"> </w:t>
      </w:r>
      <w:r w:rsidRPr="00690A76">
        <w:rPr>
          <w:rFonts w:ascii="Lato" w:hAnsi="Lato"/>
          <w:sz w:val="20"/>
          <w:szCs w:val="20"/>
        </w:rPr>
        <w:t>RODO);</w:t>
      </w:r>
    </w:p>
    <w:p w14:paraId="5D7E270C" w14:textId="77777777" w:rsidR="00B73CE5" w:rsidRPr="00690A76" w:rsidRDefault="00B73CE5" w:rsidP="00B73CE5">
      <w:pPr>
        <w:pStyle w:val="Akapitzlist"/>
        <w:widowControl w:val="0"/>
        <w:numPr>
          <w:ilvl w:val="0"/>
          <w:numId w:val="23"/>
        </w:numPr>
        <w:tabs>
          <w:tab w:val="left" w:pos="837"/>
        </w:tabs>
        <w:autoSpaceDE w:val="0"/>
        <w:autoSpaceDN w:val="0"/>
        <w:spacing w:line="360" w:lineRule="auto"/>
        <w:ind w:hanging="361"/>
        <w:contextualSpacing w:val="0"/>
        <w:rPr>
          <w:rFonts w:ascii="Lato" w:hAnsi="Lato"/>
          <w:sz w:val="20"/>
          <w:szCs w:val="20"/>
        </w:rPr>
      </w:pPr>
      <w:r w:rsidRPr="00690A76">
        <w:rPr>
          <w:rFonts w:ascii="Lato" w:hAnsi="Lato"/>
          <w:sz w:val="20"/>
          <w:szCs w:val="20"/>
        </w:rPr>
        <w:t>prawo do</w:t>
      </w:r>
      <w:r w:rsidRPr="00690A76">
        <w:rPr>
          <w:rFonts w:ascii="Lato" w:hAnsi="Lato"/>
          <w:spacing w:val="-21"/>
          <w:sz w:val="20"/>
          <w:szCs w:val="20"/>
        </w:rPr>
        <w:t xml:space="preserve"> </w:t>
      </w:r>
      <w:r w:rsidRPr="00690A76">
        <w:rPr>
          <w:rFonts w:ascii="Lato" w:hAnsi="Lato"/>
          <w:sz w:val="20"/>
          <w:szCs w:val="20"/>
        </w:rPr>
        <w:t>sprostowania</w:t>
      </w:r>
      <w:r w:rsidRPr="00690A76">
        <w:rPr>
          <w:rFonts w:ascii="Lato" w:hAnsi="Lato"/>
          <w:spacing w:val="-21"/>
          <w:sz w:val="20"/>
          <w:szCs w:val="20"/>
        </w:rPr>
        <w:t xml:space="preserve"> </w:t>
      </w:r>
      <w:r w:rsidRPr="00690A76">
        <w:rPr>
          <w:rFonts w:ascii="Lato" w:hAnsi="Lato"/>
          <w:sz w:val="20"/>
          <w:szCs w:val="20"/>
        </w:rPr>
        <w:t>swoich</w:t>
      </w:r>
      <w:r w:rsidRPr="00690A76">
        <w:rPr>
          <w:rFonts w:ascii="Lato" w:hAnsi="Lato"/>
          <w:spacing w:val="-20"/>
          <w:sz w:val="20"/>
          <w:szCs w:val="20"/>
        </w:rPr>
        <w:t xml:space="preserve"> </w:t>
      </w:r>
      <w:r w:rsidRPr="00690A76">
        <w:rPr>
          <w:rFonts w:ascii="Lato" w:hAnsi="Lato"/>
          <w:sz w:val="20"/>
          <w:szCs w:val="20"/>
        </w:rPr>
        <w:t>danych</w:t>
      </w:r>
      <w:r w:rsidRPr="00690A76">
        <w:rPr>
          <w:rFonts w:ascii="Lato" w:hAnsi="Lato"/>
          <w:spacing w:val="-21"/>
          <w:sz w:val="20"/>
          <w:szCs w:val="20"/>
        </w:rPr>
        <w:t xml:space="preserve"> </w:t>
      </w:r>
      <w:r w:rsidRPr="00690A76">
        <w:rPr>
          <w:rFonts w:ascii="Lato" w:hAnsi="Lato"/>
          <w:sz w:val="20"/>
          <w:szCs w:val="20"/>
        </w:rPr>
        <w:t>(art.</w:t>
      </w:r>
      <w:r w:rsidRPr="00690A76">
        <w:rPr>
          <w:rFonts w:ascii="Lato" w:hAnsi="Lato"/>
          <w:spacing w:val="-20"/>
          <w:sz w:val="20"/>
          <w:szCs w:val="20"/>
        </w:rPr>
        <w:t xml:space="preserve"> </w:t>
      </w:r>
      <w:r w:rsidRPr="00690A76">
        <w:rPr>
          <w:rFonts w:ascii="Lato" w:hAnsi="Lato"/>
          <w:sz w:val="20"/>
          <w:szCs w:val="20"/>
        </w:rPr>
        <w:t>16</w:t>
      </w:r>
      <w:r w:rsidRPr="00690A76">
        <w:rPr>
          <w:rFonts w:ascii="Lato" w:hAnsi="Lato"/>
          <w:spacing w:val="-21"/>
          <w:sz w:val="20"/>
          <w:szCs w:val="20"/>
        </w:rPr>
        <w:t xml:space="preserve"> </w:t>
      </w:r>
      <w:r w:rsidRPr="00690A76">
        <w:rPr>
          <w:rFonts w:ascii="Lato" w:hAnsi="Lato"/>
          <w:sz w:val="20"/>
          <w:szCs w:val="20"/>
        </w:rPr>
        <w:t>RODO);</w:t>
      </w:r>
    </w:p>
    <w:p w14:paraId="4BACDB03" w14:textId="77777777" w:rsidR="00B73CE5" w:rsidRPr="00690A76" w:rsidRDefault="00B73CE5" w:rsidP="00B73CE5">
      <w:pPr>
        <w:pStyle w:val="Akapitzlist"/>
        <w:widowControl w:val="0"/>
        <w:numPr>
          <w:ilvl w:val="0"/>
          <w:numId w:val="23"/>
        </w:numPr>
        <w:tabs>
          <w:tab w:val="left" w:pos="837"/>
        </w:tabs>
        <w:autoSpaceDE w:val="0"/>
        <w:autoSpaceDN w:val="0"/>
        <w:spacing w:line="360" w:lineRule="auto"/>
        <w:ind w:left="836" w:right="115"/>
        <w:contextualSpacing w:val="0"/>
        <w:rPr>
          <w:rFonts w:ascii="Lato" w:hAnsi="Lato"/>
          <w:sz w:val="20"/>
          <w:szCs w:val="20"/>
        </w:rPr>
      </w:pPr>
      <w:r w:rsidRPr="00690A76">
        <w:rPr>
          <w:rFonts w:ascii="Lato" w:hAnsi="Lato"/>
          <w:sz w:val="20"/>
          <w:szCs w:val="20"/>
        </w:rPr>
        <w:t>prawo do</w:t>
      </w:r>
      <w:r w:rsidRPr="00690A76">
        <w:rPr>
          <w:rFonts w:ascii="Lato" w:hAnsi="Lato"/>
          <w:spacing w:val="-6"/>
          <w:sz w:val="20"/>
          <w:szCs w:val="20"/>
        </w:rPr>
        <w:t xml:space="preserve"> </w:t>
      </w:r>
      <w:r w:rsidRPr="00690A76">
        <w:rPr>
          <w:rFonts w:ascii="Lato" w:hAnsi="Lato"/>
          <w:sz w:val="20"/>
          <w:szCs w:val="20"/>
        </w:rPr>
        <w:t>usunięcia</w:t>
      </w:r>
      <w:r w:rsidRPr="00690A76">
        <w:rPr>
          <w:rFonts w:ascii="Lato" w:hAnsi="Lato"/>
          <w:spacing w:val="-6"/>
          <w:sz w:val="20"/>
          <w:szCs w:val="20"/>
        </w:rPr>
        <w:t xml:space="preserve"> </w:t>
      </w:r>
      <w:r w:rsidRPr="00690A76">
        <w:rPr>
          <w:rFonts w:ascii="Lato" w:hAnsi="Lato"/>
          <w:sz w:val="20"/>
          <w:szCs w:val="20"/>
        </w:rPr>
        <w:t>swoich</w:t>
      </w:r>
      <w:r w:rsidRPr="00690A76">
        <w:rPr>
          <w:rFonts w:ascii="Lato" w:hAnsi="Lato"/>
          <w:spacing w:val="-5"/>
          <w:sz w:val="20"/>
          <w:szCs w:val="20"/>
        </w:rPr>
        <w:t xml:space="preserve"> </w:t>
      </w:r>
      <w:r w:rsidRPr="00690A76">
        <w:rPr>
          <w:rFonts w:ascii="Lato" w:hAnsi="Lato"/>
          <w:sz w:val="20"/>
          <w:szCs w:val="20"/>
        </w:rPr>
        <w:t>danych</w:t>
      </w:r>
      <w:r w:rsidRPr="00690A76">
        <w:rPr>
          <w:rFonts w:ascii="Lato" w:hAnsi="Lato"/>
          <w:spacing w:val="-6"/>
          <w:sz w:val="20"/>
          <w:szCs w:val="20"/>
        </w:rPr>
        <w:t xml:space="preserve"> </w:t>
      </w:r>
      <w:r w:rsidRPr="00690A76">
        <w:rPr>
          <w:rFonts w:ascii="Lato" w:hAnsi="Lato"/>
          <w:sz w:val="20"/>
          <w:szCs w:val="20"/>
        </w:rPr>
        <w:t>(art.</w:t>
      </w:r>
      <w:r w:rsidRPr="00690A76">
        <w:rPr>
          <w:rFonts w:ascii="Lato" w:hAnsi="Lato"/>
          <w:spacing w:val="-5"/>
          <w:sz w:val="20"/>
          <w:szCs w:val="20"/>
        </w:rPr>
        <w:t xml:space="preserve"> </w:t>
      </w:r>
      <w:r w:rsidRPr="00690A76">
        <w:rPr>
          <w:rFonts w:ascii="Lato" w:hAnsi="Lato"/>
          <w:sz w:val="20"/>
          <w:szCs w:val="20"/>
        </w:rPr>
        <w:t>17</w:t>
      </w:r>
      <w:r w:rsidRPr="00690A76">
        <w:rPr>
          <w:rFonts w:ascii="Lato" w:hAnsi="Lato"/>
          <w:spacing w:val="-6"/>
          <w:sz w:val="20"/>
          <w:szCs w:val="20"/>
        </w:rPr>
        <w:t xml:space="preserve"> </w:t>
      </w:r>
      <w:r w:rsidRPr="00690A76">
        <w:rPr>
          <w:rFonts w:ascii="Lato" w:hAnsi="Lato"/>
          <w:sz w:val="20"/>
          <w:szCs w:val="20"/>
        </w:rPr>
        <w:t>RODO)</w:t>
      </w:r>
      <w:r w:rsidRPr="00690A76">
        <w:rPr>
          <w:rFonts w:ascii="Lato" w:hAnsi="Lato"/>
          <w:spacing w:val="-5"/>
          <w:sz w:val="20"/>
          <w:szCs w:val="20"/>
        </w:rPr>
        <w:t xml:space="preserve"> </w:t>
      </w:r>
      <w:r w:rsidRPr="00690A76">
        <w:rPr>
          <w:rFonts w:ascii="Lato" w:hAnsi="Lato"/>
          <w:sz w:val="20"/>
          <w:szCs w:val="20"/>
        </w:rPr>
        <w:t>-</w:t>
      </w:r>
      <w:r w:rsidRPr="00690A76">
        <w:rPr>
          <w:rFonts w:ascii="Lato" w:hAnsi="Lato"/>
          <w:spacing w:val="-6"/>
          <w:sz w:val="20"/>
          <w:szCs w:val="20"/>
        </w:rPr>
        <w:t xml:space="preserve"> </w:t>
      </w:r>
      <w:r w:rsidRPr="00690A76">
        <w:rPr>
          <w:rFonts w:ascii="Lato" w:hAnsi="Lato"/>
          <w:sz w:val="20"/>
          <w:szCs w:val="20"/>
        </w:rPr>
        <w:t>jeśli</w:t>
      </w:r>
      <w:r w:rsidRPr="00690A76">
        <w:rPr>
          <w:rFonts w:ascii="Lato" w:hAnsi="Lato"/>
          <w:spacing w:val="-5"/>
          <w:sz w:val="20"/>
          <w:szCs w:val="20"/>
        </w:rPr>
        <w:t xml:space="preserve"> </w:t>
      </w:r>
      <w:r w:rsidRPr="00690A76">
        <w:rPr>
          <w:rFonts w:ascii="Lato" w:hAnsi="Lato"/>
          <w:sz w:val="20"/>
          <w:szCs w:val="20"/>
        </w:rPr>
        <w:t>nie</w:t>
      </w:r>
      <w:r w:rsidRPr="00690A76">
        <w:rPr>
          <w:rFonts w:ascii="Lato" w:hAnsi="Lato"/>
          <w:spacing w:val="-6"/>
          <w:sz w:val="20"/>
          <w:szCs w:val="20"/>
        </w:rPr>
        <w:t xml:space="preserve"> </w:t>
      </w:r>
      <w:r w:rsidRPr="00690A76">
        <w:rPr>
          <w:rFonts w:ascii="Lato" w:hAnsi="Lato"/>
          <w:sz w:val="20"/>
          <w:szCs w:val="20"/>
        </w:rPr>
        <w:t>zaistniały</w:t>
      </w:r>
      <w:r w:rsidRPr="00690A76">
        <w:rPr>
          <w:rFonts w:ascii="Lato" w:hAnsi="Lato"/>
          <w:spacing w:val="-5"/>
          <w:sz w:val="20"/>
          <w:szCs w:val="20"/>
        </w:rPr>
        <w:t xml:space="preserve"> </w:t>
      </w:r>
      <w:r w:rsidRPr="00690A76">
        <w:rPr>
          <w:rFonts w:ascii="Lato" w:hAnsi="Lato"/>
          <w:sz w:val="20"/>
          <w:szCs w:val="20"/>
        </w:rPr>
        <w:t>okoliczności,</w:t>
      </w:r>
      <w:r w:rsidRPr="00690A76">
        <w:rPr>
          <w:rFonts w:ascii="Lato" w:hAnsi="Lato"/>
          <w:spacing w:val="-6"/>
          <w:sz w:val="20"/>
          <w:szCs w:val="20"/>
        </w:rPr>
        <w:t xml:space="preserve"> </w:t>
      </w:r>
      <w:r w:rsidRPr="00690A76">
        <w:rPr>
          <w:rFonts w:ascii="Lato" w:hAnsi="Lato"/>
          <w:sz w:val="20"/>
          <w:szCs w:val="20"/>
        </w:rPr>
        <w:t>o</w:t>
      </w:r>
      <w:r w:rsidRPr="00690A76">
        <w:rPr>
          <w:rFonts w:ascii="Lato" w:hAnsi="Lato"/>
          <w:spacing w:val="-6"/>
          <w:sz w:val="20"/>
          <w:szCs w:val="20"/>
        </w:rPr>
        <w:t> </w:t>
      </w:r>
      <w:r w:rsidRPr="00690A76">
        <w:rPr>
          <w:rFonts w:ascii="Lato" w:hAnsi="Lato"/>
          <w:sz w:val="20"/>
          <w:szCs w:val="20"/>
        </w:rPr>
        <w:t>których mowa w art.</w:t>
      </w:r>
      <w:r w:rsidRPr="00690A76">
        <w:rPr>
          <w:rFonts w:ascii="Lato" w:hAnsi="Lato"/>
          <w:spacing w:val="-26"/>
          <w:sz w:val="20"/>
          <w:szCs w:val="20"/>
        </w:rPr>
        <w:t xml:space="preserve"> </w:t>
      </w:r>
      <w:r w:rsidRPr="00690A76">
        <w:rPr>
          <w:rFonts w:ascii="Lato" w:hAnsi="Lato"/>
          <w:sz w:val="20"/>
          <w:szCs w:val="20"/>
        </w:rPr>
        <w:t>17</w:t>
      </w:r>
      <w:r w:rsidRPr="00690A76">
        <w:rPr>
          <w:rFonts w:ascii="Lato" w:hAnsi="Lato"/>
          <w:spacing w:val="-27"/>
          <w:sz w:val="20"/>
          <w:szCs w:val="20"/>
        </w:rPr>
        <w:t xml:space="preserve"> </w:t>
      </w:r>
      <w:r w:rsidRPr="00690A76">
        <w:rPr>
          <w:rFonts w:ascii="Lato" w:hAnsi="Lato"/>
          <w:sz w:val="20"/>
          <w:szCs w:val="20"/>
        </w:rPr>
        <w:t>ust.</w:t>
      </w:r>
      <w:r w:rsidRPr="00690A76">
        <w:rPr>
          <w:rFonts w:ascii="Lato" w:hAnsi="Lato"/>
          <w:spacing w:val="-27"/>
          <w:sz w:val="20"/>
          <w:szCs w:val="20"/>
        </w:rPr>
        <w:t xml:space="preserve"> </w:t>
      </w:r>
      <w:r w:rsidRPr="00690A76">
        <w:rPr>
          <w:rFonts w:ascii="Lato" w:hAnsi="Lato"/>
          <w:sz w:val="20"/>
          <w:szCs w:val="20"/>
        </w:rPr>
        <w:t>3</w:t>
      </w:r>
      <w:r w:rsidRPr="00690A76">
        <w:rPr>
          <w:rFonts w:ascii="Lato" w:hAnsi="Lato"/>
          <w:spacing w:val="-27"/>
          <w:sz w:val="20"/>
          <w:szCs w:val="20"/>
        </w:rPr>
        <w:t xml:space="preserve"> </w:t>
      </w:r>
      <w:r w:rsidRPr="00690A76">
        <w:rPr>
          <w:rFonts w:ascii="Lato" w:hAnsi="Lato"/>
          <w:sz w:val="20"/>
          <w:szCs w:val="20"/>
        </w:rPr>
        <w:t>RODO;</w:t>
      </w:r>
    </w:p>
    <w:p w14:paraId="415AF242" w14:textId="77777777" w:rsidR="00B73CE5" w:rsidRPr="00690A76" w:rsidRDefault="00B73CE5" w:rsidP="00B73CE5">
      <w:pPr>
        <w:pStyle w:val="Akapitzlist"/>
        <w:widowControl w:val="0"/>
        <w:numPr>
          <w:ilvl w:val="0"/>
          <w:numId w:val="23"/>
        </w:numPr>
        <w:tabs>
          <w:tab w:val="left" w:pos="837"/>
        </w:tabs>
        <w:autoSpaceDE w:val="0"/>
        <w:autoSpaceDN w:val="0"/>
        <w:spacing w:line="360" w:lineRule="auto"/>
        <w:ind w:left="836" w:right="115"/>
        <w:contextualSpacing w:val="0"/>
        <w:rPr>
          <w:rFonts w:ascii="Lato" w:hAnsi="Lato"/>
          <w:sz w:val="20"/>
          <w:szCs w:val="20"/>
        </w:rPr>
      </w:pPr>
      <w:r w:rsidRPr="00690A76">
        <w:rPr>
          <w:rFonts w:ascii="Lato" w:hAnsi="Lato"/>
          <w:sz w:val="20"/>
          <w:szCs w:val="20"/>
        </w:rPr>
        <w:t>prawo do żądania od administratora ograniczenia przetwarzania swoich danych (art. 18</w:t>
      </w:r>
      <w:r w:rsidRPr="00690A76">
        <w:rPr>
          <w:rFonts w:ascii="Lato" w:hAnsi="Lato"/>
          <w:spacing w:val="1"/>
          <w:sz w:val="20"/>
          <w:szCs w:val="20"/>
        </w:rPr>
        <w:t xml:space="preserve"> </w:t>
      </w:r>
      <w:r w:rsidRPr="00690A76">
        <w:rPr>
          <w:rFonts w:ascii="Lato" w:hAnsi="Lato"/>
          <w:sz w:val="20"/>
          <w:szCs w:val="20"/>
        </w:rPr>
        <w:t>RODO);</w:t>
      </w:r>
    </w:p>
    <w:p w14:paraId="590CA498" w14:textId="77777777" w:rsidR="00B73CE5" w:rsidRPr="00690A76" w:rsidRDefault="00B73CE5" w:rsidP="00B73CE5">
      <w:pPr>
        <w:pStyle w:val="Akapitzlist"/>
        <w:widowControl w:val="0"/>
        <w:numPr>
          <w:ilvl w:val="0"/>
          <w:numId w:val="23"/>
        </w:numPr>
        <w:tabs>
          <w:tab w:val="left" w:pos="837"/>
        </w:tabs>
        <w:autoSpaceDE w:val="0"/>
        <w:autoSpaceDN w:val="0"/>
        <w:spacing w:line="360" w:lineRule="auto"/>
        <w:ind w:left="836" w:right="115"/>
        <w:contextualSpacing w:val="0"/>
        <w:rPr>
          <w:rFonts w:ascii="Lato" w:hAnsi="Lato"/>
          <w:sz w:val="20"/>
          <w:szCs w:val="20"/>
        </w:rPr>
      </w:pPr>
      <w:r w:rsidRPr="00690A76">
        <w:rPr>
          <w:rFonts w:ascii="Lato" w:hAnsi="Lato"/>
          <w:sz w:val="20"/>
          <w:szCs w:val="20"/>
        </w:rPr>
        <w:t>prawo do</w:t>
      </w:r>
      <w:r w:rsidRPr="00690A76">
        <w:rPr>
          <w:rFonts w:ascii="Lato" w:hAnsi="Lato"/>
          <w:spacing w:val="51"/>
          <w:sz w:val="20"/>
          <w:szCs w:val="20"/>
        </w:rPr>
        <w:t xml:space="preserve"> </w:t>
      </w:r>
      <w:r w:rsidRPr="00690A76">
        <w:rPr>
          <w:rFonts w:ascii="Lato" w:hAnsi="Lato"/>
          <w:sz w:val="20"/>
          <w:szCs w:val="20"/>
        </w:rPr>
        <w:t>przenoszenia</w:t>
      </w:r>
      <w:r w:rsidRPr="00690A76">
        <w:rPr>
          <w:rFonts w:ascii="Lato" w:hAnsi="Lato"/>
          <w:spacing w:val="52"/>
          <w:sz w:val="20"/>
          <w:szCs w:val="20"/>
        </w:rPr>
        <w:t xml:space="preserve"> </w:t>
      </w:r>
      <w:r w:rsidRPr="00690A76">
        <w:rPr>
          <w:rFonts w:ascii="Lato" w:hAnsi="Lato"/>
          <w:sz w:val="20"/>
          <w:szCs w:val="20"/>
        </w:rPr>
        <w:t>swoich</w:t>
      </w:r>
      <w:r w:rsidRPr="00690A76">
        <w:rPr>
          <w:rFonts w:ascii="Lato" w:hAnsi="Lato"/>
          <w:spacing w:val="52"/>
          <w:sz w:val="20"/>
          <w:szCs w:val="20"/>
        </w:rPr>
        <w:t xml:space="preserve"> </w:t>
      </w:r>
      <w:r w:rsidRPr="00690A76">
        <w:rPr>
          <w:rFonts w:ascii="Lato" w:hAnsi="Lato"/>
          <w:sz w:val="20"/>
          <w:szCs w:val="20"/>
        </w:rPr>
        <w:t>danych</w:t>
      </w:r>
      <w:r w:rsidRPr="00690A76">
        <w:rPr>
          <w:rFonts w:ascii="Lato" w:hAnsi="Lato"/>
          <w:spacing w:val="52"/>
          <w:sz w:val="20"/>
          <w:szCs w:val="20"/>
        </w:rPr>
        <w:t xml:space="preserve"> </w:t>
      </w:r>
      <w:r w:rsidRPr="00690A76">
        <w:rPr>
          <w:rFonts w:ascii="Lato" w:hAnsi="Lato"/>
          <w:sz w:val="20"/>
          <w:szCs w:val="20"/>
        </w:rPr>
        <w:t>(art.</w:t>
      </w:r>
      <w:r w:rsidRPr="00690A76">
        <w:rPr>
          <w:rFonts w:ascii="Lato" w:hAnsi="Lato"/>
          <w:spacing w:val="52"/>
          <w:sz w:val="20"/>
          <w:szCs w:val="20"/>
        </w:rPr>
        <w:t xml:space="preserve"> </w:t>
      </w:r>
      <w:r w:rsidRPr="00690A76">
        <w:rPr>
          <w:rFonts w:ascii="Lato" w:hAnsi="Lato"/>
          <w:sz w:val="20"/>
          <w:szCs w:val="20"/>
        </w:rPr>
        <w:t>20</w:t>
      </w:r>
      <w:r w:rsidRPr="00690A76">
        <w:rPr>
          <w:rFonts w:ascii="Lato" w:hAnsi="Lato"/>
          <w:spacing w:val="52"/>
          <w:sz w:val="20"/>
          <w:szCs w:val="20"/>
        </w:rPr>
        <w:t xml:space="preserve"> </w:t>
      </w:r>
      <w:r w:rsidRPr="00690A76">
        <w:rPr>
          <w:rFonts w:ascii="Lato" w:hAnsi="Lato"/>
          <w:sz w:val="20"/>
          <w:szCs w:val="20"/>
        </w:rPr>
        <w:t>RODO)</w:t>
      </w:r>
      <w:r w:rsidRPr="00690A76">
        <w:rPr>
          <w:rFonts w:ascii="Lato" w:hAnsi="Lato"/>
          <w:spacing w:val="52"/>
          <w:sz w:val="20"/>
          <w:szCs w:val="20"/>
        </w:rPr>
        <w:t xml:space="preserve"> </w:t>
      </w:r>
      <w:r w:rsidRPr="00690A76">
        <w:rPr>
          <w:rFonts w:ascii="Lato" w:hAnsi="Lato"/>
          <w:sz w:val="20"/>
          <w:szCs w:val="20"/>
        </w:rPr>
        <w:t>-</w:t>
      </w:r>
      <w:r w:rsidRPr="00690A76">
        <w:rPr>
          <w:rFonts w:ascii="Lato" w:hAnsi="Lato"/>
          <w:spacing w:val="52"/>
          <w:sz w:val="20"/>
          <w:szCs w:val="20"/>
        </w:rPr>
        <w:t xml:space="preserve"> </w:t>
      </w:r>
      <w:r w:rsidRPr="00690A76">
        <w:rPr>
          <w:rFonts w:ascii="Lato" w:hAnsi="Lato"/>
          <w:sz w:val="20"/>
          <w:szCs w:val="20"/>
        </w:rPr>
        <w:t>jeśli</w:t>
      </w:r>
      <w:r w:rsidRPr="00690A76">
        <w:rPr>
          <w:rFonts w:ascii="Lato" w:hAnsi="Lato"/>
          <w:spacing w:val="52"/>
          <w:sz w:val="20"/>
          <w:szCs w:val="20"/>
        </w:rPr>
        <w:t xml:space="preserve"> </w:t>
      </w:r>
      <w:r w:rsidRPr="00690A76">
        <w:rPr>
          <w:rFonts w:ascii="Lato" w:hAnsi="Lato"/>
          <w:sz w:val="20"/>
          <w:szCs w:val="20"/>
        </w:rPr>
        <w:t>przetwarzanie</w:t>
      </w:r>
      <w:r w:rsidRPr="00690A76">
        <w:rPr>
          <w:rFonts w:ascii="Lato" w:hAnsi="Lato"/>
          <w:spacing w:val="52"/>
          <w:sz w:val="20"/>
          <w:szCs w:val="20"/>
        </w:rPr>
        <w:t xml:space="preserve"> </w:t>
      </w:r>
      <w:r w:rsidRPr="00690A76">
        <w:rPr>
          <w:rFonts w:ascii="Lato" w:hAnsi="Lato"/>
          <w:sz w:val="20"/>
          <w:szCs w:val="20"/>
        </w:rPr>
        <w:t>odbywa</w:t>
      </w:r>
      <w:r w:rsidRPr="00690A76">
        <w:rPr>
          <w:rFonts w:ascii="Lato" w:hAnsi="Lato"/>
          <w:spacing w:val="52"/>
          <w:sz w:val="20"/>
          <w:szCs w:val="20"/>
        </w:rPr>
        <w:t xml:space="preserve"> </w:t>
      </w:r>
      <w:r w:rsidRPr="00690A76">
        <w:rPr>
          <w:rFonts w:ascii="Lato" w:hAnsi="Lato"/>
          <w:sz w:val="20"/>
          <w:szCs w:val="20"/>
        </w:rPr>
        <w:t>się na podstawie</w:t>
      </w:r>
      <w:r w:rsidRPr="00690A76">
        <w:rPr>
          <w:rFonts w:ascii="Lato" w:hAnsi="Lato"/>
          <w:spacing w:val="-19"/>
          <w:sz w:val="20"/>
          <w:szCs w:val="20"/>
        </w:rPr>
        <w:t xml:space="preserve"> </w:t>
      </w:r>
      <w:r w:rsidRPr="00690A76">
        <w:rPr>
          <w:rFonts w:ascii="Lato" w:hAnsi="Lato"/>
          <w:sz w:val="20"/>
          <w:szCs w:val="20"/>
        </w:rPr>
        <w:t>umowy:</w:t>
      </w:r>
      <w:r w:rsidRPr="00690A76">
        <w:rPr>
          <w:rFonts w:ascii="Lato" w:hAnsi="Lato"/>
          <w:spacing w:val="-18"/>
          <w:sz w:val="20"/>
          <w:szCs w:val="20"/>
        </w:rPr>
        <w:t xml:space="preserve"> </w:t>
      </w:r>
      <w:r w:rsidRPr="00690A76">
        <w:rPr>
          <w:rFonts w:ascii="Lato" w:hAnsi="Lato"/>
          <w:sz w:val="20"/>
          <w:szCs w:val="20"/>
        </w:rPr>
        <w:t>w</w:t>
      </w:r>
      <w:r w:rsidRPr="00690A76">
        <w:rPr>
          <w:rFonts w:ascii="Lato" w:hAnsi="Lato"/>
          <w:spacing w:val="-19"/>
          <w:sz w:val="20"/>
          <w:szCs w:val="20"/>
        </w:rPr>
        <w:t xml:space="preserve"> </w:t>
      </w:r>
      <w:r w:rsidRPr="00690A76">
        <w:rPr>
          <w:rFonts w:ascii="Lato" w:hAnsi="Lato"/>
          <w:sz w:val="20"/>
          <w:szCs w:val="20"/>
        </w:rPr>
        <w:t>celu</w:t>
      </w:r>
      <w:r w:rsidRPr="00690A76">
        <w:rPr>
          <w:rFonts w:ascii="Lato" w:hAnsi="Lato"/>
          <w:spacing w:val="-18"/>
          <w:sz w:val="20"/>
          <w:szCs w:val="20"/>
        </w:rPr>
        <w:t xml:space="preserve"> </w:t>
      </w:r>
      <w:r w:rsidRPr="00690A76">
        <w:rPr>
          <w:rFonts w:ascii="Lato" w:hAnsi="Lato"/>
          <w:sz w:val="20"/>
          <w:szCs w:val="20"/>
        </w:rPr>
        <w:t>jej</w:t>
      </w:r>
      <w:r w:rsidRPr="00690A76">
        <w:rPr>
          <w:rFonts w:ascii="Lato" w:hAnsi="Lato"/>
          <w:spacing w:val="-19"/>
          <w:sz w:val="20"/>
          <w:szCs w:val="20"/>
        </w:rPr>
        <w:t xml:space="preserve"> </w:t>
      </w:r>
      <w:r w:rsidRPr="00690A76">
        <w:rPr>
          <w:rFonts w:ascii="Lato" w:hAnsi="Lato"/>
          <w:sz w:val="20"/>
          <w:szCs w:val="20"/>
        </w:rPr>
        <w:t>zawarcia</w:t>
      </w:r>
      <w:r w:rsidRPr="00690A76">
        <w:rPr>
          <w:rFonts w:ascii="Lato" w:hAnsi="Lato"/>
          <w:spacing w:val="-18"/>
          <w:sz w:val="20"/>
          <w:szCs w:val="20"/>
        </w:rPr>
        <w:t xml:space="preserve"> </w:t>
      </w:r>
      <w:r w:rsidRPr="00690A76">
        <w:rPr>
          <w:rFonts w:ascii="Lato" w:hAnsi="Lato"/>
          <w:sz w:val="20"/>
          <w:szCs w:val="20"/>
        </w:rPr>
        <w:t>lub</w:t>
      </w:r>
      <w:r w:rsidRPr="00690A76">
        <w:rPr>
          <w:rFonts w:ascii="Lato" w:hAnsi="Lato"/>
          <w:spacing w:val="-18"/>
          <w:sz w:val="20"/>
          <w:szCs w:val="20"/>
        </w:rPr>
        <w:t xml:space="preserve"> </w:t>
      </w:r>
      <w:r w:rsidRPr="00690A76">
        <w:rPr>
          <w:rFonts w:ascii="Lato" w:hAnsi="Lato"/>
          <w:sz w:val="20"/>
          <w:szCs w:val="20"/>
        </w:rPr>
        <w:t>realizacji</w:t>
      </w:r>
      <w:r w:rsidRPr="00690A76">
        <w:rPr>
          <w:rFonts w:ascii="Lato" w:hAnsi="Lato"/>
          <w:spacing w:val="-19"/>
          <w:sz w:val="20"/>
          <w:szCs w:val="20"/>
        </w:rPr>
        <w:t xml:space="preserve"> </w:t>
      </w:r>
      <w:r w:rsidRPr="00690A76">
        <w:rPr>
          <w:rFonts w:ascii="Lato" w:hAnsi="Lato"/>
          <w:sz w:val="20"/>
          <w:szCs w:val="20"/>
        </w:rPr>
        <w:t>(w</w:t>
      </w:r>
      <w:r w:rsidRPr="00690A76">
        <w:rPr>
          <w:rFonts w:ascii="Lato" w:hAnsi="Lato"/>
          <w:spacing w:val="-18"/>
          <w:sz w:val="20"/>
          <w:szCs w:val="20"/>
        </w:rPr>
        <w:t xml:space="preserve"> </w:t>
      </w:r>
      <w:r w:rsidRPr="00690A76">
        <w:rPr>
          <w:rFonts w:ascii="Lato" w:hAnsi="Lato"/>
          <w:sz w:val="20"/>
          <w:szCs w:val="20"/>
        </w:rPr>
        <w:t>myśl</w:t>
      </w:r>
      <w:r w:rsidRPr="00690A76">
        <w:rPr>
          <w:rFonts w:ascii="Lato" w:hAnsi="Lato"/>
          <w:spacing w:val="-19"/>
          <w:sz w:val="20"/>
          <w:szCs w:val="20"/>
        </w:rPr>
        <w:t xml:space="preserve"> </w:t>
      </w:r>
      <w:r w:rsidRPr="00690A76">
        <w:rPr>
          <w:rFonts w:ascii="Lato" w:hAnsi="Lato"/>
          <w:sz w:val="20"/>
          <w:szCs w:val="20"/>
        </w:rPr>
        <w:t>art.</w:t>
      </w:r>
      <w:r w:rsidRPr="00690A76">
        <w:rPr>
          <w:rFonts w:ascii="Lato" w:hAnsi="Lato"/>
          <w:spacing w:val="-18"/>
          <w:sz w:val="20"/>
          <w:szCs w:val="20"/>
        </w:rPr>
        <w:t xml:space="preserve"> </w:t>
      </w:r>
      <w:r w:rsidRPr="00690A76">
        <w:rPr>
          <w:rFonts w:ascii="Lato" w:hAnsi="Lato"/>
          <w:sz w:val="20"/>
          <w:szCs w:val="20"/>
        </w:rPr>
        <w:t>6</w:t>
      </w:r>
      <w:r w:rsidRPr="00690A76">
        <w:rPr>
          <w:rFonts w:ascii="Lato" w:hAnsi="Lato"/>
          <w:spacing w:val="-19"/>
          <w:sz w:val="20"/>
          <w:szCs w:val="20"/>
        </w:rPr>
        <w:t xml:space="preserve"> </w:t>
      </w:r>
      <w:r w:rsidRPr="00690A76">
        <w:rPr>
          <w:rFonts w:ascii="Lato" w:hAnsi="Lato"/>
          <w:sz w:val="20"/>
          <w:szCs w:val="20"/>
        </w:rPr>
        <w:t>ust.</w:t>
      </w:r>
      <w:r w:rsidRPr="00690A76">
        <w:rPr>
          <w:rFonts w:ascii="Lato" w:hAnsi="Lato"/>
          <w:spacing w:val="-18"/>
          <w:sz w:val="20"/>
          <w:szCs w:val="20"/>
        </w:rPr>
        <w:t xml:space="preserve"> </w:t>
      </w:r>
      <w:r w:rsidRPr="00690A76">
        <w:rPr>
          <w:rFonts w:ascii="Lato" w:hAnsi="Lato"/>
          <w:sz w:val="20"/>
          <w:szCs w:val="20"/>
        </w:rPr>
        <w:t>1</w:t>
      </w:r>
      <w:r w:rsidRPr="00690A76">
        <w:rPr>
          <w:rFonts w:ascii="Lato" w:hAnsi="Lato"/>
          <w:spacing w:val="-19"/>
          <w:sz w:val="20"/>
          <w:szCs w:val="20"/>
        </w:rPr>
        <w:t xml:space="preserve"> </w:t>
      </w:r>
      <w:r w:rsidRPr="00690A76">
        <w:rPr>
          <w:rFonts w:ascii="Lato" w:hAnsi="Lato"/>
          <w:sz w:val="20"/>
          <w:szCs w:val="20"/>
        </w:rPr>
        <w:t>lit.</w:t>
      </w:r>
      <w:r w:rsidRPr="00690A76">
        <w:rPr>
          <w:rFonts w:ascii="Lato" w:hAnsi="Lato"/>
          <w:spacing w:val="-18"/>
          <w:sz w:val="20"/>
          <w:szCs w:val="20"/>
        </w:rPr>
        <w:t xml:space="preserve"> </w:t>
      </w:r>
      <w:r w:rsidRPr="00690A76">
        <w:rPr>
          <w:rFonts w:ascii="Lato" w:hAnsi="Lato"/>
          <w:sz w:val="20"/>
          <w:szCs w:val="20"/>
        </w:rPr>
        <w:t>b</w:t>
      </w:r>
      <w:r w:rsidRPr="00690A76">
        <w:rPr>
          <w:rFonts w:ascii="Lato" w:hAnsi="Lato"/>
          <w:spacing w:val="-18"/>
          <w:sz w:val="20"/>
          <w:szCs w:val="20"/>
        </w:rPr>
        <w:t xml:space="preserve"> </w:t>
      </w:r>
      <w:r w:rsidRPr="00690A76">
        <w:rPr>
          <w:rFonts w:ascii="Lato" w:hAnsi="Lato"/>
          <w:sz w:val="20"/>
          <w:szCs w:val="20"/>
        </w:rPr>
        <w:t>RODO),</w:t>
      </w:r>
      <w:r w:rsidRPr="00690A76">
        <w:rPr>
          <w:rFonts w:ascii="Lato" w:hAnsi="Lato"/>
          <w:spacing w:val="-67"/>
          <w:sz w:val="20"/>
          <w:szCs w:val="20"/>
        </w:rPr>
        <w:t xml:space="preserve"> </w:t>
      </w:r>
      <w:r w:rsidRPr="00690A76">
        <w:rPr>
          <w:rFonts w:ascii="Lato" w:hAnsi="Lato"/>
          <w:sz w:val="20"/>
          <w:szCs w:val="20"/>
        </w:rPr>
        <w:t>oraz</w:t>
      </w:r>
      <w:r w:rsidRPr="00690A76">
        <w:rPr>
          <w:rFonts w:ascii="Lato" w:hAnsi="Lato"/>
          <w:spacing w:val="-27"/>
          <w:sz w:val="20"/>
          <w:szCs w:val="20"/>
        </w:rPr>
        <w:t xml:space="preserve"> </w:t>
      </w:r>
      <w:r w:rsidRPr="00690A76">
        <w:rPr>
          <w:rFonts w:ascii="Lato" w:hAnsi="Lato"/>
          <w:sz w:val="20"/>
          <w:szCs w:val="20"/>
        </w:rPr>
        <w:t>w</w:t>
      </w:r>
      <w:r w:rsidRPr="00690A76">
        <w:rPr>
          <w:rFonts w:ascii="Lato" w:hAnsi="Lato"/>
          <w:spacing w:val="-27"/>
          <w:sz w:val="20"/>
          <w:szCs w:val="20"/>
        </w:rPr>
        <w:t xml:space="preserve"> </w:t>
      </w:r>
      <w:r w:rsidRPr="00690A76">
        <w:rPr>
          <w:rFonts w:ascii="Lato" w:hAnsi="Lato"/>
          <w:sz w:val="20"/>
          <w:szCs w:val="20"/>
        </w:rPr>
        <w:t>sposób</w:t>
      </w:r>
      <w:r w:rsidRPr="00690A76">
        <w:rPr>
          <w:rFonts w:ascii="Lato" w:hAnsi="Lato"/>
          <w:spacing w:val="-27"/>
          <w:sz w:val="20"/>
          <w:szCs w:val="20"/>
        </w:rPr>
        <w:t xml:space="preserve"> </w:t>
      </w:r>
      <w:r w:rsidRPr="00690A76">
        <w:rPr>
          <w:rFonts w:ascii="Lato" w:hAnsi="Lato"/>
          <w:sz w:val="20"/>
          <w:szCs w:val="20"/>
        </w:rPr>
        <w:t>zautomatyzowany</w:t>
      </w:r>
      <w:r w:rsidRPr="00690A76">
        <w:rPr>
          <w:rStyle w:val="Odwoanieprzypisudolnego"/>
          <w:rFonts w:ascii="Lato" w:eastAsiaTheme="majorEastAsia" w:hAnsi="Lato"/>
          <w:sz w:val="20"/>
          <w:szCs w:val="20"/>
        </w:rPr>
        <w:footnoteReference w:customMarkFollows="1" w:id="13"/>
        <w:t>6</w:t>
      </w:r>
      <w:r w:rsidRPr="00690A76">
        <w:rPr>
          <w:rFonts w:ascii="Lato" w:hAnsi="Lato"/>
          <w:sz w:val="20"/>
          <w:szCs w:val="20"/>
        </w:rPr>
        <w:t>;</w:t>
      </w:r>
    </w:p>
    <w:p w14:paraId="55133428" w14:textId="77777777" w:rsidR="00B73CE5" w:rsidRPr="00690A76" w:rsidRDefault="00B73CE5" w:rsidP="00B73CE5">
      <w:pPr>
        <w:pStyle w:val="Akapitzlist"/>
        <w:widowControl w:val="0"/>
        <w:numPr>
          <w:ilvl w:val="0"/>
          <w:numId w:val="23"/>
        </w:numPr>
        <w:tabs>
          <w:tab w:val="left" w:pos="837"/>
        </w:tabs>
        <w:autoSpaceDE w:val="0"/>
        <w:autoSpaceDN w:val="0"/>
        <w:spacing w:line="360" w:lineRule="auto"/>
        <w:ind w:left="836" w:right="115"/>
        <w:contextualSpacing w:val="0"/>
        <w:rPr>
          <w:rFonts w:ascii="Lato" w:hAnsi="Lato"/>
          <w:sz w:val="20"/>
          <w:szCs w:val="20"/>
        </w:rPr>
      </w:pPr>
      <w:r w:rsidRPr="00690A76">
        <w:rPr>
          <w:rFonts w:ascii="Lato" w:hAnsi="Lato"/>
          <w:sz w:val="20"/>
          <w:szCs w:val="20"/>
        </w:rPr>
        <w:t>prawo wniesienia</w:t>
      </w:r>
      <w:r w:rsidRPr="00690A76">
        <w:rPr>
          <w:rFonts w:ascii="Lato" w:hAnsi="Lato"/>
          <w:spacing w:val="-7"/>
          <w:sz w:val="20"/>
          <w:szCs w:val="20"/>
        </w:rPr>
        <w:t xml:space="preserve"> </w:t>
      </w:r>
      <w:r w:rsidRPr="00690A76">
        <w:rPr>
          <w:rFonts w:ascii="Lato" w:hAnsi="Lato"/>
          <w:sz w:val="20"/>
          <w:szCs w:val="20"/>
        </w:rPr>
        <w:t>skargi</w:t>
      </w:r>
      <w:r w:rsidRPr="00690A76">
        <w:rPr>
          <w:rFonts w:ascii="Lato" w:hAnsi="Lato"/>
          <w:spacing w:val="-7"/>
          <w:sz w:val="20"/>
          <w:szCs w:val="20"/>
        </w:rPr>
        <w:t xml:space="preserve"> </w:t>
      </w:r>
      <w:r w:rsidRPr="00690A76">
        <w:rPr>
          <w:rFonts w:ascii="Lato" w:hAnsi="Lato"/>
          <w:sz w:val="20"/>
          <w:szCs w:val="20"/>
        </w:rPr>
        <w:t>do</w:t>
      </w:r>
      <w:r w:rsidRPr="00690A76">
        <w:rPr>
          <w:rFonts w:ascii="Lato" w:hAnsi="Lato"/>
          <w:spacing w:val="-7"/>
          <w:sz w:val="20"/>
          <w:szCs w:val="20"/>
        </w:rPr>
        <w:t xml:space="preserve"> </w:t>
      </w:r>
      <w:r w:rsidRPr="00690A76">
        <w:rPr>
          <w:rFonts w:ascii="Lato" w:hAnsi="Lato"/>
          <w:sz w:val="20"/>
          <w:szCs w:val="20"/>
        </w:rPr>
        <w:t>organu</w:t>
      </w:r>
      <w:r w:rsidRPr="00690A76">
        <w:rPr>
          <w:rFonts w:ascii="Lato" w:hAnsi="Lato"/>
          <w:spacing w:val="-7"/>
          <w:sz w:val="20"/>
          <w:szCs w:val="20"/>
        </w:rPr>
        <w:t xml:space="preserve"> </w:t>
      </w:r>
      <w:r w:rsidRPr="00690A76">
        <w:rPr>
          <w:rFonts w:ascii="Lato" w:hAnsi="Lato"/>
          <w:sz w:val="20"/>
          <w:szCs w:val="20"/>
        </w:rPr>
        <w:t>nadzorczego</w:t>
      </w:r>
      <w:r w:rsidRPr="00690A76">
        <w:rPr>
          <w:rFonts w:ascii="Lato" w:hAnsi="Lato"/>
          <w:spacing w:val="-7"/>
          <w:sz w:val="20"/>
          <w:szCs w:val="20"/>
        </w:rPr>
        <w:t xml:space="preserve"> </w:t>
      </w:r>
      <w:r w:rsidRPr="00690A76">
        <w:rPr>
          <w:rFonts w:ascii="Lato" w:hAnsi="Lato"/>
          <w:sz w:val="20"/>
          <w:szCs w:val="20"/>
        </w:rPr>
        <w:t>Prezesa</w:t>
      </w:r>
      <w:r w:rsidRPr="00690A76">
        <w:rPr>
          <w:rFonts w:ascii="Lato" w:hAnsi="Lato"/>
          <w:spacing w:val="-7"/>
          <w:sz w:val="20"/>
          <w:szCs w:val="20"/>
        </w:rPr>
        <w:t xml:space="preserve"> </w:t>
      </w:r>
      <w:r w:rsidRPr="00690A76">
        <w:rPr>
          <w:rFonts w:ascii="Lato" w:hAnsi="Lato"/>
          <w:sz w:val="20"/>
          <w:szCs w:val="20"/>
        </w:rPr>
        <w:t>Urzędu</w:t>
      </w:r>
      <w:r w:rsidRPr="00690A76">
        <w:rPr>
          <w:rFonts w:ascii="Lato" w:hAnsi="Lato"/>
          <w:spacing w:val="-7"/>
          <w:sz w:val="20"/>
          <w:szCs w:val="20"/>
        </w:rPr>
        <w:t xml:space="preserve"> </w:t>
      </w:r>
      <w:r w:rsidRPr="00690A76">
        <w:rPr>
          <w:rFonts w:ascii="Lato" w:hAnsi="Lato"/>
          <w:sz w:val="20"/>
          <w:szCs w:val="20"/>
        </w:rPr>
        <w:t>Ochrony</w:t>
      </w:r>
      <w:r w:rsidRPr="00690A76">
        <w:rPr>
          <w:rFonts w:ascii="Lato" w:hAnsi="Lato"/>
          <w:spacing w:val="-7"/>
          <w:sz w:val="20"/>
          <w:szCs w:val="20"/>
        </w:rPr>
        <w:t xml:space="preserve"> </w:t>
      </w:r>
      <w:r w:rsidRPr="00690A76">
        <w:rPr>
          <w:rFonts w:ascii="Lato" w:hAnsi="Lato"/>
          <w:sz w:val="20"/>
          <w:szCs w:val="20"/>
        </w:rPr>
        <w:t>Danych</w:t>
      </w:r>
      <w:r w:rsidRPr="00690A76">
        <w:rPr>
          <w:rFonts w:ascii="Lato" w:hAnsi="Lato"/>
          <w:spacing w:val="-7"/>
          <w:sz w:val="20"/>
          <w:szCs w:val="20"/>
        </w:rPr>
        <w:t xml:space="preserve"> </w:t>
      </w:r>
      <w:r w:rsidRPr="00690A76">
        <w:rPr>
          <w:rFonts w:ascii="Lato" w:hAnsi="Lato"/>
          <w:sz w:val="20"/>
          <w:szCs w:val="20"/>
        </w:rPr>
        <w:t>Osobowych (art. 77 RODO) - w przypadku, gdy osoba uzna, iż przetwarzanie</w:t>
      </w:r>
      <w:r w:rsidRPr="00690A76">
        <w:rPr>
          <w:rFonts w:ascii="Lato" w:hAnsi="Lato"/>
          <w:spacing w:val="-11"/>
          <w:sz w:val="20"/>
          <w:szCs w:val="20"/>
        </w:rPr>
        <w:t xml:space="preserve"> jej </w:t>
      </w:r>
      <w:r w:rsidRPr="00690A76">
        <w:rPr>
          <w:rFonts w:ascii="Lato" w:hAnsi="Lato"/>
          <w:sz w:val="20"/>
          <w:szCs w:val="20"/>
        </w:rPr>
        <w:t>danych</w:t>
      </w:r>
      <w:r w:rsidRPr="00690A76">
        <w:rPr>
          <w:rFonts w:ascii="Lato" w:hAnsi="Lato"/>
          <w:spacing w:val="-12"/>
          <w:sz w:val="20"/>
          <w:szCs w:val="20"/>
        </w:rPr>
        <w:t xml:space="preserve"> </w:t>
      </w:r>
      <w:r w:rsidRPr="00690A76">
        <w:rPr>
          <w:rFonts w:ascii="Lato" w:hAnsi="Lato"/>
          <w:sz w:val="20"/>
          <w:szCs w:val="20"/>
        </w:rPr>
        <w:t>osobowych</w:t>
      </w:r>
      <w:r w:rsidRPr="00690A76">
        <w:rPr>
          <w:rFonts w:ascii="Lato" w:hAnsi="Lato"/>
          <w:spacing w:val="-11"/>
          <w:sz w:val="20"/>
          <w:szCs w:val="20"/>
        </w:rPr>
        <w:t xml:space="preserve"> </w:t>
      </w:r>
      <w:r w:rsidRPr="00690A76">
        <w:rPr>
          <w:rFonts w:ascii="Lato" w:hAnsi="Lato"/>
          <w:sz w:val="20"/>
          <w:szCs w:val="20"/>
        </w:rPr>
        <w:t>narusza</w:t>
      </w:r>
      <w:r w:rsidRPr="00690A76">
        <w:rPr>
          <w:rFonts w:ascii="Lato" w:hAnsi="Lato"/>
          <w:spacing w:val="-12"/>
          <w:sz w:val="20"/>
          <w:szCs w:val="20"/>
        </w:rPr>
        <w:t xml:space="preserve"> </w:t>
      </w:r>
      <w:r w:rsidRPr="00690A76">
        <w:rPr>
          <w:rFonts w:ascii="Lato" w:hAnsi="Lato"/>
          <w:sz w:val="20"/>
          <w:szCs w:val="20"/>
        </w:rPr>
        <w:t>przepisy</w:t>
      </w:r>
      <w:r w:rsidRPr="00690A76">
        <w:rPr>
          <w:rFonts w:ascii="Lato" w:hAnsi="Lato"/>
          <w:spacing w:val="-11"/>
          <w:sz w:val="20"/>
          <w:szCs w:val="20"/>
        </w:rPr>
        <w:t xml:space="preserve"> </w:t>
      </w:r>
      <w:r w:rsidRPr="00690A76">
        <w:rPr>
          <w:rFonts w:ascii="Lato" w:hAnsi="Lato"/>
          <w:sz w:val="20"/>
          <w:szCs w:val="20"/>
        </w:rPr>
        <w:t>RODO</w:t>
      </w:r>
      <w:r w:rsidRPr="00690A76">
        <w:rPr>
          <w:rFonts w:ascii="Lato" w:hAnsi="Lato"/>
          <w:spacing w:val="-12"/>
          <w:sz w:val="20"/>
          <w:szCs w:val="20"/>
        </w:rPr>
        <w:t xml:space="preserve"> </w:t>
      </w:r>
      <w:r w:rsidRPr="00690A76">
        <w:rPr>
          <w:rFonts w:ascii="Lato" w:hAnsi="Lato"/>
          <w:sz w:val="20"/>
          <w:szCs w:val="20"/>
        </w:rPr>
        <w:t>lub</w:t>
      </w:r>
      <w:r w:rsidRPr="00690A76">
        <w:rPr>
          <w:rFonts w:ascii="Lato" w:hAnsi="Lato"/>
          <w:spacing w:val="-11"/>
          <w:sz w:val="20"/>
          <w:szCs w:val="20"/>
        </w:rPr>
        <w:t xml:space="preserve"> </w:t>
      </w:r>
      <w:r w:rsidRPr="00690A76">
        <w:rPr>
          <w:rFonts w:ascii="Lato" w:hAnsi="Lato"/>
          <w:sz w:val="20"/>
          <w:szCs w:val="20"/>
        </w:rPr>
        <w:t>inne</w:t>
      </w:r>
      <w:r w:rsidRPr="00690A76">
        <w:rPr>
          <w:rFonts w:ascii="Lato" w:hAnsi="Lato"/>
          <w:spacing w:val="-12"/>
          <w:sz w:val="20"/>
          <w:szCs w:val="20"/>
        </w:rPr>
        <w:t xml:space="preserve"> </w:t>
      </w:r>
      <w:r w:rsidRPr="00690A76">
        <w:rPr>
          <w:rFonts w:ascii="Lato" w:hAnsi="Lato"/>
          <w:sz w:val="20"/>
          <w:szCs w:val="20"/>
        </w:rPr>
        <w:t>krajowe</w:t>
      </w:r>
      <w:r w:rsidRPr="00690A76">
        <w:rPr>
          <w:rFonts w:ascii="Lato" w:hAnsi="Lato"/>
          <w:spacing w:val="-66"/>
          <w:sz w:val="20"/>
          <w:szCs w:val="20"/>
        </w:rPr>
        <w:t xml:space="preserve"> </w:t>
      </w:r>
      <w:r w:rsidRPr="00690A76">
        <w:rPr>
          <w:rFonts w:ascii="Lato" w:hAnsi="Lato"/>
          <w:sz w:val="20"/>
          <w:szCs w:val="20"/>
        </w:rPr>
        <w:t>przepisy</w:t>
      </w:r>
      <w:r w:rsidRPr="00690A76">
        <w:rPr>
          <w:rFonts w:ascii="Lato" w:hAnsi="Lato"/>
          <w:spacing w:val="-25"/>
          <w:sz w:val="20"/>
          <w:szCs w:val="20"/>
        </w:rPr>
        <w:t xml:space="preserve"> </w:t>
      </w:r>
      <w:r w:rsidRPr="00690A76">
        <w:rPr>
          <w:rFonts w:ascii="Lato" w:hAnsi="Lato"/>
          <w:sz w:val="20"/>
          <w:szCs w:val="20"/>
        </w:rPr>
        <w:t>regulujące</w:t>
      </w:r>
      <w:r w:rsidRPr="00690A76">
        <w:rPr>
          <w:rFonts w:ascii="Lato" w:hAnsi="Lato"/>
          <w:spacing w:val="-24"/>
          <w:sz w:val="20"/>
          <w:szCs w:val="20"/>
        </w:rPr>
        <w:t xml:space="preserve"> </w:t>
      </w:r>
      <w:r w:rsidRPr="00690A76">
        <w:rPr>
          <w:rFonts w:ascii="Lato" w:hAnsi="Lato"/>
          <w:sz w:val="20"/>
          <w:szCs w:val="20"/>
        </w:rPr>
        <w:t>kwestię</w:t>
      </w:r>
      <w:r w:rsidRPr="00690A76">
        <w:rPr>
          <w:rFonts w:ascii="Lato" w:hAnsi="Lato"/>
          <w:spacing w:val="-24"/>
          <w:sz w:val="20"/>
          <w:szCs w:val="20"/>
        </w:rPr>
        <w:t xml:space="preserve"> </w:t>
      </w:r>
      <w:r w:rsidRPr="00690A76">
        <w:rPr>
          <w:rFonts w:ascii="Lato" w:hAnsi="Lato"/>
          <w:sz w:val="20"/>
          <w:szCs w:val="20"/>
        </w:rPr>
        <w:t>ochrony</w:t>
      </w:r>
      <w:r w:rsidRPr="00690A76">
        <w:rPr>
          <w:rFonts w:ascii="Lato" w:hAnsi="Lato"/>
          <w:spacing w:val="-25"/>
          <w:sz w:val="20"/>
          <w:szCs w:val="20"/>
        </w:rPr>
        <w:t xml:space="preserve"> </w:t>
      </w:r>
      <w:r w:rsidRPr="00690A76">
        <w:rPr>
          <w:rFonts w:ascii="Lato" w:hAnsi="Lato"/>
          <w:sz w:val="20"/>
          <w:szCs w:val="20"/>
        </w:rPr>
        <w:t>danych</w:t>
      </w:r>
      <w:r w:rsidRPr="00690A76">
        <w:rPr>
          <w:rFonts w:ascii="Lato" w:hAnsi="Lato"/>
          <w:spacing w:val="-24"/>
          <w:sz w:val="20"/>
          <w:szCs w:val="20"/>
        </w:rPr>
        <w:t xml:space="preserve"> </w:t>
      </w:r>
      <w:r w:rsidRPr="00690A76">
        <w:rPr>
          <w:rFonts w:ascii="Lato" w:hAnsi="Lato"/>
          <w:sz w:val="20"/>
          <w:szCs w:val="20"/>
        </w:rPr>
        <w:t>osobowych,</w:t>
      </w:r>
      <w:r w:rsidRPr="00690A76">
        <w:rPr>
          <w:rFonts w:ascii="Lato" w:hAnsi="Lato"/>
          <w:spacing w:val="-24"/>
          <w:sz w:val="20"/>
          <w:szCs w:val="20"/>
        </w:rPr>
        <w:t xml:space="preserve"> </w:t>
      </w:r>
      <w:r w:rsidRPr="00690A76">
        <w:rPr>
          <w:rFonts w:ascii="Lato" w:hAnsi="Lato"/>
          <w:sz w:val="20"/>
          <w:szCs w:val="20"/>
        </w:rPr>
        <w:t>obowiązujące</w:t>
      </w:r>
      <w:r w:rsidRPr="00690A76">
        <w:rPr>
          <w:rFonts w:ascii="Lato" w:hAnsi="Lato"/>
          <w:spacing w:val="-24"/>
          <w:sz w:val="20"/>
          <w:szCs w:val="20"/>
        </w:rPr>
        <w:t xml:space="preserve"> </w:t>
      </w:r>
      <w:r w:rsidRPr="00690A76">
        <w:rPr>
          <w:rFonts w:ascii="Lato" w:hAnsi="Lato"/>
          <w:sz w:val="20"/>
          <w:szCs w:val="20"/>
        </w:rPr>
        <w:t>w</w:t>
      </w:r>
      <w:r w:rsidRPr="00690A76">
        <w:rPr>
          <w:rFonts w:ascii="Lato" w:hAnsi="Lato"/>
          <w:spacing w:val="-25"/>
          <w:sz w:val="20"/>
          <w:szCs w:val="20"/>
        </w:rPr>
        <w:t xml:space="preserve"> </w:t>
      </w:r>
      <w:r w:rsidRPr="00690A76">
        <w:rPr>
          <w:rFonts w:ascii="Lato" w:hAnsi="Lato"/>
          <w:sz w:val="20"/>
          <w:szCs w:val="20"/>
        </w:rPr>
        <w:t>Polsce.</w:t>
      </w:r>
    </w:p>
    <w:p w14:paraId="5CC4D3AC"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Zautomatyzowane</w:t>
      </w:r>
      <w:r w:rsidRPr="00690A76">
        <w:rPr>
          <w:rFonts w:ascii="Lato" w:hAnsi="Lato"/>
          <w:spacing w:val="-16"/>
          <w:sz w:val="20"/>
          <w:szCs w:val="20"/>
        </w:rPr>
        <w:t xml:space="preserve"> </w:t>
      </w:r>
      <w:r w:rsidRPr="00690A76">
        <w:rPr>
          <w:rFonts w:ascii="Lato" w:hAnsi="Lato"/>
          <w:sz w:val="20"/>
          <w:szCs w:val="20"/>
        </w:rPr>
        <w:t>podejmowanie</w:t>
      </w:r>
      <w:r w:rsidRPr="00690A76">
        <w:rPr>
          <w:rFonts w:ascii="Lato" w:hAnsi="Lato"/>
          <w:spacing w:val="-15"/>
          <w:sz w:val="20"/>
          <w:szCs w:val="20"/>
        </w:rPr>
        <w:t xml:space="preserve"> </w:t>
      </w:r>
      <w:r w:rsidRPr="00690A76">
        <w:rPr>
          <w:rFonts w:ascii="Lato" w:hAnsi="Lato"/>
          <w:sz w:val="20"/>
          <w:szCs w:val="20"/>
        </w:rPr>
        <w:t>decyzji</w:t>
      </w:r>
    </w:p>
    <w:p w14:paraId="05F951F8" w14:textId="77777777" w:rsidR="00B73CE5" w:rsidRPr="00690A76" w:rsidRDefault="00B73CE5" w:rsidP="00B73CE5">
      <w:pPr>
        <w:pStyle w:val="Tekstpodstawowy"/>
        <w:spacing w:line="360" w:lineRule="auto"/>
        <w:ind w:left="116"/>
        <w:rPr>
          <w:rFonts w:ascii="Lato" w:hAnsi="Lato" w:cs="Arial"/>
          <w:sz w:val="20"/>
          <w:szCs w:val="20"/>
        </w:rPr>
      </w:pPr>
      <w:r w:rsidRPr="00690A76">
        <w:rPr>
          <w:rFonts w:ascii="Lato" w:hAnsi="Lato" w:cs="Arial"/>
          <w:sz w:val="20"/>
          <w:szCs w:val="20"/>
        </w:rPr>
        <w:t>Dane</w:t>
      </w:r>
      <w:r w:rsidRPr="00690A76">
        <w:rPr>
          <w:rFonts w:ascii="Lato" w:hAnsi="Lato" w:cs="Arial"/>
          <w:spacing w:val="4"/>
          <w:sz w:val="20"/>
          <w:szCs w:val="20"/>
        </w:rPr>
        <w:t xml:space="preserve"> </w:t>
      </w:r>
      <w:r w:rsidRPr="00690A76">
        <w:rPr>
          <w:rFonts w:ascii="Lato" w:hAnsi="Lato" w:cs="Arial"/>
          <w:sz w:val="20"/>
          <w:szCs w:val="20"/>
        </w:rPr>
        <w:t>osobowe</w:t>
      </w:r>
      <w:r w:rsidRPr="00690A76">
        <w:rPr>
          <w:rFonts w:ascii="Lato" w:hAnsi="Lato" w:cs="Arial"/>
          <w:spacing w:val="4"/>
          <w:sz w:val="20"/>
          <w:szCs w:val="20"/>
        </w:rPr>
        <w:t xml:space="preserve"> </w:t>
      </w:r>
      <w:r w:rsidRPr="00690A76">
        <w:rPr>
          <w:rFonts w:ascii="Lato" w:hAnsi="Lato" w:cs="Arial"/>
          <w:sz w:val="20"/>
          <w:szCs w:val="20"/>
        </w:rPr>
        <w:t>nie</w:t>
      </w:r>
      <w:r w:rsidRPr="00690A76">
        <w:rPr>
          <w:rFonts w:ascii="Lato" w:hAnsi="Lato" w:cs="Arial"/>
          <w:spacing w:val="4"/>
          <w:sz w:val="20"/>
          <w:szCs w:val="20"/>
        </w:rPr>
        <w:t xml:space="preserve"> </w:t>
      </w:r>
      <w:r w:rsidRPr="00690A76">
        <w:rPr>
          <w:rFonts w:ascii="Lato" w:hAnsi="Lato" w:cs="Arial"/>
          <w:sz w:val="20"/>
          <w:szCs w:val="20"/>
        </w:rPr>
        <w:t>będą</w:t>
      </w:r>
      <w:r w:rsidRPr="00690A76">
        <w:rPr>
          <w:rFonts w:ascii="Lato" w:hAnsi="Lato" w:cs="Arial"/>
          <w:spacing w:val="4"/>
          <w:sz w:val="20"/>
          <w:szCs w:val="20"/>
        </w:rPr>
        <w:t xml:space="preserve"> </w:t>
      </w:r>
      <w:r w:rsidRPr="00690A76">
        <w:rPr>
          <w:rFonts w:ascii="Lato" w:hAnsi="Lato" w:cs="Arial"/>
          <w:sz w:val="20"/>
          <w:szCs w:val="20"/>
        </w:rPr>
        <w:t>podlegały</w:t>
      </w:r>
      <w:r w:rsidRPr="00690A76">
        <w:rPr>
          <w:rFonts w:ascii="Lato" w:hAnsi="Lato" w:cs="Arial"/>
          <w:spacing w:val="4"/>
          <w:sz w:val="20"/>
          <w:szCs w:val="20"/>
        </w:rPr>
        <w:t xml:space="preserve"> </w:t>
      </w:r>
      <w:r w:rsidRPr="00690A76">
        <w:rPr>
          <w:rFonts w:ascii="Lato" w:hAnsi="Lato" w:cs="Arial"/>
          <w:sz w:val="20"/>
          <w:szCs w:val="20"/>
        </w:rPr>
        <w:t>zautomatyzowanemu</w:t>
      </w:r>
      <w:r w:rsidRPr="00690A76">
        <w:rPr>
          <w:rFonts w:ascii="Lato" w:hAnsi="Lato" w:cs="Arial"/>
          <w:spacing w:val="4"/>
          <w:sz w:val="20"/>
          <w:szCs w:val="20"/>
        </w:rPr>
        <w:t xml:space="preserve"> </w:t>
      </w:r>
      <w:r w:rsidRPr="00690A76">
        <w:rPr>
          <w:rFonts w:ascii="Lato" w:hAnsi="Lato" w:cs="Arial"/>
          <w:sz w:val="20"/>
          <w:szCs w:val="20"/>
        </w:rPr>
        <w:t>podejmowaniu</w:t>
      </w:r>
      <w:r w:rsidRPr="00690A76">
        <w:rPr>
          <w:rFonts w:ascii="Lato" w:hAnsi="Lato" w:cs="Arial"/>
          <w:spacing w:val="4"/>
          <w:sz w:val="20"/>
          <w:szCs w:val="20"/>
        </w:rPr>
        <w:t xml:space="preserve"> </w:t>
      </w:r>
      <w:r w:rsidRPr="00690A76">
        <w:rPr>
          <w:rFonts w:ascii="Lato" w:hAnsi="Lato" w:cs="Arial"/>
          <w:sz w:val="20"/>
          <w:szCs w:val="20"/>
        </w:rPr>
        <w:t>decyzji,</w:t>
      </w:r>
      <w:r w:rsidRPr="00690A76">
        <w:rPr>
          <w:rFonts w:ascii="Lato" w:hAnsi="Lato" w:cs="Arial"/>
          <w:spacing w:val="4"/>
          <w:sz w:val="20"/>
          <w:szCs w:val="20"/>
        </w:rPr>
        <w:t xml:space="preserve"> </w:t>
      </w:r>
      <w:r w:rsidRPr="00690A76">
        <w:rPr>
          <w:rFonts w:ascii="Lato" w:hAnsi="Lato" w:cs="Arial"/>
          <w:sz w:val="20"/>
          <w:szCs w:val="20"/>
        </w:rPr>
        <w:t>w</w:t>
      </w:r>
      <w:r w:rsidRPr="00690A76">
        <w:rPr>
          <w:rFonts w:ascii="Lato" w:hAnsi="Lato" w:cs="Arial"/>
          <w:spacing w:val="4"/>
          <w:sz w:val="20"/>
          <w:szCs w:val="20"/>
        </w:rPr>
        <w:t xml:space="preserve"> </w:t>
      </w:r>
      <w:r w:rsidRPr="00690A76">
        <w:rPr>
          <w:rFonts w:ascii="Lato" w:hAnsi="Lato" w:cs="Arial"/>
          <w:sz w:val="20"/>
          <w:szCs w:val="20"/>
        </w:rPr>
        <w:t>tym</w:t>
      </w:r>
      <w:r w:rsidRPr="00690A76">
        <w:rPr>
          <w:rFonts w:ascii="Lato" w:hAnsi="Lato" w:cs="Arial"/>
          <w:spacing w:val="-66"/>
          <w:sz w:val="20"/>
          <w:szCs w:val="20"/>
        </w:rPr>
        <w:t xml:space="preserve"> </w:t>
      </w:r>
      <w:r w:rsidRPr="00690A76">
        <w:rPr>
          <w:rFonts w:ascii="Lato" w:hAnsi="Lato" w:cs="Arial"/>
          <w:sz w:val="20"/>
          <w:szCs w:val="20"/>
        </w:rPr>
        <w:t>profilowaniu.</w:t>
      </w:r>
    </w:p>
    <w:p w14:paraId="48CA3A76"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lastRenderedPageBreak/>
        <w:t>Przekazywanie</w:t>
      </w:r>
      <w:r w:rsidRPr="00690A76">
        <w:rPr>
          <w:rFonts w:ascii="Lato" w:hAnsi="Lato"/>
          <w:spacing w:val="-15"/>
          <w:sz w:val="20"/>
          <w:szCs w:val="20"/>
        </w:rPr>
        <w:t xml:space="preserve"> </w:t>
      </w:r>
      <w:r w:rsidRPr="00690A76">
        <w:rPr>
          <w:rFonts w:ascii="Lato" w:hAnsi="Lato"/>
          <w:sz w:val="20"/>
          <w:szCs w:val="20"/>
        </w:rPr>
        <w:t>danych</w:t>
      </w:r>
      <w:r w:rsidRPr="00690A76">
        <w:rPr>
          <w:rFonts w:ascii="Lato" w:hAnsi="Lato"/>
          <w:spacing w:val="-15"/>
          <w:sz w:val="20"/>
          <w:szCs w:val="20"/>
        </w:rPr>
        <w:t xml:space="preserve"> </w:t>
      </w:r>
      <w:r w:rsidRPr="00690A76">
        <w:rPr>
          <w:rFonts w:ascii="Lato" w:hAnsi="Lato"/>
          <w:sz w:val="20"/>
          <w:szCs w:val="20"/>
        </w:rPr>
        <w:t>do</w:t>
      </w:r>
      <w:r w:rsidRPr="00690A76">
        <w:rPr>
          <w:rFonts w:ascii="Lato" w:hAnsi="Lato"/>
          <w:spacing w:val="-15"/>
          <w:sz w:val="20"/>
          <w:szCs w:val="20"/>
        </w:rPr>
        <w:t xml:space="preserve"> </w:t>
      </w:r>
      <w:r w:rsidRPr="00690A76">
        <w:rPr>
          <w:rFonts w:ascii="Lato" w:hAnsi="Lato"/>
          <w:sz w:val="20"/>
          <w:szCs w:val="20"/>
        </w:rPr>
        <w:t>państwa</w:t>
      </w:r>
      <w:r w:rsidRPr="00690A76">
        <w:rPr>
          <w:rFonts w:ascii="Lato" w:hAnsi="Lato"/>
          <w:spacing w:val="-14"/>
          <w:sz w:val="20"/>
          <w:szCs w:val="20"/>
        </w:rPr>
        <w:t xml:space="preserve"> </w:t>
      </w:r>
      <w:r w:rsidRPr="00690A76">
        <w:rPr>
          <w:rFonts w:ascii="Lato" w:hAnsi="Lato"/>
          <w:sz w:val="20"/>
          <w:szCs w:val="20"/>
        </w:rPr>
        <w:t>trzeciego</w:t>
      </w:r>
    </w:p>
    <w:p w14:paraId="11319085" w14:textId="77777777" w:rsidR="00B73CE5" w:rsidRPr="00690A76" w:rsidRDefault="00B73CE5" w:rsidP="00B73CE5">
      <w:pPr>
        <w:pStyle w:val="Tekstpodstawowy"/>
        <w:spacing w:line="360" w:lineRule="auto"/>
        <w:ind w:left="116"/>
        <w:rPr>
          <w:rFonts w:ascii="Lato" w:hAnsi="Lato" w:cs="Arial"/>
          <w:sz w:val="20"/>
          <w:szCs w:val="20"/>
        </w:rPr>
      </w:pPr>
      <w:r w:rsidRPr="00690A76">
        <w:rPr>
          <w:rFonts w:ascii="Lato" w:hAnsi="Lato" w:cs="Arial"/>
          <w:sz w:val="20"/>
          <w:szCs w:val="20"/>
        </w:rPr>
        <w:t>Państwa</w:t>
      </w:r>
      <w:r w:rsidRPr="00690A76">
        <w:rPr>
          <w:rFonts w:ascii="Lato" w:hAnsi="Lato" w:cs="Arial"/>
          <w:spacing w:val="-21"/>
          <w:sz w:val="20"/>
          <w:szCs w:val="20"/>
        </w:rPr>
        <w:t xml:space="preserve"> </w:t>
      </w:r>
      <w:r w:rsidRPr="00690A76">
        <w:rPr>
          <w:rFonts w:ascii="Lato" w:hAnsi="Lato" w:cs="Arial"/>
          <w:sz w:val="20"/>
          <w:szCs w:val="20"/>
        </w:rPr>
        <w:t>dane</w:t>
      </w:r>
      <w:r w:rsidRPr="00690A76">
        <w:rPr>
          <w:rFonts w:ascii="Lato" w:hAnsi="Lato" w:cs="Arial"/>
          <w:spacing w:val="-21"/>
          <w:sz w:val="20"/>
          <w:szCs w:val="20"/>
        </w:rPr>
        <w:t xml:space="preserve"> </w:t>
      </w:r>
      <w:r w:rsidRPr="00690A76">
        <w:rPr>
          <w:rFonts w:ascii="Lato" w:hAnsi="Lato" w:cs="Arial"/>
          <w:sz w:val="20"/>
          <w:szCs w:val="20"/>
        </w:rPr>
        <w:t>osobowe</w:t>
      </w:r>
      <w:r w:rsidRPr="00690A76">
        <w:rPr>
          <w:rFonts w:ascii="Lato" w:hAnsi="Lato" w:cs="Arial"/>
          <w:spacing w:val="-21"/>
          <w:sz w:val="20"/>
          <w:szCs w:val="20"/>
        </w:rPr>
        <w:t xml:space="preserve"> </w:t>
      </w:r>
      <w:r w:rsidRPr="00690A76">
        <w:rPr>
          <w:rFonts w:ascii="Lato" w:hAnsi="Lato" w:cs="Arial"/>
          <w:sz w:val="20"/>
          <w:szCs w:val="20"/>
        </w:rPr>
        <w:t>nie</w:t>
      </w:r>
      <w:r w:rsidRPr="00690A76">
        <w:rPr>
          <w:rFonts w:ascii="Lato" w:hAnsi="Lato" w:cs="Arial"/>
          <w:spacing w:val="-21"/>
          <w:sz w:val="20"/>
          <w:szCs w:val="20"/>
        </w:rPr>
        <w:t xml:space="preserve"> </w:t>
      </w:r>
      <w:r w:rsidRPr="00690A76">
        <w:rPr>
          <w:rFonts w:ascii="Lato" w:hAnsi="Lato" w:cs="Arial"/>
          <w:sz w:val="20"/>
          <w:szCs w:val="20"/>
        </w:rPr>
        <w:t>będą</w:t>
      </w:r>
      <w:r w:rsidRPr="00690A76">
        <w:rPr>
          <w:rFonts w:ascii="Lato" w:hAnsi="Lato" w:cs="Arial"/>
          <w:spacing w:val="-21"/>
          <w:sz w:val="20"/>
          <w:szCs w:val="20"/>
        </w:rPr>
        <w:t xml:space="preserve"> </w:t>
      </w:r>
      <w:r w:rsidRPr="00690A76">
        <w:rPr>
          <w:rFonts w:ascii="Lato" w:hAnsi="Lato" w:cs="Arial"/>
          <w:sz w:val="20"/>
          <w:szCs w:val="20"/>
        </w:rPr>
        <w:t>przekazywane</w:t>
      </w:r>
      <w:r w:rsidRPr="00690A76">
        <w:rPr>
          <w:rFonts w:ascii="Lato" w:hAnsi="Lato" w:cs="Arial"/>
          <w:spacing w:val="-21"/>
          <w:sz w:val="20"/>
          <w:szCs w:val="20"/>
        </w:rPr>
        <w:t xml:space="preserve"> </w:t>
      </w:r>
      <w:r w:rsidRPr="00690A76">
        <w:rPr>
          <w:rFonts w:ascii="Lato" w:hAnsi="Lato" w:cs="Arial"/>
          <w:sz w:val="20"/>
          <w:szCs w:val="20"/>
        </w:rPr>
        <w:t>do</w:t>
      </w:r>
      <w:r w:rsidRPr="00690A76">
        <w:rPr>
          <w:rFonts w:ascii="Lato" w:hAnsi="Lato" w:cs="Arial"/>
          <w:spacing w:val="-20"/>
          <w:sz w:val="20"/>
          <w:szCs w:val="20"/>
        </w:rPr>
        <w:t xml:space="preserve"> </w:t>
      </w:r>
      <w:r w:rsidRPr="00690A76">
        <w:rPr>
          <w:rFonts w:ascii="Lato" w:hAnsi="Lato" w:cs="Arial"/>
          <w:sz w:val="20"/>
          <w:szCs w:val="20"/>
        </w:rPr>
        <w:t>państwa</w:t>
      </w:r>
      <w:r w:rsidRPr="00690A76">
        <w:rPr>
          <w:rFonts w:ascii="Lato" w:hAnsi="Lato" w:cs="Arial"/>
          <w:spacing w:val="-21"/>
          <w:sz w:val="20"/>
          <w:szCs w:val="20"/>
        </w:rPr>
        <w:t xml:space="preserve"> </w:t>
      </w:r>
      <w:r w:rsidRPr="00690A76">
        <w:rPr>
          <w:rFonts w:ascii="Lato" w:hAnsi="Lato" w:cs="Arial"/>
          <w:sz w:val="20"/>
          <w:szCs w:val="20"/>
        </w:rPr>
        <w:t>trzeciego.</w:t>
      </w:r>
    </w:p>
    <w:p w14:paraId="3581F504" w14:textId="77777777" w:rsidR="00B73CE5" w:rsidRPr="00690A76" w:rsidRDefault="00B73CE5" w:rsidP="00B73CE5">
      <w:pPr>
        <w:pStyle w:val="Akapitzlist"/>
        <w:widowControl w:val="0"/>
        <w:numPr>
          <w:ilvl w:val="0"/>
          <w:numId w:val="24"/>
        </w:numPr>
        <w:tabs>
          <w:tab w:val="left" w:pos="1196"/>
          <w:tab w:val="left" w:pos="1197"/>
        </w:tabs>
        <w:autoSpaceDE w:val="0"/>
        <w:autoSpaceDN w:val="0"/>
        <w:spacing w:line="360" w:lineRule="auto"/>
        <w:ind w:hanging="721"/>
        <w:contextualSpacing w:val="0"/>
        <w:rPr>
          <w:rFonts w:ascii="Lato" w:hAnsi="Lato"/>
          <w:sz w:val="20"/>
          <w:szCs w:val="20"/>
        </w:rPr>
      </w:pPr>
      <w:r w:rsidRPr="00690A76">
        <w:rPr>
          <w:rFonts w:ascii="Lato" w:hAnsi="Lato"/>
          <w:sz w:val="20"/>
          <w:szCs w:val="20"/>
        </w:rPr>
        <w:t>Kontakt</w:t>
      </w:r>
      <w:r w:rsidRPr="00690A76">
        <w:rPr>
          <w:rFonts w:ascii="Lato" w:hAnsi="Lato"/>
          <w:spacing w:val="-11"/>
          <w:sz w:val="20"/>
          <w:szCs w:val="20"/>
        </w:rPr>
        <w:t xml:space="preserve"> </w:t>
      </w:r>
      <w:r w:rsidRPr="00690A76">
        <w:rPr>
          <w:rFonts w:ascii="Lato" w:hAnsi="Lato"/>
          <w:sz w:val="20"/>
          <w:szCs w:val="20"/>
        </w:rPr>
        <w:t>z</w:t>
      </w:r>
      <w:r w:rsidRPr="00690A76">
        <w:rPr>
          <w:rFonts w:ascii="Lato" w:hAnsi="Lato"/>
          <w:spacing w:val="-11"/>
          <w:sz w:val="20"/>
          <w:szCs w:val="20"/>
        </w:rPr>
        <w:t xml:space="preserve"> </w:t>
      </w:r>
      <w:r w:rsidRPr="00690A76">
        <w:rPr>
          <w:rFonts w:ascii="Lato" w:hAnsi="Lato"/>
          <w:sz w:val="20"/>
          <w:szCs w:val="20"/>
        </w:rPr>
        <w:t>administratorem</w:t>
      </w:r>
      <w:r w:rsidRPr="00690A76">
        <w:rPr>
          <w:rFonts w:ascii="Lato" w:hAnsi="Lato"/>
          <w:spacing w:val="-11"/>
          <w:sz w:val="20"/>
          <w:szCs w:val="20"/>
        </w:rPr>
        <w:t xml:space="preserve"> </w:t>
      </w:r>
      <w:r w:rsidRPr="00690A76">
        <w:rPr>
          <w:rFonts w:ascii="Lato" w:hAnsi="Lato"/>
          <w:sz w:val="20"/>
          <w:szCs w:val="20"/>
        </w:rPr>
        <w:t>danych</w:t>
      </w:r>
      <w:r w:rsidRPr="00690A76">
        <w:rPr>
          <w:rFonts w:ascii="Lato" w:hAnsi="Lato"/>
          <w:spacing w:val="-11"/>
          <w:sz w:val="20"/>
          <w:szCs w:val="20"/>
        </w:rPr>
        <w:t xml:space="preserve"> </w:t>
      </w:r>
      <w:r w:rsidRPr="00690A76">
        <w:rPr>
          <w:rFonts w:ascii="Lato" w:hAnsi="Lato"/>
          <w:sz w:val="20"/>
          <w:szCs w:val="20"/>
        </w:rPr>
        <w:t>i</w:t>
      </w:r>
      <w:r w:rsidRPr="00690A76">
        <w:rPr>
          <w:rFonts w:ascii="Lato" w:hAnsi="Lato"/>
          <w:spacing w:val="-11"/>
          <w:sz w:val="20"/>
          <w:szCs w:val="20"/>
        </w:rPr>
        <w:t xml:space="preserve"> </w:t>
      </w:r>
      <w:r w:rsidRPr="00690A76">
        <w:rPr>
          <w:rFonts w:ascii="Lato" w:hAnsi="Lato"/>
          <w:sz w:val="20"/>
          <w:szCs w:val="20"/>
        </w:rPr>
        <w:t>Inspektorem</w:t>
      </w:r>
      <w:r w:rsidRPr="00690A76">
        <w:rPr>
          <w:rFonts w:ascii="Lato" w:hAnsi="Lato"/>
          <w:spacing w:val="-11"/>
          <w:sz w:val="20"/>
          <w:szCs w:val="20"/>
        </w:rPr>
        <w:t xml:space="preserve"> </w:t>
      </w:r>
      <w:r w:rsidRPr="00690A76">
        <w:rPr>
          <w:rFonts w:ascii="Lato" w:hAnsi="Lato"/>
          <w:sz w:val="20"/>
          <w:szCs w:val="20"/>
        </w:rPr>
        <w:t>Ochrony</w:t>
      </w:r>
      <w:r w:rsidRPr="00690A76">
        <w:rPr>
          <w:rFonts w:ascii="Lato" w:hAnsi="Lato"/>
          <w:spacing w:val="-11"/>
          <w:sz w:val="20"/>
          <w:szCs w:val="20"/>
        </w:rPr>
        <w:t xml:space="preserve"> </w:t>
      </w:r>
      <w:r w:rsidRPr="00690A76">
        <w:rPr>
          <w:rFonts w:ascii="Lato" w:hAnsi="Lato"/>
          <w:sz w:val="20"/>
          <w:szCs w:val="20"/>
        </w:rPr>
        <w:t>Danych</w:t>
      </w:r>
    </w:p>
    <w:p w14:paraId="55A164DB" w14:textId="77777777" w:rsidR="00B73CE5" w:rsidRPr="00690A76" w:rsidRDefault="00B73CE5" w:rsidP="00B73CE5">
      <w:pPr>
        <w:pStyle w:val="Tekstpodstawowy"/>
        <w:spacing w:line="360" w:lineRule="auto"/>
        <w:ind w:left="116"/>
        <w:rPr>
          <w:rFonts w:ascii="Lato" w:hAnsi="Lato" w:cs="Arial"/>
          <w:sz w:val="20"/>
          <w:szCs w:val="20"/>
        </w:rPr>
      </w:pPr>
      <w:r w:rsidRPr="00690A76">
        <w:rPr>
          <w:rFonts w:ascii="Lato" w:hAnsi="Lato" w:cs="Arial"/>
          <w:sz w:val="20"/>
          <w:szCs w:val="20"/>
        </w:rPr>
        <w:t>Jeśli</w:t>
      </w:r>
      <w:r w:rsidRPr="00690A76">
        <w:rPr>
          <w:rFonts w:ascii="Lato" w:hAnsi="Lato" w:cs="Arial"/>
          <w:spacing w:val="94"/>
          <w:sz w:val="20"/>
          <w:szCs w:val="20"/>
        </w:rPr>
        <w:t xml:space="preserve"> </w:t>
      </w:r>
      <w:r w:rsidRPr="00690A76">
        <w:rPr>
          <w:rFonts w:ascii="Lato" w:hAnsi="Lato" w:cs="Arial"/>
          <w:sz w:val="20"/>
          <w:szCs w:val="20"/>
        </w:rPr>
        <w:t>mają</w:t>
      </w:r>
      <w:r w:rsidRPr="00690A76">
        <w:rPr>
          <w:rFonts w:ascii="Lato" w:hAnsi="Lato" w:cs="Arial"/>
          <w:spacing w:val="95"/>
          <w:sz w:val="20"/>
          <w:szCs w:val="20"/>
        </w:rPr>
        <w:t xml:space="preserve"> </w:t>
      </w:r>
      <w:r w:rsidRPr="00690A76">
        <w:rPr>
          <w:rFonts w:ascii="Lato" w:hAnsi="Lato" w:cs="Arial"/>
          <w:sz w:val="20"/>
          <w:szCs w:val="20"/>
        </w:rPr>
        <w:t>Państwo</w:t>
      </w:r>
      <w:r w:rsidRPr="00690A76">
        <w:rPr>
          <w:rFonts w:ascii="Lato" w:hAnsi="Lato" w:cs="Arial"/>
          <w:spacing w:val="95"/>
          <w:sz w:val="20"/>
          <w:szCs w:val="20"/>
        </w:rPr>
        <w:t xml:space="preserve"> </w:t>
      </w:r>
      <w:r w:rsidRPr="00690A76">
        <w:rPr>
          <w:rFonts w:ascii="Lato" w:hAnsi="Lato" w:cs="Arial"/>
          <w:sz w:val="20"/>
          <w:szCs w:val="20"/>
        </w:rPr>
        <w:t>pytania</w:t>
      </w:r>
      <w:r w:rsidRPr="00690A76">
        <w:rPr>
          <w:rFonts w:ascii="Lato" w:hAnsi="Lato" w:cs="Arial"/>
          <w:spacing w:val="95"/>
          <w:sz w:val="20"/>
          <w:szCs w:val="20"/>
        </w:rPr>
        <w:t xml:space="preserve"> </w:t>
      </w:r>
      <w:r w:rsidRPr="00690A76">
        <w:rPr>
          <w:rFonts w:ascii="Lato" w:hAnsi="Lato" w:cs="Arial"/>
          <w:sz w:val="20"/>
          <w:szCs w:val="20"/>
        </w:rPr>
        <w:t>dotyczące</w:t>
      </w:r>
      <w:r w:rsidRPr="00690A76">
        <w:rPr>
          <w:rFonts w:ascii="Lato" w:hAnsi="Lato" w:cs="Arial"/>
          <w:spacing w:val="95"/>
          <w:sz w:val="20"/>
          <w:szCs w:val="20"/>
        </w:rPr>
        <w:t xml:space="preserve"> </w:t>
      </w:r>
      <w:r w:rsidRPr="00690A76">
        <w:rPr>
          <w:rFonts w:ascii="Lato" w:hAnsi="Lato" w:cs="Arial"/>
          <w:sz w:val="20"/>
          <w:szCs w:val="20"/>
        </w:rPr>
        <w:t>przetwarzania</w:t>
      </w:r>
      <w:r w:rsidRPr="00690A76">
        <w:rPr>
          <w:rFonts w:ascii="Lato" w:hAnsi="Lato" w:cs="Arial"/>
          <w:spacing w:val="95"/>
          <w:sz w:val="20"/>
          <w:szCs w:val="20"/>
        </w:rPr>
        <w:t xml:space="preserve"> </w:t>
      </w:r>
      <w:r w:rsidRPr="00690A76">
        <w:rPr>
          <w:rFonts w:ascii="Lato" w:hAnsi="Lato" w:cs="Arial"/>
          <w:sz w:val="20"/>
          <w:szCs w:val="20"/>
        </w:rPr>
        <w:t>przez</w:t>
      </w:r>
      <w:r w:rsidRPr="00690A76">
        <w:rPr>
          <w:rFonts w:ascii="Lato" w:hAnsi="Lato" w:cs="Arial"/>
          <w:spacing w:val="95"/>
          <w:sz w:val="20"/>
          <w:szCs w:val="20"/>
        </w:rPr>
        <w:t xml:space="preserve"> </w:t>
      </w:r>
      <w:r w:rsidRPr="00690A76">
        <w:rPr>
          <w:rFonts w:ascii="Lato" w:hAnsi="Lato" w:cs="Arial"/>
          <w:sz w:val="20"/>
          <w:szCs w:val="20"/>
        </w:rPr>
        <w:t>Ministra</w:t>
      </w:r>
      <w:r w:rsidRPr="00690A76">
        <w:rPr>
          <w:rFonts w:ascii="Lato" w:hAnsi="Lato" w:cs="Arial"/>
          <w:spacing w:val="94"/>
          <w:sz w:val="20"/>
          <w:szCs w:val="20"/>
        </w:rPr>
        <w:t xml:space="preserve"> </w:t>
      </w:r>
      <w:r w:rsidRPr="00690A76">
        <w:rPr>
          <w:rFonts w:ascii="Lato" w:hAnsi="Lato" w:cs="Arial"/>
          <w:sz w:val="20"/>
          <w:szCs w:val="20"/>
        </w:rPr>
        <w:t>Zdrowia,</w:t>
      </w:r>
      <w:r w:rsidRPr="00690A76">
        <w:rPr>
          <w:rFonts w:ascii="Lato" w:hAnsi="Lato" w:cs="Arial"/>
          <w:spacing w:val="95"/>
          <w:sz w:val="20"/>
          <w:szCs w:val="20"/>
        </w:rPr>
        <w:t xml:space="preserve"> </w:t>
      </w:r>
      <w:r w:rsidRPr="00690A76">
        <w:rPr>
          <w:rFonts w:ascii="Lato" w:hAnsi="Lato" w:cs="Arial"/>
          <w:sz w:val="20"/>
          <w:szCs w:val="20"/>
        </w:rPr>
        <w:t>prosimy kontaktować</w:t>
      </w:r>
      <w:r w:rsidRPr="00690A76">
        <w:rPr>
          <w:rFonts w:ascii="Lato" w:hAnsi="Lato" w:cs="Arial"/>
          <w:spacing w:val="-22"/>
          <w:sz w:val="20"/>
          <w:szCs w:val="20"/>
        </w:rPr>
        <w:t xml:space="preserve"> </w:t>
      </w:r>
      <w:r w:rsidRPr="00690A76">
        <w:rPr>
          <w:rFonts w:ascii="Lato" w:hAnsi="Lato" w:cs="Arial"/>
          <w:sz w:val="20"/>
          <w:szCs w:val="20"/>
        </w:rPr>
        <w:t>się</w:t>
      </w:r>
      <w:r w:rsidRPr="00690A76">
        <w:rPr>
          <w:rFonts w:ascii="Lato" w:hAnsi="Lato" w:cs="Arial"/>
          <w:spacing w:val="-22"/>
          <w:sz w:val="20"/>
          <w:szCs w:val="20"/>
        </w:rPr>
        <w:t xml:space="preserve"> </w:t>
      </w:r>
      <w:r w:rsidRPr="00690A76">
        <w:rPr>
          <w:rFonts w:ascii="Lato" w:hAnsi="Lato" w:cs="Arial"/>
          <w:sz w:val="20"/>
          <w:szCs w:val="20"/>
        </w:rPr>
        <w:t>z</w:t>
      </w:r>
      <w:r w:rsidRPr="00690A76">
        <w:rPr>
          <w:rFonts w:ascii="Lato" w:hAnsi="Lato" w:cs="Arial"/>
          <w:spacing w:val="-21"/>
          <w:sz w:val="20"/>
          <w:szCs w:val="20"/>
        </w:rPr>
        <w:t xml:space="preserve"> </w:t>
      </w:r>
      <w:r w:rsidRPr="00690A76">
        <w:rPr>
          <w:rFonts w:ascii="Lato" w:hAnsi="Lato" w:cs="Arial"/>
          <w:sz w:val="20"/>
          <w:szCs w:val="20"/>
        </w:rPr>
        <w:t>Inspektorem</w:t>
      </w:r>
      <w:r w:rsidRPr="00690A76">
        <w:rPr>
          <w:rFonts w:ascii="Lato" w:hAnsi="Lato" w:cs="Arial"/>
          <w:spacing w:val="-22"/>
          <w:sz w:val="20"/>
          <w:szCs w:val="20"/>
        </w:rPr>
        <w:t xml:space="preserve"> </w:t>
      </w:r>
      <w:r w:rsidRPr="00690A76">
        <w:rPr>
          <w:rFonts w:ascii="Lato" w:hAnsi="Lato" w:cs="Arial"/>
          <w:sz w:val="20"/>
          <w:szCs w:val="20"/>
        </w:rPr>
        <w:t>Ochrony</w:t>
      </w:r>
      <w:r w:rsidRPr="00690A76">
        <w:rPr>
          <w:rFonts w:ascii="Lato" w:hAnsi="Lato" w:cs="Arial"/>
          <w:spacing w:val="-21"/>
          <w:sz w:val="20"/>
          <w:szCs w:val="20"/>
        </w:rPr>
        <w:t xml:space="preserve"> </w:t>
      </w:r>
      <w:r w:rsidRPr="00690A76">
        <w:rPr>
          <w:rFonts w:ascii="Lato" w:hAnsi="Lato" w:cs="Arial"/>
          <w:sz w:val="20"/>
          <w:szCs w:val="20"/>
        </w:rPr>
        <w:t>Danych</w:t>
      </w:r>
      <w:r w:rsidRPr="00690A76">
        <w:rPr>
          <w:rFonts w:ascii="Lato" w:hAnsi="Lato" w:cs="Arial"/>
          <w:spacing w:val="-22"/>
          <w:sz w:val="20"/>
          <w:szCs w:val="20"/>
        </w:rPr>
        <w:t xml:space="preserve"> </w:t>
      </w:r>
      <w:r w:rsidRPr="00690A76">
        <w:rPr>
          <w:rFonts w:ascii="Lato" w:hAnsi="Lato" w:cs="Arial"/>
          <w:sz w:val="20"/>
          <w:szCs w:val="20"/>
        </w:rPr>
        <w:t>(IOD)</w:t>
      </w:r>
      <w:r w:rsidRPr="00690A76">
        <w:rPr>
          <w:rFonts w:ascii="Lato" w:hAnsi="Lato" w:cs="Arial"/>
          <w:spacing w:val="-21"/>
          <w:sz w:val="20"/>
          <w:szCs w:val="20"/>
        </w:rPr>
        <w:t xml:space="preserve"> </w:t>
      </w:r>
      <w:r w:rsidRPr="00690A76">
        <w:rPr>
          <w:rFonts w:ascii="Lato" w:hAnsi="Lato" w:cs="Arial"/>
          <w:sz w:val="20"/>
          <w:szCs w:val="20"/>
        </w:rPr>
        <w:t>w</w:t>
      </w:r>
      <w:r w:rsidRPr="00690A76">
        <w:rPr>
          <w:rFonts w:ascii="Lato" w:hAnsi="Lato" w:cs="Arial"/>
          <w:spacing w:val="-22"/>
          <w:sz w:val="20"/>
          <w:szCs w:val="20"/>
        </w:rPr>
        <w:t xml:space="preserve"> </w:t>
      </w:r>
      <w:r w:rsidRPr="00690A76">
        <w:rPr>
          <w:rFonts w:ascii="Lato" w:hAnsi="Lato" w:cs="Arial"/>
          <w:sz w:val="20"/>
          <w:szCs w:val="20"/>
        </w:rPr>
        <w:t>następujący</w:t>
      </w:r>
      <w:r w:rsidRPr="00690A76">
        <w:rPr>
          <w:rFonts w:ascii="Lato" w:hAnsi="Lato" w:cs="Arial"/>
          <w:spacing w:val="-21"/>
          <w:sz w:val="20"/>
          <w:szCs w:val="20"/>
        </w:rPr>
        <w:t xml:space="preserve"> </w:t>
      </w:r>
      <w:r w:rsidRPr="00690A76">
        <w:rPr>
          <w:rFonts w:ascii="Lato" w:hAnsi="Lato" w:cs="Arial"/>
          <w:sz w:val="20"/>
          <w:szCs w:val="20"/>
        </w:rPr>
        <w:t>sposób:</w:t>
      </w:r>
    </w:p>
    <w:p w14:paraId="2BA70D90" w14:textId="77777777" w:rsidR="00B73CE5" w:rsidRPr="00690A76" w:rsidRDefault="00B73CE5" w:rsidP="00B73CE5">
      <w:pPr>
        <w:pStyle w:val="Akapitzlist"/>
        <w:widowControl w:val="0"/>
        <w:numPr>
          <w:ilvl w:val="1"/>
          <w:numId w:val="24"/>
        </w:numPr>
        <w:tabs>
          <w:tab w:val="left" w:pos="967"/>
          <w:tab w:val="left" w:pos="968"/>
        </w:tabs>
        <w:autoSpaceDE w:val="0"/>
        <w:autoSpaceDN w:val="0"/>
        <w:spacing w:line="360" w:lineRule="auto"/>
        <w:ind w:hanging="361"/>
        <w:contextualSpacing w:val="0"/>
        <w:rPr>
          <w:rFonts w:ascii="Lato" w:hAnsi="Lato"/>
          <w:sz w:val="20"/>
          <w:szCs w:val="20"/>
        </w:rPr>
      </w:pPr>
      <w:r w:rsidRPr="00690A76">
        <w:rPr>
          <w:rFonts w:ascii="Lato" w:hAnsi="Lato"/>
          <w:sz w:val="20"/>
          <w:szCs w:val="20"/>
        </w:rPr>
        <w:t>pocztą</w:t>
      </w:r>
      <w:r w:rsidRPr="00690A76">
        <w:rPr>
          <w:rFonts w:ascii="Lato" w:hAnsi="Lato"/>
          <w:spacing w:val="-20"/>
          <w:sz w:val="20"/>
          <w:szCs w:val="20"/>
        </w:rPr>
        <w:t xml:space="preserve"> </w:t>
      </w:r>
      <w:r w:rsidRPr="00690A76">
        <w:rPr>
          <w:rFonts w:ascii="Lato" w:hAnsi="Lato"/>
          <w:sz w:val="20"/>
          <w:szCs w:val="20"/>
        </w:rPr>
        <w:t>tradycyjną</w:t>
      </w:r>
      <w:r w:rsidRPr="00690A76">
        <w:rPr>
          <w:rFonts w:ascii="Lato" w:hAnsi="Lato"/>
          <w:spacing w:val="-20"/>
          <w:sz w:val="20"/>
          <w:szCs w:val="20"/>
        </w:rPr>
        <w:t xml:space="preserve"> </w:t>
      </w:r>
      <w:r w:rsidRPr="00690A76">
        <w:rPr>
          <w:rFonts w:ascii="Lato" w:hAnsi="Lato"/>
          <w:sz w:val="20"/>
          <w:szCs w:val="20"/>
        </w:rPr>
        <w:t>(ul.</w:t>
      </w:r>
      <w:r w:rsidRPr="00690A76">
        <w:rPr>
          <w:rFonts w:ascii="Lato" w:hAnsi="Lato"/>
          <w:spacing w:val="-19"/>
          <w:sz w:val="20"/>
          <w:szCs w:val="20"/>
        </w:rPr>
        <w:t xml:space="preserve"> </w:t>
      </w:r>
      <w:r w:rsidRPr="00690A76">
        <w:rPr>
          <w:rFonts w:ascii="Lato" w:hAnsi="Lato"/>
          <w:sz w:val="20"/>
          <w:szCs w:val="20"/>
        </w:rPr>
        <w:t>Miodowa</w:t>
      </w:r>
      <w:r w:rsidRPr="00690A76">
        <w:rPr>
          <w:rFonts w:ascii="Lato" w:hAnsi="Lato"/>
          <w:spacing w:val="-20"/>
          <w:sz w:val="20"/>
          <w:szCs w:val="20"/>
        </w:rPr>
        <w:t xml:space="preserve"> </w:t>
      </w:r>
      <w:r w:rsidRPr="00690A76">
        <w:rPr>
          <w:rFonts w:ascii="Lato" w:hAnsi="Lato"/>
          <w:sz w:val="20"/>
          <w:szCs w:val="20"/>
        </w:rPr>
        <w:t>15,</w:t>
      </w:r>
      <w:r w:rsidRPr="00690A76">
        <w:rPr>
          <w:rFonts w:ascii="Lato" w:hAnsi="Lato"/>
          <w:spacing w:val="-19"/>
          <w:sz w:val="20"/>
          <w:szCs w:val="20"/>
        </w:rPr>
        <w:t xml:space="preserve"> </w:t>
      </w:r>
      <w:r w:rsidRPr="00690A76">
        <w:rPr>
          <w:rFonts w:ascii="Lato" w:hAnsi="Lato"/>
          <w:sz w:val="20"/>
          <w:szCs w:val="20"/>
        </w:rPr>
        <w:t>00-952</w:t>
      </w:r>
      <w:r w:rsidRPr="00690A76">
        <w:rPr>
          <w:rFonts w:ascii="Lato" w:hAnsi="Lato"/>
          <w:spacing w:val="-20"/>
          <w:sz w:val="20"/>
          <w:szCs w:val="20"/>
        </w:rPr>
        <w:t xml:space="preserve"> </w:t>
      </w:r>
      <w:r w:rsidRPr="00690A76">
        <w:rPr>
          <w:rFonts w:ascii="Lato" w:hAnsi="Lato"/>
          <w:sz w:val="20"/>
          <w:szCs w:val="20"/>
        </w:rPr>
        <w:t>Warszawa);</w:t>
      </w:r>
    </w:p>
    <w:p w14:paraId="42C00549" w14:textId="77777777" w:rsidR="00B73CE5" w:rsidRPr="00690A76" w:rsidRDefault="00B73CE5" w:rsidP="00B73CE5">
      <w:pPr>
        <w:pStyle w:val="Akapitzlist"/>
        <w:widowControl w:val="0"/>
        <w:numPr>
          <w:ilvl w:val="1"/>
          <w:numId w:val="24"/>
        </w:numPr>
        <w:tabs>
          <w:tab w:val="left" w:pos="967"/>
          <w:tab w:val="left" w:pos="968"/>
        </w:tabs>
        <w:autoSpaceDE w:val="0"/>
        <w:autoSpaceDN w:val="0"/>
        <w:spacing w:line="360" w:lineRule="auto"/>
        <w:ind w:hanging="361"/>
        <w:contextualSpacing w:val="0"/>
        <w:rPr>
          <w:rFonts w:ascii="Lato" w:hAnsi="Lato"/>
          <w:sz w:val="20"/>
          <w:szCs w:val="20"/>
        </w:rPr>
      </w:pPr>
      <w:r w:rsidRPr="00690A76">
        <w:rPr>
          <w:rFonts w:ascii="Lato" w:hAnsi="Lato"/>
          <w:sz w:val="20"/>
          <w:szCs w:val="20"/>
        </w:rPr>
        <w:t>za</w:t>
      </w:r>
      <w:r w:rsidRPr="00690A76">
        <w:rPr>
          <w:rFonts w:ascii="Lato" w:hAnsi="Lato"/>
          <w:spacing w:val="-6"/>
          <w:sz w:val="20"/>
          <w:szCs w:val="20"/>
        </w:rPr>
        <w:t xml:space="preserve"> </w:t>
      </w:r>
      <w:r w:rsidRPr="00690A76">
        <w:rPr>
          <w:rFonts w:ascii="Lato" w:hAnsi="Lato"/>
          <w:sz w:val="20"/>
          <w:szCs w:val="20"/>
        </w:rPr>
        <w:t>pośrednictwem</w:t>
      </w:r>
      <w:r w:rsidRPr="00690A76">
        <w:rPr>
          <w:rFonts w:ascii="Lato" w:hAnsi="Lato"/>
          <w:spacing w:val="-6"/>
          <w:sz w:val="20"/>
          <w:szCs w:val="20"/>
        </w:rPr>
        <w:t xml:space="preserve"> </w:t>
      </w:r>
      <w:r w:rsidRPr="00690A76">
        <w:rPr>
          <w:rFonts w:ascii="Lato" w:hAnsi="Lato"/>
          <w:sz w:val="20"/>
          <w:szCs w:val="20"/>
        </w:rPr>
        <w:t>platformy</w:t>
      </w:r>
      <w:r w:rsidRPr="00690A76">
        <w:rPr>
          <w:rFonts w:ascii="Lato" w:hAnsi="Lato"/>
          <w:spacing w:val="-6"/>
          <w:sz w:val="20"/>
          <w:szCs w:val="20"/>
        </w:rPr>
        <w:t xml:space="preserve"> </w:t>
      </w:r>
      <w:r w:rsidRPr="00690A76">
        <w:rPr>
          <w:rFonts w:ascii="Lato" w:hAnsi="Lato"/>
          <w:sz w:val="20"/>
          <w:szCs w:val="20"/>
        </w:rPr>
        <w:t>e-PUAP</w:t>
      </w:r>
      <w:r w:rsidRPr="00690A76">
        <w:rPr>
          <w:rFonts w:ascii="Lato" w:hAnsi="Lato"/>
          <w:spacing w:val="-6"/>
          <w:sz w:val="20"/>
          <w:szCs w:val="20"/>
        </w:rPr>
        <w:t xml:space="preserve"> </w:t>
      </w:r>
      <w:r w:rsidRPr="00690A76">
        <w:rPr>
          <w:rFonts w:ascii="Lato" w:hAnsi="Lato"/>
          <w:sz w:val="20"/>
          <w:szCs w:val="20"/>
        </w:rPr>
        <w:t>(adres</w:t>
      </w:r>
      <w:r w:rsidRPr="00690A76">
        <w:rPr>
          <w:rFonts w:ascii="Lato" w:hAnsi="Lato"/>
          <w:spacing w:val="-6"/>
          <w:sz w:val="20"/>
          <w:szCs w:val="20"/>
        </w:rPr>
        <w:t xml:space="preserve"> </w:t>
      </w:r>
      <w:r w:rsidRPr="00690A76">
        <w:rPr>
          <w:rFonts w:ascii="Lato" w:hAnsi="Lato"/>
          <w:sz w:val="20"/>
          <w:szCs w:val="20"/>
        </w:rPr>
        <w:t>skrytki):</w:t>
      </w:r>
      <w:r w:rsidRPr="00690A76">
        <w:rPr>
          <w:rFonts w:ascii="Lato" w:hAnsi="Lato"/>
          <w:spacing w:val="-6"/>
          <w:sz w:val="20"/>
          <w:szCs w:val="20"/>
        </w:rPr>
        <w:t xml:space="preserve"> </w:t>
      </w:r>
      <w:r w:rsidRPr="00690A76">
        <w:rPr>
          <w:rFonts w:ascii="Lato" w:hAnsi="Lato"/>
          <w:sz w:val="20"/>
          <w:szCs w:val="20"/>
        </w:rPr>
        <w:t>/8tk37sxx6h/</w:t>
      </w:r>
      <w:proofErr w:type="spellStart"/>
      <w:r w:rsidRPr="00690A76">
        <w:rPr>
          <w:rFonts w:ascii="Lato" w:hAnsi="Lato"/>
          <w:sz w:val="20"/>
          <w:szCs w:val="20"/>
        </w:rPr>
        <w:t>SkrytkaESP</w:t>
      </w:r>
      <w:proofErr w:type="spellEnd"/>
    </w:p>
    <w:p w14:paraId="5B978F4B" w14:textId="77777777" w:rsidR="00B73CE5" w:rsidRPr="00690A76" w:rsidRDefault="00B73CE5" w:rsidP="00B73CE5">
      <w:pPr>
        <w:pStyle w:val="Akapitzlist"/>
        <w:widowControl w:val="0"/>
        <w:numPr>
          <w:ilvl w:val="1"/>
          <w:numId w:val="24"/>
        </w:numPr>
        <w:tabs>
          <w:tab w:val="left" w:pos="967"/>
          <w:tab w:val="left" w:pos="968"/>
        </w:tabs>
        <w:autoSpaceDE w:val="0"/>
        <w:autoSpaceDN w:val="0"/>
        <w:spacing w:line="360" w:lineRule="auto"/>
        <w:ind w:hanging="361"/>
        <w:contextualSpacing w:val="0"/>
        <w:rPr>
          <w:rFonts w:ascii="Lato" w:hAnsi="Lato"/>
          <w:sz w:val="20"/>
          <w:szCs w:val="20"/>
        </w:rPr>
      </w:pPr>
      <w:r w:rsidRPr="00690A76">
        <w:rPr>
          <w:rFonts w:ascii="Lato" w:hAnsi="Lato"/>
          <w:sz w:val="20"/>
          <w:szCs w:val="20"/>
        </w:rPr>
        <w:t>elektronicznie</w:t>
      </w:r>
      <w:r w:rsidRPr="00690A76">
        <w:rPr>
          <w:rFonts w:ascii="Lato" w:hAnsi="Lato"/>
          <w:spacing w:val="-14"/>
          <w:sz w:val="20"/>
          <w:szCs w:val="20"/>
        </w:rPr>
        <w:t xml:space="preserve"> </w:t>
      </w:r>
      <w:r w:rsidRPr="00690A76">
        <w:rPr>
          <w:rFonts w:ascii="Lato" w:hAnsi="Lato"/>
          <w:sz w:val="20"/>
          <w:szCs w:val="20"/>
        </w:rPr>
        <w:t>(adres</w:t>
      </w:r>
      <w:r w:rsidRPr="00690A76">
        <w:rPr>
          <w:rFonts w:ascii="Lato" w:hAnsi="Lato"/>
          <w:spacing w:val="-13"/>
          <w:sz w:val="20"/>
          <w:szCs w:val="20"/>
        </w:rPr>
        <w:t xml:space="preserve"> </w:t>
      </w:r>
      <w:r w:rsidRPr="00690A76">
        <w:rPr>
          <w:rFonts w:ascii="Lato" w:hAnsi="Lato"/>
          <w:sz w:val="20"/>
          <w:szCs w:val="20"/>
        </w:rPr>
        <w:t>e-mail:</w:t>
      </w:r>
      <w:r w:rsidRPr="00690A76">
        <w:rPr>
          <w:rFonts w:ascii="Lato" w:hAnsi="Lato"/>
          <w:color w:val="0000FF"/>
          <w:spacing w:val="-14"/>
          <w:sz w:val="20"/>
          <w:szCs w:val="20"/>
        </w:rPr>
        <w:t xml:space="preserve"> </w:t>
      </w:r>
      <w:hyperlink r:id="rId11">
        <w:r w:rsidRPr="00690A76">
          <w:rPr>
            <w:rFonts w:ascii="Lato" w:hAnsi="Lato"/>
            <w:i/>
            <w:color w:val="0000FF"/>
            <w:sz w:val="20"/>
            <w:szCs w:val="20"/>
            <w:u w:val="single" w:color="0000FF"/>
          </w:rPr>
          <w:t>iod@mz.gov.pl</w:t>
        </w:r>
      </w:hyperlink>
      <w:r w:rsidRPr="00690A76">
        <w:rPr>
          <w:rFonts w:ascii="Lato" w:hAnsi="Lato"/>
          <w:sz w:val="20"/>
          <w:szCs w:val="20"/>
        </w:rPr>
        <w:t>).</w:t>
      </w:r>
    </w:p>
    <w:p w14:paraId="60611EEA" w14:textId="77777777" w:rsidR="00B73CE5" w:rsidRPr="00690A76" w:rsidRDefault="00B73CE5" w:rsidP="00B73CE5">
      <w:pPr>
        <w:pageBreakBefore/>
        <w:spacing w:line="360" w:lineRule="auto"/>
        <w:jc w:val="right"/>
        <w:rPr>
          <w:rFonts w:ascii="Lato" w:eastAsiaTheme="minorEastAsia" w:hAnsi="Lato" w:cs="Arial-BoldMT"/>
          <w:b/>
          <w:bCs/>
          <w:sz w:val="20"/>
          <w:szCs w:val="20"/>
        </w:rPr>
      </w:pPr>
      <w:bookmarkStart w:id="9" w:name="_Hlk195706931"/>
      <w:r w:rsidRPr="00690A76">
        <w:rPr>
          <w:rFonts w:ascii="Lato" w:hAnsi="Lato"/>
          <w:b/>
          <w:bCs/>
          <w:sz w:val="20"/>
          <w:szCs w:val="20"/>
        </w:rPr>
        <w:lastRenderedPageBreak/>
        <w:t>Załącznik nr 7</w:t>
      </w:r>
    </w:p>
    <w:p w14:paraId="08EBDBB7" w14:textId="77777777" w:rsidR="00B73CE5" w:rsidRPr="00690A76" w:rsidRDefault="00B73CE5" w:rsidP="00B73CE5">
      <w:pPr>
        <w:spacing w:line="360" w:lineRule="auto"/>
        <w:rPr>
          <w:rFonts w:ascii="Lato" w:eastAsiaTheme="minorEastAsia" w:hAnsi="Lato" w:cs="Arial-BoldMT"/>
          <w:b/>
          <w:bCs/>
          <w:sz w:val="20"/>
          <w:szCs w:val="20"/>
        </w:rPr>
      </w:pPr>
    </w:p>
    <w:p w14:paraId="5B58B3C0" w14:textId="77777777" w:rsidR="00B73CE5" w:rsidRPr="00D14C5B" w:rsidRDefault="00B73CE5" w:rsidP="00B73CE5">
      <w:pPr>
        <w:pStyle w:val="Tekstpodstawowy"/>
        <w:spacing w:line="360" w:lineRule="auto"/>
        <w:rPr>
          <w:rFonts w:ascii="Lato" w:hAnsi="Lato"/>
          <w:b/>
          <w:bCs/>
          <w:sz w:val="20"/>
          <w:szCs w:val="20"/>
        </w:rPr>
      </w:pPr>
      <w:r w:rsidRPr="00D14C5B">
        <w:rPr>
          <w:rFonts w:ascii="Lato" w:hAnsi="Lato"/>
          <w:b/>
          <w:bCs/>
          <w:sz w:val="20"/>
          <w:szCs w:val="20"/>
        </w:rPr>
        <w:t>Klauzula informacyjna Instytucji Zarządzającej</w:t>
      </w:r>
    </w:p>
    <w:bookmarkEnd w:id="9"/>
    <w:p w14:paraId="74F4B665" w14:textId="77777777" w:rsidR="00B73CE5" w:rsidRPr="00690A76" w:rsidRDefault="00B73CE5" w:rsidP="00B73CE5">
      <w:pPr>
        <w:pStyle w:val="Tekstpodstawowy"/>
        <w:spacing w:line="360" w:lineRule="auto"/>
        <w:rPr>
          <w:rFonts w:ascii="Lato" w:hAnsi="Lato"/>
          <w:spacing w:val="-2"/>
          <w:sz w:val="20"/>
          <w:szCs w:val="20"/>
        </w:rPr>
      </w:pPr>
      <w:r w:rsidRPr="00690A76">
        <w:rPr>
          <w:rFonts w:ascii="Lato" w:hAnsi="Lato"/>
          <w:sz w:val="20"/>
          <w:szCs w:val="20"/>
        </w:rPr>
        <w:t>Klauzula</w:t>
      </w:r>
      <w:r w:rsidRPr="00690A76">
        <w:rPr>
          <w:rFonts w:ascii="Lato" w:hAnsi="Lato"/>
          <w:spacing w:val="-17"/>
          <w:sz w:val="20"/>
          <w:szCs w:val="20"/>
        </w:rPr>
        <w:t xml:space="preserve"> </w:t>
      </w:r>
      <w:r w:rsidRPr="00690A76">
        <w:rPr>
          <w:rFonts w:ascii="Lato" w:hAnsi="Lato"/>
          <w:sz w:val="20"/>
          <w:szCs w:val="20"/>
        </w:rPr>
        <w:t>informacyjna</w:t>
      </w:r>
      <w:r w:rsidRPr="00690A76">
        <w:rPr>
          <w:rFonts w:ascii="Lato" w:hAnsi="Lato"/>
          <w:spacing w:val="-16"/>
          <w:sz w:val="20"/>
          <w:szCs w:val="20"/>
        </w:rPr>
        <w:t xml:space="preserve"> </w:t>
      </w:r>
      <w:r w:rsidRPr="00690A76">
        <w:rPr>
          <w:rFonts w:ascii="Lato" w:hAnsi="Lato"/>
          <w:sz w:val="20"/>
          <w:szCs w:val="20"/>
        </w:rPr>
        <w:t>ministra</w:t>
      </w:r>
      <w:r w:rsidRPr="00690A76">
        <w:rPr>
          <w:rFonts w:ascii="Lato" w:hAnsi="Lato"/>
          <w:spacing w:val="-17"/>
          <w:sz w:val="20"/>
          <w:szCs w:val="20"/>
        </w:rPr>
        <w:t xml:space="preserve"> </w:t>
      </w:r>
      <w:r w:rsidRPr="00690A76">
        <w:rPr>
          <w:rFonts w:ascii="Lato" w:hAnsi="Lato"/>
          <w:sz w:val="20"/>
          <w:szCs w:val="20"/>
        </w:rPr>
        <w:t>właściwego</w:t>
      </w:r>
      <w:r w:rsidRPr="00690A76">
        <w:rPr>
          <w:rFonts w:ascii="Lato" w:hAnsi="Lato"/>
          <w:spacing w:val="-16"/>
          <w:sz w:val="20"/>
          <w:szCs w:val="20"/>
        </w:rPr>
        <w:t xml:space="preserve"> </w:t>
      </w:r>
      <w:r w:rsidRPr="00690A76">
        <w:rPr>
          <w:rFonts w:ascii="Lato" w:hAnsi="Lato"/>
          <w:sz w:val="20"/>
          <w:szCs w:val="20"/>
        </w:rPr>
        <w:t>do</w:t>
      </w:r>
      <w:r w:rsidRPr="00690A76">
        <w:rPr>
          <w:rFonts w:ascii="Lato" w:hAnsi="Lato"/>
          <w:spacing w:val="-17"/>
          <w:sz w:val="20"/>
          <w:szCs w:val="20"/>
        </w:rPr>
        <w:t xml:space="preserve"> </w:t>
      </w:r>
      <w:r w:rsidRPr="00690A76">
        <w:rPr>
          <w:rFonts w:ascii="Lato" w:hAnsi="Lato"/>
          <w:sz w:val="20"/>
          <w:szCs w:val="20"/>
        </w:rPr>
        <w:t>spraw</w:t>
      </w:r>
      <w:r w:rsidRPr="00690A76">
        <w:rPr>
          <w:rFonts w:ascii="Lato" w:hAnsi="Lato"/>
          <w:spacing w:val="-16"/>
          <w:sz w:val="20"/>
          <w:szCs w:val="20"/>
        </w:rPr>
        <w:t xml:space="preserve"> </w:t>
      </w:r>
      <w:r w:rsidRPr="00690A76">
        <w:rPr>
          <w:rFonts w:ascii="Lato" w:hAnsi="Lato"/>
          <w:sz w:val="20"/>
          <w:szCs w:val="20"/>
        </w:rPr>
        <w:t>rozwoju</w:t>
      </w:r>
      <w:r w:rsidRPr="00690A76">
        <w:rPr>
          <w:rFonts w:ascii="Lato" w:hAnsi="Lato"/>
          <w:spacing w:val="-16"/>
          <w:sz w:val="20"/>
          <w:szCs w:val="20"/>
        </w:rPr>
        <w:t xml:space="preserve"> </w:t>
      </w:r>
      <w:r w:rsidRPr="00690A76">
        <w:rPr>
          <w:rFonts w:ascii="Lato" w:hAnsi="Lato"/>
          <w:spacing w:val="-2"/>
          <w:sz w:val="20"/>
          <w:szCs w:val="20"/>
        </w:rPr>
        <w:t>regionalnego</w:t>
      </w:r>
    </w:p>
    <w:p w14:paraId="6B06453D" w14:textId="77777777" w:rsidR="00B73CE5" w:rsidRPr="00690A76" w:rsidRDefault="00B73CE5" w:rsidP="00B73CE5">
      <w:pPr>
        <w:pStyle w:val="Tekstpodstawowy"/>
        <w:spacing w:line="360" w:lineRule="auto"/>
        <w:rPr>
          <w:rFonts w:ascii="Lato" w:hAnsi="Lato"/>
          <w:sz w:val="20"/>
          <w:szCs w:val="20"/>
        </w:rPr>
      </w:pPr>
    </w:p>
    <w:p w14:paraId="6A9B1B6F" w14:textId="77777777" w:rsidR="00B73CE5" w:rsidRPr="00690A76" w:rsidRDefault="00B73CE5" w:rsidP="00B73CE5">
      <w:pPr>
        <w:pStyle w:val="Tekstpodstawowy"/>
        <w:spacing w:line="360" w:lineRule="auto"/>
        <w:ind w:left="117" w:right="249"/>
        <w:rPr>
          <w:rFonts w:ascii="Lato" w:hAnsi="Lato"/>
          <w:sz w:val="20"/>
          <w:szCs w:val="20"/>
        </w:rPr>
      </w:pPr>
      <w:r w:rsidRPr="00690A76">
        <w:rPr>
          <w:rFonts w:ascii="Lato" w:hAnsi="Lato"/>
          <w:sz w:val="20"/>
          <w:szCs w:val="20"/>
        </w:rPr>
        <w:t>W</w:t>
      </w:r>
      <w:r w:rsidRPr="00690A76">
        <w:rPr>
          <w:rFonts w:ascii="Lato" w:hAnsi="Lato"/>
          <w:spacing w:val="-5"/>
          <w:sz w:val="20"/>
          <w:szCs w:val="20"/>
        </w:rPr>
        <w:t xml:space="preserve"> </w:t>
      </w:r>
      <w:r w:rsidRPr="00690A76">
        <w:rPr>
          <w:rFonts w:ascii="Lato" w:hAnsi="Lato"/>
          <w:sz w:val="20"/>
          <w:szCs w:val="20"/>
        </w:rPr>
        <w:t>celu</w:t>
      </w:r>
      <w:r w:rsidRPr="00690A76">
        <w:rPr>
          <w:rFonts w:ascii="Lato" w:hAnsi="Lato"/>
          <w:spacing w:val="-5"/>
          <w:sz w:val="20"/>
          <w:szCs w:val="20"/>
        </w:rPr>
        <w:t xml:space="preserve"> </w:t>
      </w:r>
      <w:r w:rsidRPr="00690A76">
        <w:rPr>
          <w:rFonts w:ascii="Lato" w:hAnsi="Lato"/>
          <w:sz w:val="20"/>
          <w:szCs w:val="20"/>
        </w:rPr>
        <w:t>wykonania</w:t>
      </w:r>
      <w:r w:rsidRPr="00690A76">
        <w:rPr>
          <w:rFonts w:ascii="Lato" w:hAnsi="Lato"/>
          <w:spacing w:val="-5"/>
          <w:sz w:val="20"/>
          <w:szCs w:val="20"/>
        </w:rPr>
        <w:t xml:space="preserve"> </w:t>
      </w:r>
      <w:r w:rsidRPr="00690A76">
        <w:rPr>
          <w:rFonts w:ascii="Lato" w:hAnsi="Lato"/>
          <w:sz w:val="20"/>
          <w:szCs w:val="20"/>
        </w:rPr>
        <w:t>obowiązku</w:t>
      </w:r>
      <w:r w:rsidRPr="00690A76">
        <w:rPr>
          <w:rFonts w:ascii="Lato" w:hAnsi="Lato"/>
          <w:spacing w:val="-5"/>
          <w:sz w:val="20"/>
          <w:szCs w:val="20"/>
        </w:rPr>
        <w:t xml:space="preserve"> </w:t>
      </w:r>
      <w:r w:rsidRPr="00690A76">
        <w:rPr>
          <w:rFonts w:ascii="Lato" w:hAnsi="Lato"/>
          <w:sz w:val="20"/>
          <w:szCs w:val="20"/>
        </w:rPr>
        <w:t>nałożonego</w:t>
      </w:r>
      <w:r w:rsidRPr="00690A76">
        <w:rPr>
          <w:rFonts w:ascii="Lato" w:hAnsi="Lato"/>
          <w:spacing w:val="-5"/>
          <w:sz w:val="20"/>
          <w:szCs w:val="20"/>
        </w:rPr>
        <w:t xml:space="preserve"> </w:t>
      </w:r>
      <w:r w:rsidRPr="00690A76">
        <w:rPr>
          <w:rFonts w:ascii="Lato" w:hAnsi="Lato"/>
          <w:sz w:val="20"/>
          <w:szCs w:val="20"/>
        </w:rPr>
        <w:t>art.</w:t>
      </w:r>
      <w:r w:rsidRPr="00690A76">
        <w:rPr>
          <w:rFonts w:ascii="Lato" w:hAnsi="Lato"/>
          <w:spacing w:val="-5"/>
          <w:sz w:val="20"/>
          <w:szCs w:val="20"/>
        </w:rPr>
        <w:t xml:space="preserve"> </w:t>
      </w:r>
      <w:r w:rsidRPr="00690A76">
        <w:rPr>
          <w:rFonts w:ascii="Lato" w:hAnsi="Lato"/>
          <w:sz w:val="20"/>
          <w:szCs w:val="20"/>
        </w:rPr>
        <w:t>13</w:t>
      </w:r>
      <w:r w:rsidRPr="00690A76">
        <w:rPr>
          <w:rFonts w:ascii="Lato" w:hAnsi="Lato"/>
          <w:spacing w:val="-5"/>
          <w:sz w:val="20"/>
          <w:szCs w:val="20"/>
        </w:rPr>
        <w:t xml:space="preserve"> </w:t>
      </w:r>
      <w:r w:rsidRPr="00690A76">
        <w:rPr>
          <w:rFonts w:ascii="Lato" w:hAnsi="Lato"/>
          <w:sz w:val="20"/>
          <w:szCs w:val="20"/>
        </w:rPr>
        <w:t>i</w:t>
      </w:r>
      <w:r w:rsidRPr="00690A76">
        <w:rPr>
          <w:rFonts w:ascii="Lato" w:hAnsi="Lato"/>
          <w:spacing w:val="-5"/>
          <w:sz w:val="20"/>
          <w:szCs w:val="20"/>
        </w:rPr>
        <w:t xml:space="preserve"> </w:t>
      </w:r>
      <w:r w:rsidRPr="00690A76">
        <w:rPr>
          <w:rFonts w:ascii="Lato" w:hAnsi="Lato"/>
          <w:sz w:val="20"/>
          <w:szCs w:val="20"/>
        </w:rPr>
        <w:t>14 RODO</w:t>
      </w:r>
      <w:r w:rsidRPr="00690A76">
        <w:rPr>
          <w:rStyle w:val="Odwoanieprzypisudolnego"/>
          <w:rFonts w:ascii="Lato" w:eastAsiaTheme="majorEastAsia" w:hAnsi="Lato"/>
          <w:sz w:val="20"/>
          <w:szCs w:val="20"/>
        </w:rPr>
        <w:footnoteReference w:id="14"/>
      </w:r>
      <w:r w:rsidRPr="00690A76">
        <w:rPr>
          <w:rFonts w:ascii="Lato" w:hAnsi="Lato"/>
          <w:sz w:val="20"/>
          <w:szCs w:val="20"/>
        </w:rPr>
        <w:t>, w związku z art. 88 ustawy o zasadach</w:t>
      </w:r>
      <w:r w:rsidRPr="00690A76">
        <w:rPr>
          <w:rFonts w:ascii="Lato" w:hAnsi="Lato"/>
          <w:spacing w:val="-19"/>
          <w:sz w:val="20"/>
          <w:szCs w:val="20"/>
        </w:rPr>
        <w:t xml:space="preserve"> </w:t>
      </w:r>
      <w:r w:rsidRPr="00690A76">
        <w:rPr>
          <w:rFonts w:ascii="Lato" w:hAnsi="Lato"/>
          <w:sz w:val="20"/>
          <w:szCs w:val="20"/>
        </w:rPr>
        <w:t>realizacji</w:t>
      </w:r>
      <w:r w:rsidRPr="00690A76">
        <w:rPr>
          <w:rFonts w:ascii="Lato" w:hAnsi="Lato"/>
          <w:spacing w:val="-19"/>
          <w:sz w:val="20"/>
          <w:szCs w:val="20"/>
        </w:rPr>
        <w:t xml:space="preserve"> </w:t>
      </w:r>
      <w:r w:rsidRPr="00690A76">
        <w:rPr>
          <w:rFonts w:ascii="Lato" w:hAnsi="Lato"/>
          <w:sz w:val="20"/>
          <w:szCs w:val="20"/>
        </w:rPr>
        <w:t>zadań</w:t>
      </w:r>
      <w:r w:rsidRPr="00690A76">
        <w:rPr>
          <w:rFonts w:ascii="Lato" w:hAnsi="Lato"/>
          <w:spacing w:val="-19"/>
          <w:sz w:val="20"/>
          <w:szCs w:val="20"/>
        </w:rPr>
        <w:t xml:space="preserve"> </w:t>
      </w:r>
      <w:r w:rsidRPr="00690A76">
        <w:rPr>
          <w:rFonts w:ascii="Lato" w:hAnsi="Lato"/>
          <w:sz w:val="20"/>
          <w:szCs w:val="20"/>
        </w:rPr>
        <w:t>finansowanych</w:t>
      </w:r>
      <w:r w:rsidRPr="00690A76">
        <w:rPr>
          <w:rFonts w:ascii="Lato" w:hAnsi="Lato"/>
          <w:spacing w:val="-19"/>
          <w:sz w:val="20"/>
          <w:szCs w:val="20"/>
        </w:rPr>
        <w:t xml:space="preserve"> </w:t>
      </w:r>
      <w:r w:rsidRPr="00690A76">
        <w:rPr>
          <w:rFonts w:ascii="Lato" w:hAnsi="Lato"/>
          <w:sz w:val="20"/>
          <w:szCs w:val="20"/>
        </w:rPr>
        <w:t>ze</w:t>
      </w:r>
      <w:r w:rsidRPr="00690A76">
        <w:rPr>
          <w:rFonts w:ascii="Lato" w:hAnsi="Lato"/>
          <w:spacing w:val="-19"/>
          <w:sz w:val="20"/>
          <w:szCs w:val="20"/>
        </w:rPr>
        <w:t xml:space="preserve"> </w:t>
      </w:r>
      <w:r w:rsidRPr="00690A76">
        <w:rPr>
          <w:rFonts w:ascii="Lato" w:hAnsi="Lato"/>
          <w:sz w:val="20"/>
          <w:szCs w:val="20"/>
        </w:rPr>
        <w:t>środków</w:t>
      </w:r>
      <w:r w:rsidRPr="00690A76">
        <w:rPr>
          <w:rFonts w:ascii="Lato" w:hAnsi="Lato"/>
          <w:spacing w:val="-19"/>
          <w:sz w:val="20"/>
          <w:szCs w:val="20"/>
        </w:rPr>
        <w:t xml:space="preserve"> </w:t>
      </w:r>
      <w:r w:rsidRPr="00690A76">
        <w:rPr>
          <w:rFonts w:ascii="Lato" w:hAnsi="Lato"/>
          <w:sz w:val="20"/>
          <w:szCs w:val="20"/>
        </w:rPr>
        <w:t>europejskich</w:t>
      </w:r>
      <w:r w:rsidRPr="00690A76">
        <w:rPr>
          <w:rFonts w:ascii="Lato" w:hAnsi="Lato"/>
          <w:spacing w:val="-19"/>
          <w:sz w:val="20"/>
          <w:szCs w:val="20"/>
        </w:rPr>
        <w:t xml:space="preserve"> </w:t>
      </w:r>
      <w:r w:rsidRPr="00690A76">
        <w:rPr>
          <w:rFonts w:ascii="Lato" w:hAnsi="Lato"/>
          <w:sz w:val="20"/>
          <w:szCs w:val="20"/>
        </w:rPr>
        <w:t>w</w:t>
      </w:r>
      <w:r w:rsidRPr="00690A76">
        <w:rPr>
          <w:rFonts w:ascii="Lato" w:hAnsi="Lato"/>
          <w:spacing w:val="-19"/>
          <w:sz w:val="20"/>
          <w:szCs w:val="20"/>
        </w:rPr>
        <w:t xml:space="preserve"> </w:t>
      </w:r>
      <w:r w:rsidRPr="00690A76">
        <w:rPr>
          <w:rFonts w:ascii="Lato" w:hAnsi="Lato"/>
          <w:sz w:val="20"/>
          <w:szCs w:val="20"/>
        </w:rPr>
        <w:t>perspektywie</w:t>
      </w:r>
      <w:r w:rsidRPr="00690A76">
        <w:rPr>
          <w:rFonts w:ascii="Lato" w:hAnsi="Lato"/>
          <w:spacing w:val="-19"/>
          <w:sz w:val="20"/>
          <w:szCs w:val="20"/>
        </w:rPr>
        <w:t xml:space="preserve"> </w:t>
      </w:r>
      <w:r w:rsidRPr="00690A76">
        <w:rPr>
          <w:rFonts w:ascii="Lato" w:hAnsi="Lato"/>
          <w:sz w:val="20"/>
          <w:szCs w:val="20"/>
        </w:rPr>
        <w:t>finansowej 2021-2027</w:t>
      </w:r>
      <w:r w:rsidRPr="00690A76">
        <w:rPr>
          <w:rStyle w:val="Odwoanieprzypisudolnego"/>
          <w:rFonts w:ascii="Lato" w:eastAsiaTheme="majorEastAsia" w:hAnsi="Lato"/>
          <w:sz w:val="20"/>
          <w:szCs w:val="20"/>
        </w:rPr>
        <w:footnoteReference w:id="15"/>
      </w:r>
      <w:r w:rsidRPr="00690A76">
        <w:rPr>
          <w:rFonts w:ascii="Lato" w:hAnsi="Lato"/>
          <w:sz w:val="20"/>
          <w:szCs w:val="20"/>
        </w:rPr>
        <w:t>, informujemy o zasadach przetwarzania Państwa danych osobowych:</w:t>
      </w:r>
    </w:p>
    <w:p w14:paraId="5B786F47"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pacing w:val="-2"/>
          <w:w w:val="105"/>
          <w:sz w:val="20"/>
          <w:szCs w:val="20"/>
        </w:rPr>
        <w:t>Administrator</w:t>
      </w:r>
    </w:p>
    <w:p w14:paraId="3651DD98"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Odrębnym</w:t>
      </w:r>
      <w:r w:rsidRPr="00690A76">
        <w:rPr>
          <w:rFonts w:ascii="Lato" w:hAnsi="Lato"/>
          <w:spacing w:val="-12"/>
          <w:sz w:val="20"/>
          <w:szCs w:val="20"/>
        </w:rPr>
        <w:t xml:space="preserve"> </w:t>
      </w:r>
      <w:r w:rsidRPr="00690A76">
        <w:rPr>
          <w:rFonts w:ascii="Lato" w:hAnsi="Lato"/>
          <w:sz w:val="20"/>
          <w:szCs w:val="20"/>
        </w:rPr>
        <w:t>administratorem</w:t>
      </w:r>
      <w:r w:rsidRPr="00690A76">
        <w:rPr>
          <w:rFonts w:ascii="Lato" w:hAnsi="Lato"/>
          <w:spacing w:val="-12"/>
          <w:sz w:val="20"/>
          <w:szCs w:val="20"/>
        </w:rPr>
        <w:t xml:space="preserve"> </w:t>
      </w:r>
      <w:r w:rsidRPr="00690A76">
        <w:rPr>
          <w:rFonts w:ascii="Lato" w:hAnsi="Lato"/>
          <w:sz w:val="20"/>
          <w:szCs w:val="20"/>
        </w:rPr>
        <w:t>Państwa</w:t>
      </w:r>
      <w:r w:rsidRPr="00690A76">
        <w:rPr>
          <w:rFonts w:ascii="Lato" w:hAnsi="Lato"/>
          <w:spacing w:val="-12"/>
          <w:sz w:val="20"/>
          <w:szCs w:val="20"/>
        </w:rPr>
        <w:t xml:space="preserve"> </w:t>
      </w:r>
      <w:r w:rsidRPr="00690A76">
        <w:rPr>
          <w:rFonts w:ascii="Lato" w:hAnsi="Lato"/>
          <w:sz w:val="20"/>
          <w:szCs w:val="20"/>
        </w:rPr>
        <w:t>danych</w:t>
      </w:r>
      <w:r w:rsidRPr="00690A76">
        <w:rPr>
          <w:rFonts w:ascii="Lato" w:hAnsi="Lato"/>
          <w:spacing w:val="-12"/>
          <w:sz w:val="20"/>
          <w:szCs w:val="20"/>
        </w:rPr>
        <w:t xml:space="preserve"> </w:t>
      </w:r>
      <w:r w:rsidRPr="00690A76">
        <w:rPr>
          <w:rFonts w:ascii="Lato" w:hAnsi="Lato"/>
          <w:spacing w:val="-2"/>
          <w:sz w:val="20"/>
          <w:szCs w:val="20"/>
        </w:rPr>
        <w:t>jest:</w:t>
      </w:r>
    </w:p>
    <w:p w14:paraId="7DAEF226" w14:textId="77777777" w:rsidR="00B73CE5" w:rsidRPr="00690A76" w:rsidRDefault="00B73CE5" w:rsidP="00B73CE5">
      <w:pPr>
        <w:pStyle w:val="Akapitzlist"/>
        <w:widowControl w:val="0"/>
        <w:numPr>
          <w:ilvl w:val="1"/>
          <w:numId w:val="27"/>
        </w:numPr>
        <w:tabs>
          <w:tab w:val="left" w:pos="897"/>
        </w:tabs>
        <w:autoSpaceDE w:val="0"/>
        <w:autoSpaceDN w:val="0"/>
        <w:spacing w:line="360" w:lineRule="auto"/>
        <w:ind w:right="160"/>
        <w:contextualSpacing w:val="0"/>
        <w:rPr>
          <w:rFonts w:ascii="Lato" w:hAnsi="Lato"/>
          <w:sz w:val="20"/>
          <w:szCs w:val="20"/>
        </w:rPr>
      </w:pPr>
      <w:r w:rsidRPr="00690A76">
        <w:rPr>
          <w:rFonts w:ascii="Lato" w:hAnsi="Lato"/>
          <w:sz w:val="20"/>
          <w:szCs w:val="20"/>
        </w:rPr>
        <w:t>Minister</w:t>
      </w:r>
      <w:r w:rsidRPr="00690A76">
        <w:rPr>
          <w:rFonts w:ascii="Lato" w:hAnsi="Lato"/>
          <w:spacing w:val="-16"/>
          <w:sz w:val="20"/>
          <w:szCs w:val="20"/>
        </w:rPr>
        <w:t xml:space="preserve"> </w:t>
      </w:r>
      <w:r w:rsidRPr="00690A76">
        <w:rPr>
          <w:rFonts w:ascii="Lato" w:hAnsi="Lato"/>
          <w:sz w:val="20"/>
          <w:szCs w:val="20"/>
        </w:rPr>
        <w:t>właściwy</w:t>
      </w:r>
      <w:r w:rsidRPr="00690A76">
        <w:rPr>
          <w:rFonts w:ascii="Lato" w:hAnsi="Lato"/>
          <w:spacing w:val="-16"/>
          <w:sz w:val="20"/>
          <w:szCs w:val="20"/>
        </w:rPr>
        <w:t xml:space="preserve"> </w:t>
      </w:r>
      <w:r w:rsidRPr="00690A76">
        <w:rPr>
          <w:rFonts w:ascii="Lato" w:hAnsi="Lato"/>
          <w:sz w:val="20"/>
          <w:szCs w:val="20"/>
        </w:rPr>
        <w:t>do</w:t>
      </w:r>
      <w:r w:rsidRPr="00690A76">
        <w:rPr>
          <w:rFonts w:ascii="Lato" w:hAnsi="Lato"/>
          <w:spacing w:val="-16"/>
          <w:sz w:val="20"/>
          <w:szCs w:val="20"/>
        </w:rPr>
        <w:t xml:space="preserve"> </w:t>
      </w:r>
      <w:r w:rsidRPr="00690A76">
        <w:rPr>
          <w:rFonts w:ascii="Lato" w:hAnsi="Lato"/>
          <w:sz w:val="20"/>
          <w:szCs w:val="20"/>
        </w:rPr>
        <w:t>spraw</w:t>
      </w:r>
      <w:r w:rsidRPr="00690A76">
        <w:rPr>
          <w:rFonts w:ascii="Lato" w:hAnsi="Lato"/>
          <w:spacing w:val="-16"/>
          <w:sz w:val="20"/>
          <w:szCs w:val="20"/>
        </w:rPr>
        <w:t xml:space="preserve"> </w:t>
      </w:r>
      <w:r w:rsidRPr="00690A76">
        <w:rPr>
          <w:rFonts w:ascii="Lato" w:hAnsi="Lato"/>
          <w:sz w:val="20"/>
          <w:szCs w:val="20"/>
        </w:rPr>
        <w:t>rozwoju</w:t>
      </w:r>
      <w:r w:rsidRPr="00690A76">
        <w:rPr>
          <w:rFonts w:ascii="Lato" w:hAnsi="Lato"/>
          <w:spacing w:val="-16"/>
          <w:sz w:val="20"/>
          <w:szCs w:val="20"/>
        </w:rPr>
        <w:t xml:space="preserve"> </w:t>
      </w:r>
      <w:r w:rsidRPr="00690A76">
        <w:rPr>
          <w:rFonts w:ascii="Lato" w:hAnsi="Lato"/>
          <w:sz w:val="20"/>
          <w:szCs w:val="20"/>
        </w:rPr>
        <w:t>regionalnego</w:t>
      </w:r>
      <w:r w:rsidRPr="00690A76">
        <w:rPr>
          <w:rFonts w:ascii="Lato" w:hAnsi="Lato"/>
          <w:spacing w:val="-16"/>
          <w:sz w:val="20"/>
          <w:szCs w:val="20"/>
        </w:rPr>
        <w:t xml:space="preserve"> </w:t>
      </w:r>
      <w:r w:rsidRPr="00690A76">
        <w:rPr>
          <w:rFonts w:ascii="Lato" w:hAnsi="Lato"/>
          <w:sz w:val="20"/>
          <w:szCs w:val="20"/>
        </w:rPr>
        <w:t>z</w:t>
      </w:r>
      <w:r w:rsidRPr="00690A76">
        <w:rPr>
          <w:rFonts w:ascii="Lato" w:hAnsi="Lato"/>
          <w:spacing w:val="-16"/>
          <w:sz w:val="20"/>
          <w:szCs w:val="20"/>
        </w:rPr>
        <w:t xml:space="preserve"> </w:t>
      </w:r>
      <w:r w:rsidRPr="00690A76">
        <w:rPr>
          <w:rFonts w:ascii="Lato" w:hAnsi="Lato"/>
          <w:sz w:val="20"/>
          <w:szCs w:val="20"/>
        </w:rPr>
        <w:t>siedzibą</w:t>
      </w:r>
      <w:r w:rsidRPr="00690A76">
        <w:rPr>
          <w:rFonts w:ascii="Lato" w:hAnsi="Lato"/>
          <w:spacing w:val="-16"/>
          <w:sz w:val="20"/>
          <w:szCs w:val="20"/>
        </w:rPr>
        <w:t xml:space="preserve"> </w:t>
      </w:r>
      <w:r w:rsidRPr="00690A76">
        <w:rPr>
          <w:rFonts w:ascii="Lato" w:hAnsi="Lato"/>
          <w:sz w:val="20"/>
          <w:szCs w:val="20"/>
        </w:rPr>
        <w:t>przy</w:t>
      </w:r>
      <w:r w:rsidRPr="00690A76">
        <w:rPr>
          <w:rFonts w:ascii="Lato" w:hAnsi="Lato"/>
          <w:spacing w:val="-16"/>
          <w:sz w:val="20"/>
          <w:szCs w:val="20"/>
        </w:rPr>
        <w:t xml:space="preserve"> </w:t>
      </w:r>
      <w:r w:rsidRPr="00690A76">
        <w:rPr>
          <w:rFonts w:ascii="Lato" w:hAnsi="Lato"/>
          <w:sz w:val="20"/>
          <w:szCs w:val="20"/>
        </w:rPr>
        <w:t>ul.</w:t>
      </w:r>
      <w:r w:rsidRPr="00690A76">
        <w:rPr>
          <w:rFonts w:ascii="Lato" w:hAnsi="Lato"/>
          <w:spacing w:val="-16"/>
          <w:sz w:val="20"/>
          <w:szCs w:val="20"/>
        </w:rPr>
        <w:t xml:space="preserve"> </w:t>
      </w:r>
      <w:r w:rsidRPr="00690A76">
        <w:rPr>
          <w:rFonts w:ascii="Lato" w:hAnsi="Lato"/>
          <w:sz w:val="20"/>
          <w:szCs w:val="20"/>
        </w:rPr>
        <w:t>Wspólnej</w:t>
      </w:r>
      <w:r w:rsidRPr="00690A76">
        <w:rPr>
          <w:rFonts w:ascii="Lato" w:hAnsi="Lato"/>
          <w:spacing w:val="-16"/>
          <w:sz w:val="20"/>
          <w:szCs w:val="20"/>
        </w:rPr>
        <w:t xml:space="preserve"> </w:t>
      </w:r>
      <w:r w:rsidRPr="00690A76">
        <w:rPr>
          <w:rFonts w:ascii="Lato" w:hAnsi="Lato"/>
          <w:sz w:val="20"/>
          <w:szCs w:val="20"/>
        </w:rPr>
        <w:t>2/4,</w:t>
      </w:r>
      <w:r w:rsidRPr="00690A76">
        <w:rPr>
          <w:rFonts w:ascii="Lato" w:hAnsi="Lato"/>
          <w:spacing w:val="-16"/>
          <w:sz w:val="20"/>
          <w:szCs w:val="20"/>
        </w:rPr>
        <w:t xml:space="preserve"> </w:t>
      </w:r>
      <w:r w:rsidRPr="00690A76">
        <w:rPr>
          <w:rFonts w:ascii="Lato" w:hAnsi="Lato"/>
          <w:sz w:val="20"/>
          <w:szCs w:val="20"/>
        </w:rPr>
        <w:t>00</w:t>
      </w:r>
      <w:r w:rsidRPr="00690A76">
        <w:rPr>
          <w:rFonts w:ascii="Lato" w:hAnsi="Lato"/>
          <w:sz w:val="20"/>
          <w:szCs w:val="20"/>
        </w:rPr>
        <w:noBreakHyphen/>
        <w:t>926</w:t>
      </w:r>
      <w:r w:rsidRPr="00690A76">
        <w:rPr>
          <w:rFonts w:ascii="Lato" w:hAnsi="Lato"/>
          <w:spacing w:val="-26"/>
          <w:sz w:val="20"/>
          <w:szCs w:val="20"/>
        </w:rPr>
        <w:t xml:space="preserve"> </w:t>
      </w:r>
      <w:r w:rsidRPr="00690A76">
        <w:rPr>
          <w:rFonts w:ascii="Lato" w:hAnsi="Lato"/>
          <w:sz w:val="20"/>
          <w:szCs w:val="20"/>
        </w:rPr>
        <w:t>Warszawa.</w:t>
      </w:r>
    </w:p>
    <w:p w14:paraId="3B8C8528"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z w:val="20"/>
          <w:szCs w:val="20"/>
        </w:rPr>
        <w:t>Cel</w:t>
      </w:r>
      <w:r w:rsidRPr="00690A76">
        <w:rPr>
          <w:rFonts w:ascii="Lato" w:hAnsi="Lato"/>
          <w:spacing w:val="-2"/>
          <w:sz w:val="20"/>
          <w:szCs w:val="20"/>
        </w:rPr>
        <w:t xml:space="preserve"> </w:t>
      </w:r>
      <w:r w:rsidRPr="00690A76">
        <w:rPr>
          <w:rFonts w:ascii="Lato" w:hAnsi="Lato"/>
          <w:sz w:val="20"/>
          <w:szCs w:val="20"/>
        </w:rPr>
        <w:t>przetwarzania</w:t>
      </w:r>
      <w:r w:rsidRPr="00690A76">
        <w:rPr>
          <w:rFonts w:ascii="Lato" w:hAnsi="Lato"/>
          <w:spacing w:val="-2"/>
          <w:sz w:val="20"/>
          <w:szCs w:val="20"/>
        </w:rPr>
        <w:t xml:space="preserve"> danych</w:t>
      </w:r>
    </w:p>
    <w:p w14:paraId="18DD11FF"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Dane</w:t>
      </w:r>
      <w:r w:rsidRPr="00690A76">
        <w:rPr>
          <w:rFonts w:ascii="Lato" w:hAnsi="Lato"/>
          <w:spacing w:val="-5"/>
          <w:sz w:val="20"/>
          <w:szCs w:val="20"/>
        </w:rPr>
        <w:t xml:space="preserve"> </w:t>
      </w:r>
      <w:r w:rsidRPr="00690A76">
        <w:rPr>
          <w:rFonts w:ascii="Lato" w:hAnsi="Lato"/>
          <w:sz w:val="20"/>
          <w:szCs w:val="20"/>
        </w:rPr>
        <w:t>osobowe</w:t>
      </w:r>
      <w:r w:rsidRPr="00690A76">
        <w:rPr>
          <w:rFonts w:ascii="Lato" w:hAnsi="Lato"/>
          <w:spacing w:val="-5"/>
          <w:sz w:val="20"/>
          <w:szCs w:val="20"/>
        </w:rPr>
        <w:t xml:space="preserve"> </w:t>
      </w:r>
      <w:r w:rsidRPr="00690A76">
        <w:rPr>
          <w:rFonts w:ascii="Lato" w:hAnsi="Lato"/>
          <w:sz w:val="20"/>
          <w:szCs w:val="20"/>
        </w:rPr>
        <w:t>będą</w:t>
      </w:r>
      <w:r w:rsidRPr="00690A76">
        <w:rPr>
          <w:rFonts w:ascii="Lato" w:hAnsi="Lato"/>
          <w:spacing w:val="-5"/>
          <w:sz w:val="20"/>
          <w:szCs w:val="20"/>
        </w:rPr>
        <w:t xml:space="preserve"> </w:t>
      </w:r>
      <w:r w:rsidRPr="00690A76">
        <w:rPr>
          <w:rFonts w:ascii="Lato" w:hAnsi="Lato"/>
          <w:sz w:val="20"/>
          <w:szCs w:val="20"/>
        </w:rPr>
        <w:t>przetwarzać</w:t>
      </w:r>
      <w:r w:rsidRPr="00690A76">
        <w:rPr>
          <w:rFonts w:ascii="Lato" w:hAnsi="Lato"/>
          <w:spacing w:val="-5"/>
          <w:sz w:val="20"/>
          <w:szCs w:val="20"/>
        </w:rPr>
        <w:t xml:space="preserve"> </w:t>
      </w:r>
      <w:r w:rsidRPr="00690A76">
        <w:rPr>
          <w:rFonts w:ascii="Lato" w:hAnsi="Lato"/>
          <w:sz w:val="20"/>
          <w:szCs w:val="20"/>
        </w:rPr>
        <w:t>w</w:t>
      </w:r>
      <w:r w:rsidRPr="00690A76">
        <w:rPr>
          <w:rFonts w:ascii="Lato" w:hAnsi="Lato"/>
          <w:spacing w:val="-5"/>
          <w:sz w:val="20"/>
          <w:szCs w:val="20"/>
        </w:rPr>
        <w:t xml:space="preserve"> </w:t>
      </w:r>
      <w:r w:rsidRPr="00690A76">
        <w:rPr>
          <w:rFonts w:ascii="Lato" w:hAnsi="Lato"/>
          <w:sz w:val="20"/>
          <w:szCs w:val="20"/>
        </w:rPr>
        <w:t>związku</w:t>
      </w:r>
      <w:r w:rsidRPr="00690A76">
        <w:rPr>
          <w:rFonts w:ascii="Lato" w:hAnsi="Lato"/>
          <w:spacing w:val="-5"/>
          <w:sz w:val="20"/>
          <w:szCs w:val="20"/>
        </w:rPr>
        <w:t xml:space="preserve"> </w:t>
      </w:r>
      <w:r w:rsidRPr="00690A76">
        <w:rPr>
          <w:rFonts w:ascii="Lato" w:hAnsi="Lato"/>
          <w:sz w:val="20"/>
          <w:szCs w:val="20"/>
        </w:rPr>
        <w:t>z</w:t>
      </w:r>
      <w:r w:rsidRPr="00690A76">
        <w:rPr>
          <w:rFonts w:ascii="Lato" w:hAnsi="Lato"/>
          <w:spacing w:val="-5"/>
          <w:sz w:val="20"/>
          <w:szCs w:val="20"/>
        </w:rPr>
        <w:t xml:space="preserve"> </w:t>
      </w:r>
      <w:r w:rsidRPr="00690A76">
        <w:rPr>
          <w:rFonts w:ascii="Lato" w:hAnsi="Lato"/>
          <w:sz w:val="20"/>
          <w:szCs w:val="20"/>
        </w:rPr>
        <w:t>realizacją</w:t>
      </w:r>
      <w:r w:rsidRPr="00690A76">
        <w:rPr>
          <w:rFonts w:ascii="Lato" w:hAnsi="Lato"/>
          <w:spacing w:val="-5"/>
          <w:sz w:val="20"/>
          <w:szCs w:val="20"/>
        </w:rPr>
        <w:t xml:space="preserve"> </w:t>
      </w:r>
      <w:r w:rsidRPr="00690A76">
        <w:rPr>
          <w:rFonts w:ascii="Lato" w:hAnsi="Lato"/>
          <w:sz w:val="20"/>
          <w:szCs w:val="20"/>
        </w:rPr>
        <w:t>FERS,</w:t>
      </w:r>
      <w:r w:rsidRPr="00690A76">
        <w:rPr>
          <w:rFonts w:ascii="Lato" w:hAnsi="Lato"/>
          <w:spacing w:val="-5"/>
          <w:sz w:val="20"/>
          <w:szCs w:val="20"/>
        </w:rPr>
        <w:t xml:space="preserve"> </w:t>
      </w:r>
      <w:r w:rsidRPr="00690A76">
        <w:rPr>
          <w:rFonts w:ascii="Lato" w:hAnsi="Lato"/>
          <w:sz w:val="20"/>
          <w:szCs w:val="20"/>
        </w:rPr>
        <w:t>w</w:t>
      </w:r>
      <w:r w:rsidRPr="00690A76">
        <w:rPr>
          <w:rFonts w:ascii="Lato" w:hAnsi="Lato"/>
          <w:spacing w:val="-5"/>
          <w:sz w:val="20"/>
          <w:szCs w:val="20"/>
        </w:rPr>
        <w:t xml:space="preserve"> </w:t>
      </w:r>
      <w:r w:rsidRPr="00690A76">
        <w:rPr>
          <w:rFonts w:ascii="Lato" w:hAnsi="Lato"/>
          <w:sz w:val="20"/>
          <w:szCs w:val="20"/>
        </w:rPr>
        <w:t>szczególności</w:t>
      </w:r>
      <w:r w:rsidRPr="00690A76">
        <w:rPr>
          <w:rFonts w:ascii="Lato" w:hAnsi="Lato"/>
          <w:spacing w:val="-5"/>
          <w:sz w:val="20"/>
          <w:szCs w:val="20"/>
        </w:rPr>
        <w:t xml:space="preserve"> </w:t>
      </w:r>
      <w:r w:rsidRPr="00690A76">
        <w:rPr>
          <w:rFonts w:ascii="Lato" w:hAnsi="Lato"/>
          <w:sz w:val="20"/>
          <w:szCs w:val="20"/>
        </w:rPr>
        <w:t>w</w:t>
      </w:r>
      <w:r w:rsidRPr="00690A76">
        <w:rPr>
          <w:rFonts w:ascii="Lato" w:hAnsi="Lato"/>
          <w:spacing w:val="-5"/>
          <w:sz w:val="20"/>
          <w:szCs w:val="20"/>
        </w:rPr>
        <w:t xml:space="preserve"> </w:t>
      </w:r>
      <w:r w:rsidRPr="00690A76">
        <w:rPr>
          <w:rFonts w:ascii="Lato" w:hAnsi="Lato"/>
          <w:sz w:val="20"/>
          <w:szCs w:val="20"/>
        </w:rPr>
        <w:t>celu monitorowania, sprawozdawczości, komunikacji, publikacji, ewaluacji, zarządzania finansowego,</w:t>
      </w:r>
      <w:r w:rsidRPr="00690A76">
        <w:rPr>
          <w:rFonts w:ascii="Lato" w:hAnsi="Lato"/>
          <w:spacing w:val="-14"/>
          <w:sz w:val="20"/>
          <w:szCs w:val="20"/>
        </w:rPr>
        <w:t xml:space="preserve"> </w:t>
      </w:r>
      <w:r w:rsidRPr="00690A76">
        <w:rPr>
          <w:rFonts w:ascii="Lato" w:hAnsi="Lato"/>
          <w:sz w:val="20"/>
          <w:szCs w:val="20"/>
        </w:rPr>
        <w:t>weryfikacji</w:t>
      </w:r>
      <w:r w:rsidRPr="00690A76">
        <w:rPr>
          <w:rFonts w:ascii="Lato" w:hAnsi="Lato"/>
          <w:spacing w:val="-14"/>
          <w:sz w:val="20"/>
          <w:szCs w:val="20"/>
        </w:rPr>
        <w:t xml:space="preserve"> </w:t>
      </w:r>
      <w:r w:rsidRPr="00690A76">
        <w:rPr>
          <w:rFonts w:ascii="Lato" w:hAnsi="Lato"/>
          <w:sz w:val="20"/>
          <w:szCs w:val="20"/>
        </w:rPr>
        <w:t>i</w:t>
      </w:r>
      <w:r w:rsidRPr="00690A76">
        <w:rPr>
          <w:rFonts w:ascii="Lato" w:hAnsi="Lato"/>
          <w:spacing w:val="-14"/>
          <w:sz w:val="20"/>
          <w:szCs w:val="20"/>
        </w:rPr>
        <w:t xml:space="preserve"> </w:t>
      </w:r>
      <w:r w:rsidRPr="00690A76">
        <w:rPr>
          <w:rFonts w:ascii="Lato" w:hAnsi="Lato"/>
          <w:sz w:val="20"/>
          <w:szCs w:val="20"/>
        </w:rPr>
        <w:t>audytów</w:t>
      </w:r>
      <w:r w:rsidRPr="00690A76">
        <w:rPr>
          <w:rFonts w:ascii="Lato" w:hAnsi="Lato"/>
          <w:spacing w:val="-14"/>
          <w:sz w:val="20"/>
          <w:szCs w:val="20"/>
        </w:rPr>
        <w:t xml:space="preserve"> </w:t>
      </w:r>
      <w:r w:rsidRPr="00690A76">
        <w:rPr>
          <w:rFonts w:ascii="Lato" w:hAnsi="Lato"/>
          <w:sz w:val="20"/>
          <w:szCs w:val="20"/>
        </w:rPr>
        <w:t>oraz</w:t>
      </w:r>
      <w:r w:rsidRPr="00690A76">
        <w:rPr>
          <w:rFonts w:ascii="Lato" w:hAnsi="Lato"/>
          <w:spacing w:val="-14"/>
          <w:sz w:val="20"/>
          <w:szCs w:val="20"/>
        </w:rPr>
        <w:t xml:space="preserve"> </w:t>
      </w:r>
      <w:r w:rsidRPr="00690A76">
        <w:rPr>
          <w:rFonts w:ascii="Lato" w:hAnsi="Lato"/>
          <w:sz w:val="20"/>
          <w:szCs w:val="20"/>
        </w:rPr>
        <w:t>do</w:t>
      </w:r>
      <w:r w:rsidRPr="00690A76">
        <w:rPr>
          <w:rFonts w:ascii="Lato" w:hAnsi="Lato"/>
          <w:spacing w:val="-14"/>
          <w:sz w:val="20"/>
          <w:szCs w:val="20"/>
        </w:rPr>
        <w:t xml:space="preserve"> </w:t>
      </w:r>
      <w:r w:rsidRPr="00690A76">
        <w:rPr>
          <w:rFonts w:ascii="Lato" w:hAnsi="Lato"/>
          <w:sz w:val="20"/>
          <w:szCs w:val="20"/>
        </w:rPr>
        <w:t>celów</w:t>
      </w:r>
      <w:r w:rsidRPr="00690A76">
        <w:rPr>
          <w:rFonts w:ascii="Lato" w:hAnsi="Lato"/>
          <w:spacing w:val="-14"/>
          <w:sz w:val="20"/>
          <w:szCs w:val="20"/>
        </w:rPr>
        <w:t xml:space="preserve"> </w:t>
      </w:r>
      <w:r w:rsidRPr="00690A76">
        <w:rPr>
          <w:rFonts w:ascii="Lato" w:hAnsi="Lato"/>
          <w:sz w:val="20"/>
          <w:szCs w:val="20"/>
        </w:rPr>
        <w:t>określania</w:t>
      </w:r>
      <w:r w:rsidRPr="00690A76">
        <w:rPr>
          <w:rFonts w:ascii="Lato" w:hAnsi="Lato"/>
          <w:spacing w:val="-14"/>
          <w:sz w:val="20"/>
          <w:szCs w:val="20"/>
        </w:rPr>
        <w:t xml:space="preserve"> </w:t>
      </w:r>
      <w:r w:rsidRPr="00690A76">
        <w:rPr>
          <w:rFonts w:ascii="Lato" w:hAnsi="Lato"/>
          <w:sz w:val="20"/>
          <w:szCs w:val="20"/>
        </w:rPr>
        <w:t>kwalifikowalności</w:t>
      </w:r>
      <w:r w:rsidRPr="00690A76">
        <w:rPr>
          <w:rFonts w:ascii="Lato" w:hAnsi="Lato"/>
          <w:spacing w:val="-14"/>
          <w:sz w:val="20"/>
          <w:szCs w:val="20"/>
        </w:rPr>
        <w:t xml:space="preserve"> </w:t>
      </w:r>
      <w:r w:rsidRPr="00690A76">
        <w:rPr>
          <w:rFonts w:ascii="Lato" w:hAnsi="Lato"/>
          <w:sz w:val="20"/>
          <w:szCs w:val="20"/>
        </w:rPr>
        <w:t>Uczestników. Podanie</w:t>
      </w:r>
      <w:r w:rsidRPr="00690A76">
        <w:rPr>
          <w:rFonts w:ascii="Lato" w:hAnsi="Lato"/>
          <w:spacing w:val="-4"/>
          <w:sz w:val="20"/>
          <w:szCs w:val="20"/>
        </w:rPr>
        <w:t xml:space="preserve"> </w:t>
      </w:r>
      <w:r w:rsidRPr="00690A76">
        <w:rPr>
          <w:rFonts w:ascii="Lato" w:hAnsi="Lato"/>
          <w:sz w:val="20"/>
          <w:szCs w:val="20"/>
        </w:rPr>
        <w:t>danych</w:t>
      </w:r>
      <w:r w:rsidRPr="00690A76">
        <w:rPr>
          <w:rFonts w:ascii="Lato" w:hAnsi="Lato"/>
          <w:spacing w:val="-4"/>
          <w:sz w:val="20"/>
          <w:szCs w:val="20"/>
        </w:rPr>
        <w:t xml:space="preserve"> </w:t>
      </w:r>
      <w:r w:rsidRPr="00690A76">
        <w:rPr>
          <w:rFonts w:ascii="Lato" w:hAnsi="Lato"/>
          <w:sz w:val="20"/>
          <w:szCs w:val="20"/>
        </w:rPr>
        <w:t>jest</w:t>
      </w:r>
      <w:r w:rsidRPr="00690A76">
        <w:rPr>
          <w:rFonts w:ascii="Lato" w:hAnsi="Lato"/>
          <w:spacing w:val="-4"/>
          <w:sz w:val="20"/>
          <w:szCs w:val="20"/>
        </w:rPr>
        <w:t xml:space="preserve"> </w:t>
      </w:r>
      <w:r w:rsidRPr="00690A76">
        <w:rPr>
          <w:rFonts w:ascii="Lato" w:hAnsi="Lato"/>
          <w:sz w:val="20"/>
          <w:szCs w:val="20"/>
        </w:rPr>
        <w:t>dobrowolne,</w:t>
      </w:r>
      <w:r w:rsidRPr="00690A76">
        <w:rPr>
          <w:rFonts w:ascii="Lato" w:hAnsi="Lato"/>
          <w:spacing w:val="-4"/>
          <w:sz w:val="20"/>
          <w:szCs w:val="20"/>
        </w:rPr>
        <w:t xml:space="preserve"> </w:t>
      </w:r>
      <w:r w:rsidRPr="00690A76">
        <w:rPr>
          <w:rFonts w:ascii="Lato" w:hAnsi="Lato"/>
          <w:sz w:val="20"/>
          <w:szCs w:val="20"/>
        </w:rPr>
        <w:t>ale</w:t>
      </w:r>
      <w:r w:rsidRPr="00690A76">
        <w:rPr>
          <w:rFonts w:ascii="Lato" w:hAnsi="Lato"/>
          <w:spacing w:val="-4"/>
          <w:sz w:val="20"/>
          <w:szCs w:val="20"/>
        </w:rPr>
        <w:t xml:space="preserve"> </w:t>
      </w:r>
      <w:r w:rsidRPr="00690A76">
        <w:rPr>
          <w:rFonts w:ascii="Lato" w:hAnsi="Lato"/>
          <w:sz w:val="20"/>
          <w:szCs w:val="20"/>
        </w:rPr>
        <w:t>konieczne</w:t>
      </w:r>
      <w:r w:rsidRPr="00690A76">
        <w:rPr>
          <w:rFonts w:ascii="Lato" w:hAnsi="Lato"/>
          <w:spacing w:val="-4"/>
          <w:sz w:val="20"/>
          <w:szCs w:val="20"/>
        </w:rPr>
        <w:t xml:space="preserve"> </w:t>
      </w:r>
      <w:r w:rsidRPr="00690A76">
        <w:rPr>
          <w:rFonts w:ascii="Lato" w:hAnsi="Lato"/>
          <w:sz w:val="20"/>
          <w:szCs w:val="20"/>
        </w:rPr>
        <w:t>do</w:t>
      </w:r>
      <w:r w:rsidRPr="00690A76">
        <w:rPr>
          <w:rFonts w:ascii="Lato" w:hAnsi="Lato"/>
          <w:spacing w:val="-4"/>
          <w:sz w:val="20"/>
          <w:szCs w:val="20"/>
        </w:rPr>
        <w:t xml:space="preserve"> </w:t>
      </w:r>
      <w:r w:rsidRPr="00690A76">
        <w:rPr>
          <w:rFonts w:ascii="Lato" w:hAnsi="Lato"/>
          <w:sz w:val="20"/>
          <w:szCs w:val="20"/>
        </w:rPr>
        <w:t>realizacji</w:t>
      </w:r>
      <w:r w:rsidRPr="00690A76">
        <w:rPr>
          <w:rFonts w:ascii="Lato" w:hAnsi="Lato"/>
          <w:spacing w:val="-4"/>
          <w:sz w:val="20"/>
          <w:szCs w:val="20"/>
        </w:rPr>
        <w:t xml:space="preserve"> </w:t>
      </w:r>
      <w:r w:rsidRPr="00690A76">
        <w:rPr>
          <w:rFonts w:ascii="Lato" w:hAnsi="Lato"/>
          <w:sz w:val="20"/>
          <w:szCs w:val="20"/>
        </w:rPr>
        <w:t>wyżej</w:t>
      </w:r>
      <w:r w:rsidRPr="00690A76">
        <w:rPr>
          <w:rFonts w:ascii="Lato" w:hAnsi="Lato"/>
          <w:spacing w:val="-4"/>
          <w:sz w:val="20"/>
          <w:szCs w:val="20"/>
        </w:rPr>
        <w:t xml:space="preserve"> </w:t>
      </w:r>
      <w:r w:rsidRPr="00690A76">
        <w:rPr>
          <w:rFonts w:ascii="Lato" w:hAnsi="Lato"/>
          <w:sz w:val="20"/>
          <w:szCs w:val="20"/>
        </w:rPr>
        <w:t>wymienionego</w:t>
      </w:r>
      <w:r w:rsidRPr="00690A76">
        <w:rPr>
          <w:rFonts w:ascii="Lato" w:hAnsi="Lato"/>
          <w:spacing w:val="-4"/>
          <w:sz w:val="20"/>
          <w:szCs w:val="20"/>
        </w:rPr>
        <w:t xml:space="preserve"> </w:t>
      </w:r>
      <w:r w:rsidRPr="00690A76">
        <w:rPr>
          <w:rFonts w:ascii="Lato" w:hAnsi="Lato"/>
          <w:sz w:val="20"/>
          <w:szCs w:val="20"/>
        </w:rPr>
        <w:t>celu.</w:t>
      </w:r>
    </w:p>
    <w:p w14:paraId="74081B88" w14:textId="77777777" w:rsidR="00B73CE5" w:rsidRPr="00690A76" w:rsidRDefault="00B73CE5" w:rsidP="00B73CE5">
      <w:pPr>
        <w:pStyle w:val="Tekstpodstawowy"/>
        <w:spacing w:line="360" w:lineRule="auto"/>
        <w:rPr>
          <w:rFonts w:ascii="Lato" w:hAnsi="Lato"/>
          <w:spacing w:val="-2"/>
          <w:sz w:val="20"/>
          <w:szCs w:val="20"/>
        </w:rPr>
      </w:pPr>
      <w:r w:rsidRPr="00690A76">
        <w:rPr>
          <w:rFonts w:ascii="Lato" w:hAnsi="Lato"/>
          <w:sz w:val="20"/>
          <w:szCs w:val="20"/>
        </w:rPr>
        <w:t>Odmowa</w:t>
      </w:r>
      <w:r w:rsidRPr="00690A76">
        <w:rPr>
          <w:rFonts w:ascii="Lato" w:hAnsi="Lato"/>
          <w:spacing w:val="-20"/>
          <w:sz w:val="20"/>
          <w:szCs w:val="20"/>
        </w:rPr>
        <w:t xml:space="preserve"> </w:t>
      </w:r>
      <w:r w:rsidRPr="00690A76">
        <w:rPr>
          <w:rFonts w:ascii="Lato" w:hAnsi="Lato"/>
          <w:sz w:val="20"/>
          <w:szCs w:val="20"/>
        </w:rPr>
        <w:t>ich</w:t>
      </w:r>
      <w:r w:rsidRPr="00690A76">
        <w:rPr>
          <w:rFonts w:ascii="Lato" w:hAnsi="Lato"/>
          <w:spacing w:val="-19"/>
          <w:sz w:val="20"/>
          <w:szCs w:val="20"/>
        </w:rPr>
        <w:t xml:space="preserve"> </w:t>
      </w:r>
      <w:r w:rsidRPr="00690A76">
        <w:rPr>
          <w:rFonts w:ascii="Lato" w:hAnsi="Lato"/>
          <w:sz w:val="20"/>
          <w:szCs w:val="20"/>
        </w:rPr>
        <w:t>podania</w:t>
      </w:r>
      <w:r w:rsidRPr="00690A76">
        <w:rPr>
          <w:rFonts w:ascii="Lato" w:hAnsi="Lato"/>
          <w:spacing w:val="-20"/>
          <w:sz w:val="20"/>
          <w:szCs w:val="20"/>
        </w:rPr>
        <w:t xml:space="preserve"> </w:t>
      </w:r>
      <w:r w:rsidRPr="00690A76">
        <w:rPr>
          <w:rFonts w:ascii="Lato" w:hAnsi="Lato"/>
          <w:sz w:val="20"/>
          <w:szCs w:val="20"/>
        </w:rPr>
        <w:t>jest</w:t>
      </w:r>
      <w:r w:rsidRPr="00690A76">
        <w:rPr>
          <w:rFonts w:ascii="Lato" w:hAnsi="Lato"/>
          <w:spacing w:val="-19"/>
          <w:sz w:val="20"/>
          <w:szCs w:val="20"/>
        </w:rPr>
        <w:t xml:space="preserve"> </w:t>
      </w:r>
      <w:r w:rsidRPr="00690A76">
        <w:rPr>
          <w:rFonts w:ascii="Lato" w:hAnsi="Lato"/>
          <w:sz w:val="20"/>
          <w:szCs w:val="20"/>
        </w:rPr>
        <w:t>równoznaczna</w:t>
      </w:r>
      <w:r w:rsidRPr="00690A76">
        <w:rPr>
          <w:rFonts w:ascii="Lato" w:hAnsi="Lato"/>
          <w:spacing w:val="-20"/>
          <w:sz w:val="20"/>
          <w:szCs w:val="20"/>
        </w:rPr>
        <w:t xml:space="preserve"> </w:t>
      </w:r>
      <w:r w:rsidRPr="00690A76">
        <w:rPr>
          <w:rFonts w:ascii="Lato" w:hAnsi="Lato"/>
          <w:sz w:val="20"/>
          <w:szCs w:val="20"/>
        </w:rPr>
        <w:t>z</w:t>
      </w:r>
      <w:r w:rsidRPr="00690A76">
        <w:rPr>
          <w:rFonts w:ascii="Lato" w:hAnsi="Lato"/>
          <w:spacing w:val="-19"/>
          <w:sz w:val="20"/>
          <w:szCs w:val="20"/>
        </w:rPr>
        <w:t xml:space="preserve"> </w:t>
      </w:r>
      <w:r w:rsidRPr="00690A76">
        <w:rPr>
          <w:rFonts w:ascii="Lato" w:hAnsi="Lato"/>
          <w:sz w:val="20"/>
          <w:szCs w:val="20"/>
        </w:rPr>
        <w:t>brakiem</w:t>
      </w:r>
      <w:r w:rsidRPr="00690A76">
        <w:rPr>
          <w:rFonts w:ascii="Lato" w:hAnsi="Lato"/>
          <w:spacing w:val="-20"/>
          <w:sz w:val="20"/>
          <w:szCs w:val="20"/>
        </w:rPr>
        <w:t xml:space="preserve"> </w:t>
      </w:r>
      <w:r w:rsidRPr="00690A76">
        <w:rPr>
          <w:rFonts w:ascii="Lato" w:hAnsi="Lato"/>
          <w:sz w:val="20"/>
          <w:szCs w:val="20"/>
        </w:rPr>
        <w:t>możliwości</w:t>
      </w:r>
      <w:r w:rsidRPr="00690A76">
        <w:rPr>
          <w:rFonts w:ascii="Lato" w:hAnsi="Lato"/>
          <w:spacing w:val="-19"/>
          <w:sz w:val="20"/>
          <w:szCs w:val="20"/>
        </w:rPr>
        <w:t xml:space="preserve"> </w:t>
      </w:r>
      <w:r w:rsidRPr="00690A76">
        <w:rPr>
          <w:rFonts w:ascii="Lato" w:hAnsi="Lato"/>
          <w:sz w:val="20"/>
          <w:szCs w:val="20"/>
        </w:rPr>
        <w:t>podjęcia</w:t>
      </w:r>
      <w:r w:rsidRPr="00690A76">
        <w:rPr>
          <w:rFonts w:ascii="Lato" w:hAnsi="Lato"/>
          <w:spacing w:val="-19"/>
          <w:sz w:val="20"/>
          <w:szCs w:val="20"/>
        </w:rPr>
        <w:t xml:space="preserve"> </w:t>
      </w:r>
      <w:r w:rsidRPr="00690A76">
        <w:rPr>
          <w:rFonts w:ascii="Lato" w:hAnsi="Lato"/>
          <w:sz w:val="20"/>
          <w:szCs w:val="20"/>
        </w:rPr>
        <w:t>stosownych</w:t>
      </w:r>
      <w:r w:rsidRPr="00690A76">
        <w:rPr>
          <w:rFonts w:ascii="Lato" w:hAnsi="Lato"/>
          <w:spacing w:val="-20"/>
          <w:sz w:val="20"/>
          <w:szCs w:val="20"/>
        </w:rPr>
        <w:t xml:space="preserve"> </w:t>
      </w:r>
      <w:r w:rsidRPr="00690A76">
        <w:rPr>
          <w:rFonts w:ascii="Lato" w:hAnsi="Lato"/>
          <w:spacing w:val="-2"/>
          <w:sz w:val="20"/>
          <w:szCs w:val="20"/>
        </w:rPr>
        <w:t>działań.</w:t>
      </w:r>
    </w:p>
    <w:p w14:paraId="76151D93"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rPr>
          <w:rFonts w:ascii="Lato" w:hAnsi="Lato"/>
          <w:sz w:val="20"/>
          <w:szCs w:val="20"/>
        </w:rPr>
      </w:pPr>
      <w:r w:rsidRPr="00690A76">
        <w:rPr>
          <w:rFonts w:ascii="Lato" w:hAnsi="Lato"/>
          <w:sz w:val="20"/>
          <w:szCs w:val="20"/>
        </w:rPr>
        <w:t>Podstawa</w:t>
      </w:r>
      <w:r w:rsidRPr="00690A76">
        <w:rPr>
          <w:rFonts w:ascii="Lato" w:hAnsi="Lato"/>
          <w:spacing w:val="-9"/>
          <w:sz w:val="20"/>
          <w:szCs w:val="20"/>
        </w:rPr>
        <w:t xml:space="preserve"> </w:t>
      </w:r>
      <w:r w:rsidRPr="00690A76">
        <w:rPr>
          <w:rFonts w:ascii="Lato" w:hAnsi="Lato"/>
          <w:spacing w:val="-2"/>
          <w:sz w:val="20"/>
          <w:szCs w:val="20"/>
        </w:rPr>
        <w:t>przetwarzania</w:t>
      </w:r>
    </w:p>
    <w:p w14:paraId="231C8345"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Będziemy</w:t>
      </w:r>
      <w:r w:rsidRPr="00690A76">
        <w:rPr>
          <w:rFonts w:ascii="Lato" w:hAnsi="Lato"/>
          <w:spacing w:val="-20"/>
          <w:sz w:val="20"/>
          <w:szCs w:val="20"/>
        </w:rPr>
        <w:t xml:space="preserve"> </w:t>
      </w:r>
      <w:r w:rsidRPr="00690A76">
        <w:rPr>
          <w:rFonts w:ascii="Lato" w:hAnsi="Lato"/>
          <w:sz w:val="20"/>
          <w:szCs w:val="20"/>
        </w:rPr>
        <w:t>przetwarzać</w:t>
      </w:r>
      <w:r w:rsidRPr="00690A76">
        <w:rPr>
          <w:rFonts w:ascii="Lato" w:hAnsi="Lato"/>
          <w:spacing w:val="-20"/>
          <w:sz w:val="20"/>
          <w:szCs w:val="20"/>
        </w:rPr>
        <w:t xml:space="preserve"> </w:t>
      </w:r>
      <w:r w:rsidRPr="00690A76">
        <w:rPr>
          <w:rFonts w:ascii="Lato" w:hAnsi="Lato"/>
          <w:sz w:val="20"/>
          <w:szCs w:val="20"/>
        </w:rPr>
        <w:t>Państwa</w:t>
      </w:r>
      <w:r w:rsidRPr="00690A76">
        <w:rPr>
          <w:rFonts w:ascii="Lato" w:hAnsi="Lato"/>
          <w:spacing w:val="-20"/>
          <w:sz w:val="20"/>
          <w:szCs w:val="20"/>
        </w:rPr>
        <w:t xml:space="preserve"> </w:t>
      </w:r>
      <w:r w:rsidRPr="00690A76">
        <w:rPr>
          <w:rFonts w:ascii="Lato" w:hAnsi="Lato"/>
          <w:sz w:val="20"/>
          <w:szCs w:val="20"/>
        </w:rPr>
        <w:t>dane</w:t>
      </w:r>
      <w:r w:rsidRPr="00690A76">
        <w:rPr>
          <w:rFonts w:ascii="Lato" w:hAnsi="Lato"/>
          <w:spacing w:val="-20"/>
          <w:sz w:val="20"/>
          <w:szCs w:val="20"/>
        </w:rPr>
        <w:t xml:space="preserve"> </w:t>
      </w:r>
      <w:r w:rsidRPr="00690A76">
        <w:rPr>
          <w:rFonts w:ascii="Lato" w:hAnsi="Lato"/>
          <w:sz w:val="20"/>
          <w:szCs w:val="20"/>
        </w:rPr>
        <w:t>osobowe</w:t>
      </w:r>
      <w:r w:rsidRPr="00690A76">
        <w:rPr>
          <w:rFonts w:ascii="Lato" w:hAnsi="Lato"/>
          <w:spacing w:val="-20"/>
          <w:sz w:val="20"/>
          <w:szCs w:val="20"/>
        </w:rPr>
        <w:t xml:space="preserve"> </w:t>
      </w:r>
      <w:r w:rsidRPr="00690A76">
        <w:rPr>
          <w:rFonts w:ascii="Lato" w:hAnsi="Lato"/>
          <w:sz w:val="20"/>
          <w:szCs w:val="20"/>
        </w:rPr>
        <w:t>w</w:t>
      </w:r>
      <w:r w:rsidRPr="00690A76">
        <w:rPr>
          <w:rFonts w:ascii="Lato" w:hAnsi="Lato"/>
          <w:spacing w:val="-20"/>
          <w:sz w:val="20"/>
          <w:szCs w:val="20"/>
        </w:rPr>
        <w:t xml:space="preserve"> </w:t>
      </w:r>
      <w:r w:rsidRPr="00690A76">
        <w:rPr>
          <w:rFonts w:ascii="Lato" w:hAnsi="Lato"/>
          <w:sz w:val="20"/>
          <w:szCs w:val="20"/>
        </w:rPr>
        <w:t>związku</w:t>
      </w:r>
      <w:r w:rsidRPr="00690A76">
        <w:rPr>
          <w:rFonts w:ascii="Lato" w:hAnsi="Lato"/>
          <w:spacing w:val="-20"/>
          <w:sz w:val="20"/>
          <w:szCs w:val="20"/>
        </w:rPr>
        <w:t xml:space="preserve"> </w:t>
      </w:r>
      <w:r w:rsidRPr="00690A76">
        <w:rPr>
          <w:rFonts w:ascii="Lato" w:hAnsi="Lato"/>
          <w:sz w:val="20"/>
          <w:szCs w:val="20"/>
        </w:rPr>
        <w:t>z</w:t>
      </w:r>
      <w:r w:rsidRPr="00690A76">
        <w:rPr>
          <w:rFonts w:ascii="Lato" w:hAnsi="Lato"/>
          <w:spacing w:val="-20"/>
          <w:sz w:val="20"/>
          <w:szCs w:val="20"/>
        </w:rPr>
        <w:t xml:space="preserve"> </w:t>
      </w:r>
      <w:r w:rsidRPr="00690A76">
        <w:rPr>
          <w:rFonts w:ascii="Lato" w:hAnsi="Lato"/>
          <w:sz w:val="20"/>
          <w:szCs w:val="20"/>
        </w:rPr>
        <w:t>tym,</w:t>
      </w:r>
      <w:r w:rsidRPr="00690A76">
        <w:rPr>
          <w:rFonts w:ascii="Lato" w:hAnsi="Lato"/>
          <w:spacing w:val="-20"/>
          <w:sz w:val="20"/>
          <w:szCs w:val="20"/>
        </w:rPr>
        <w:t xml:space="preserve"> </w:t>
      </w:r>
      <w:r w:rsidRPr="00690A76">
        <w:rPr>
          <w:rFonts w:ascii="Lato" w:hAnsi="Lato"/>
          <w:spacing w:val="-5"/>
          <w:sz w:val="20"/>
          <w:szCs w:val="20"/>
        </w:rPr>
        <w:t>że:</w:t>
      </w:r>
    </w:p>
    <w:p w14:paraId="17E4B314" w14:textId="77777777" w:rsidR="00B73CE5" w:rsidRPr="00690A76" w:rsidRDefault="00B73CE5" w:rsidP="00B73CE5">
      <w:pPr>
        <w:pStyle w:val="Akapitzlist"/>
        <w:widowControl w:val="0"/>
        <w:numPr>
          <w:ilvl w:val="1"/>
          <w:numId w:val="27"/>
        </w:numPr>
        <w:tabs>
          <w:tab w:val="left" w:pos="835"/>
        </w:tabs>
        <w:autoSpaceDE w:val="0"/>
        <w:autoSpaceDN w:val="0"/>
        <w:spacing w:line="360" w:lineRule="auto"/>
        <w:ind w:left="835" w:hanging="359"/>
        <w:contextualSpacing w:val="0"/>
        <w:rPr>
          <w:rFonts w:ascii="Lato" w:hAnsi="Lato"/>
          <w:sz w:val="20"/>
          <w:szCs w:val="20"/>
        </w:rPr>
      </w:pPr>
      <w:r w:rsidRPr="00690A76">
        <w:rPr>
          <w:rFonts w:ascii="Lato" w:hAnsi="Lato"/>
          <w:spacing w:val="-2"/>
          <w:sz w:val="20"/>
          <w:szCs w:val="20"/>
        </w:rPr>
        <w:t>Zobowiązuje</w:t>
      </w:r>
      <w:r w:rsidRPr="00690A76">
        <w:rPr>
          <w:rFonts w:ascii="Lato" w:hAnsi="Lato"/>
          <w:spacing w:val="-22"/>
          <w:sz w:val="20"/>
          <w:szCs w:val="20"/>
        </w:rPr>
        <w:t xml:space="preserve"> </w:t>
      </w:r>
      <w:r w:rsidRPr="00690A76">
        <w:rPr>
          <w:rFonts w:ascii="Lato" w:hAnsi="Lato"/>
          <w:spacing w:val="-2"/>
          <w:sz w:val="20"/>
          <w:szCs w:val="20"/>
        </w:rPr>
        <w:t>nas</w:t>
      </w:r>
      <w:r w:rsidRPr="00690A76">
        <w:rPr>
          <w:rFonts w:ascii="Lato" w:hAnsi="Lato"/>
          <w:spacing w:val="-21"/>
          <w:sz w:val="20"/>
          <w:szCs w:val="20"/>
        </w:rPr>
        <w:t xml:space="preserve"> </w:t>
      </w:r>
      <w:r w:rsidRPr="00690A76">
        <w:rPr>
          <w:rFonts w:ascii="Lato" w:hAnsi="Lato"/>
          <w:spacing w:val="-2"/>
          <w:sz w:val="20"/>
          <w:szCs w:val="20"/>
        </w:rPr>
        <w:t>do</w:t>
      </w:r>
      <w:r w:rsidRPr="00690A76">
        <w:rPr>
          <w:rFonts w:ascii="Lato" w:hAnsi="Lato"/>
          <w:spacing w:val="-21"/>
          <w:sz w:val="20"/>
          <w:szCs w:val="20"/>
        </w:rPr>
        <w:t xml:space="preserve"> </w:t>
      </w:r>
      <w:r w:rsidRPr="00690A76">
        <w:rPr>
          <w:rFonts w:ascii="Lato" w:hAnsi="Lato"/>
          <w:spacing w:val="-2"/>
          <w:sz w:val="20"/>
          <w:szCs w:val="20"/>
        </w:rPr>
        <w:t>tego</w:t>
      </w:r>
      <w:r w:rsidRPr="00690A76">
        <w:rPr>
          <w:rFonts w:ascii="Lato" w:hAnsi="Lato"/>
          <w:spacing w:val="-21"/>
          <w:sz w:val="20"/>
          <w:szCs w:val="20"/>
        </w:rPr>
        <w:t xml:space="preserve"> </w:t>
      </w:r>
      <w:r w:rsidRPr="00690A76">
        <w:rPr>
          <w:rFonts w:ascii="Lato" w:hAnsi="Lato"/>
          <w:spacing w:val="-2"/>
          <w:sz w:val="20"/>
          <w:szCs w:val="20"/>
        </w:rPr>
        <w:t>prawo</w:t>
      </w:r>
      <w:r w:rsidRPr="00690A76">
        <w:rPr>
          <w:rFonts w:ascii="Lato" w:hAnsi="Lato"/>
          <w:spacing w:val="-21"/>
          <w:sz w:val="20"/>
          <w:szCs w:val="20"/>
        </w:rPr>
        <w:t xml:space="preserve"> </w:t>
      </w:r>
      <w:r w:rsidRPr="00690A76">
        <w:rPr>
          <w:rFonts w:ascii="Lato" w:hAnsi="Lato"/>
          <w:spacing w:val="-2"/>
          <w:sz w:val="20"/>
          <w:szCs w:val="20"/>
        </w:rPr>
        <w:t>(art.</w:t>
      </w:r>
      <w:r w:rsidRPr="00690A76">
        <w:rPr>
          <w:rFonts w:ascii="Lato" w:hAnsi="Lato"/>
          <w:spacing w:val="-22"/>
          <w:sz w:val="20"/>
          <w:szCs w:val="20"/>
        </w:rPr>
        <w:t xml:space="preserve"> </w:t>
      </w:r>
      <w:r w:rsidRPr="00690A76">
        <w:rPr>
          <w:rFonts w:ascii="Lato" w:hAnsi="Lato"/>
          <w:spacing w:val="-2"/>
          <w:sz w:val="20"/>
          <w:szCs w:val="20"/>
        </w:rPr>
        <w:t>6</w:t>
      </w:r>
      <w:r w:rsidRPr="00690A76">
        <w:rPr>
          <w:rFonts w:ascii="Lato" w:hAnsi="Lato"/>
          <w:spacing w:val="-21"/>
          <w:sz w:val="20"/>
          <w:szCs w:val="20"/>
        </w:rPr>
        <w:t xml:space="preserve"> </w:t>
      </w:r>
      <w:r w:rsidRPr="00690A76">
        <w:rPr>
          <w:rFonts w:ascii="Lato" w:hAnsi="Lato"/>
          <w:spacing w:val="-2"/>
          <w:sz w:val="20"/>
          <w:szCs w:val="20"/>
        </w:rPr>
        <w:t>ust.</w:t>
      </w:r>
      <w:r w:rsidRPr="00690A76">
        <w:rPr>
          <w:rFonts w:ascii="Lato" w:hAnsi="Lato"/>
          <w:spacing w:val="-21"/>
          <w:sz w:val="20"/>
          <w:szCs w:val="20"/>
        </w:rPr>
        <w:t xml:space="preserve"> </w:t>
      </w:r>
      <w:r w:rsidRPr="00690A76">
        <w:rPr>
          <w:rFonts w:ascii="Lato" w:hAnsi="Lato"/>
          <w:spacing w:val="-2"/>
          <w:sz w:val="20"/>
          <w:szCs w:val="20"/>
        </w:rPr>
        <w:t>1</w:t>
      </w:r>
      <w:r w:rsidRPr="00690A76">
        <w:rPr>
          <w:rFonts w:ascii="Lato" w:hAnsi="Lato"/>
          <w:spacing w:val="-21"/>
          <w:sz w:val="20"/>
          <w:szCs w:val="20"/>
        </w:rPr>
        <w:t xml:space="preserve"> </w:t>
      </w:r>
      <w:r w:rsidRPr="00690A76">
        <w:rPr>
          <w:rFonts w:ascii="Lato" w:hAnsi="Lato"/>
          <w:spacing w:val="-2"/>
          <w:sz w:val="20"/>
          <w:szCs w:val="20"/>
        </w:rPr>
        <w:t>lit.</w:t>
      </w:r>
      <w:r w:rsidRPr="00690A76">
        <w:rPr>
          <w:rFonts w:ascii="Lato" w:hAnsi="Lato"/>
          <w:spacing w:val="-21"/>
          <w:sz w:val="20"/>
          <w:szCs w:val="20"/>
        </w:rPr>
        <w:t xml:space="preserve"> </w:t>
      </w:r>
      <w:r w:rsidRPr="00690A76">
        <w:rPr>
          <w:rFonts w:ascii="Lato" w:hAnsi="Lato"/>
          <w:spacing w:val="-2"/>
          <w:sz w:val="20"/>
          <w:szCs w:val="20"/>
        </w:rPr>
        <w:t>c,</w:t>
      </w:r>
      <w:r w:rsidRPr="00690A76">
        <w:rPr>
          <w:rFonts w:ascii="Lato" w:hAnsi="Lato"/>
          <w:spacing w:val="-22"/>
          <w:sz w:val="20"/>
          <w:szCs w:val="20"/>
        </w:rPr>
        <w:t xml:space="preserve"> </w:t>
      </w:r>
      <w:r w:rsidRPr="00690A76">
        <w:rPr>
          <w:rFonts w:ascii="Lato" w:hAnsi="Lato"/>
          <w:spacing w:val="-2"/>
          <w:sz w:val="20"/>
          <w:szCs w:val="20"/>
        </w:rPr>
        <w:t>art.</w:t>
      </w:r>
      <w:r w:rsidRPr="00690A76">
        <w:rPr>
          <w:rFonts w:ascii="Lato" w:hAnsi="Lato"/>
          <w:spacing w:val="-21"/>
          <w:sz w:val="20"/>
          <w:szCs w:val="20"/>
        </w:rPr>
        <w:t xml:space="preserve"> </w:t>
      </w:r>
      <w:r w:rsidRPr="00690A76">
        <w:rPr>
          <w:rFonts w:ascii="Lato" w:hAnsi="Lato"/>
          <w:spacing w:val="-2"/>
          <w:sz w:val="20"/>
          <w:szCs w:val="20"/>
        </w:rPr>
        <w:t>9</w:t>
      </w:r>
      <w:r w:rsidRPr="00690A76">
        <w:rPr>
          <w:rFonts w:ascii="Lato" w:hAnsi="Lato"/>
          <w:spacing w:val="-21"/>
          <w:sz w:val="20"/>
          <w:szCs w:val="20"/>
        </w:rPr>
        <w:t xml:space="preserve"> </w:t>
      </w:r>
      <w:r w:rsidRPr="00690A76">
        <w:rPr>
          <w:rFonts w:ascii="Lato" w:hAnsi="Lato"/>
          <w:spacing w:val="-2"/>
          <w:sz w:val="20"/>
          <w:szCs w:val="20"/>
        </w:rPr>
        <w:t>ust.</w:t>
      </w:r>
      <w:r w:rsidRPr="00690A76">
        <w:rPr>
          <w:rFonts w:ascii="Lato" w:hAnsi="Lato"/>
          <w:spacing w:val="-21"/>
          <w:sz w:val="20"/>
          <w:szCs w:val="20"/>
        </w:rPr>
        <w:t xml:space="preserve"> </w:t>
      </w:r>
      <w:r w:rsidRPr="00690A76">
        <w:rPr>
          <w:rFonts w:ascii="Lato" w:hAnsi="Lato"/>
          <w:spacing w:val="-2"/>
          <w:sz w:val="20"/>
          <w:szCs w:val="20"/>
        </w:rPr>
        <w:t>2</w:t>
      </w:r>
      <w:r w:rsidRPr="00690A76">
        <w:rPr>
          <w:rFonts w:ascii="Lato" w:hAnsi="Lato"/>
          <w:spacing w:val="-21"/>
          <w:sz w:val="20"/>
          <w:szCs w:val="20"/>
        </w:rPr>
        <w:t xml:space="preserve"> </w:t>
      </w:r>
      <w:r w:rsidRPr="00690A76">
        <w:rPr>
          <w:rFonts w:ascii="Lato" w:hAnsi="Lato"/>
          <w:spacing w:val="-2"/>
          <w:sz w:val="20"/>
          <w:szCs w:val="20"/>
        </w:rPr>
        <w:t>lit.</w:t>
      </w:r>
      <w:r w:rsidRPr="00690A76">
        <w:rPr>
          <w:rFonts w:ascii="Lato" w:hAnsi="Lato"/>
          <w:spacing w:val="-22"/>
          <w:sz w:val="20"/>
          <w:szCs w:val="20"/>
        </w:rPr>
        <w:t xml:space="preserve"> </w:t>
      </w:r>
      <w:r w:rsidRPr="00690A76">
        <w:rPr>
          <w:rFonts w:ascii="Lato" w:hAnsi="Lato"/>
          <w:spacing w:val="-2"/>
          <w:sz w:val="20"/>
          <w:szCs w:val="20"/>
        </w:rPr>
        <w:t>g</w:t>
      </w:r>
      <w:r w:rsidRPr="00690A76">
        <w:rPr>
          <w:rFonts w:ascii="Lato" w:hAnsi="Lato"/>
          <w:spacing w:val="-21"/>
          <w:sz w:val="20"/>
          <w:szCs w:val="20"/>
        </w:rPr>
        <w:t xml:space="preserve"> </w:t>
      </w:r>
      <w:r w:rsidRPr="00690A76">
        <w:rPr>
          <w:rFonts w:ascii="Lato" w:hAnsi="Lato"/>
          <w:spacing w:val="-2"/>
          <w:sz w:val="20"/>
          <w:szCs w:val="20"/>
        </w:rPr>
        <w:t>oraz</w:t>
      </w:r>
      <w:r w:rsidRPr="00690A76">
        <w:rPr>
          <w:rFonts w:ascii="Lato" w:hAnsi="Lato"/>
          <w:spacing w:val="-21"/>
          <w:sz w:val="20"/>
          <w:szCs w:val="20"/>
        </w:rPr>
        <w:t xml:space="preserve"> </w:t>
      </w:r>
      <w:r w:rsidRPr="00690A76">
        <w:rPr>
          <w:rFonts w:ascii="Lato" w:hAnsi="Lato"/>
          <w:spacing w:val="-2"/>
          <w:sz w:val="20"/>
          <w:szCs w:val="20"/>
        </w:rPr>
        <w:t>art.</w:t>
      </w:r>
      <w:r w:rsidRPr="00690A76">
        <w:rPr>
          <w:rFonts w:ascii="Lato" w:hAnsi="Lato"/>
          <w:spacing w:val="-21"/>
          <w:sz w:val="20"/>
          <w:szCs w:val="20"/>
        </w:rPr>
        <w:t xml:space="preserve"> </w:t>
      </w:r>
      <w:r w:rsidRPr="00690A76">
        <w:rPr>
          <w:rFonts w:ascii="Lato" w:hAnsi="Lato"/>
          <w:spacing w:val="-2"/>
          <w:sz w:val="20"/>
          <w:szCs w:val="20"/>
        </w:rPr>
        <w:t>10</w:t>
      </w:r>
      <w:r w:rsidRPr="00690A76">
        <w:rPr>
          <w:rStyle w:val="Odwoanieprzypisudolnego"/>
          <w:rFonts w:ascii="Lato" w:eastAsiaTheme="majorEastAsia" w:hAnsi="Lato"/>
          <w:spacing w:val="4"/>
          <w:position w:val="7"/>
          <w:sz w:val="20"/>
          <w:szCs w:val="20"/>
        </w:rPr>
        <w:footnoteReference w:customMarkFollows="1" w:id="16"/>
        <w:t>3</w:t>
      </w:r>
      <w:r w:rsidRPr="00690A76">
        <w:rPr>
          <w:rFonts w:ascii="Lato" w:hAnsi="Lato"/>
          <w:spacing w:val="4"/>
          <w:position w:val="7"/>
          <w:sz w:val="20"/>
          <w:szCs w:val="20"/>
        </w:rPr>
        <w:t xml:space="preserve"> </w:t>
      </w:r>
      <w:r w:rsidRPr="00690A76">
        <w:rPr>
          <w:rFonts w:ascii="Lato" w:hAnsi="Lato"/>
          <w:spacing w:val="-2"/>
          <w:sz w:val="20"/>
          <w:szCs w:val="20"/>
        </w:rPr>
        <w:t>RODO)</w:t>
      </w:r>
      <w:r w:rsidRPr="00690A76">
        <w:rPr>
          <w:rStyle w:val="Odwoanieprzypisudolnego"/>
          <w:rFonts w:ascii="Lato" w:eastAsiaTheme="majorEastAsia" w:hAnsi="Lato"/>
          <w:spacing w:val="-2"/>
          <w:sz w:val="20"/>
          <w:szCs w:val="20"/>
        </w:rPr>
        <w:footnoteReference w:customMarkFollows="1" w:id="17"/>
        <w:t>4</w:t>
      </w:r>
      <w:r w:rsidRPr="00690A76">
        <w:rPr>
          <w:rFonts w:ascii="Lato" w:hAnsi="Lato"/>
          <w:spacing w:val="-2"/>
          <w:sz w:val="20"/>
          <w:szCs w:val="20"/>
        </w:rPr>
        <w:t>:</w:t>
      </w:r>
    </w:p>
    <w:p w14:paraId="3BB6C4E8" w14:textId="77777777" w:rsidR="00B73CE5" w:rsidRPr="00690A76" w:rsidRDefault="00B73CE5" w:rsidP="00B73CE5">
      <w:pPr>
        <w:pStyle w:val="Akapitzlist"/>
        <w:widowControl w:val="0"/>
        <w:numPr>
          <w:ilvl w:val="2"/>
          <w:numId w:val="27"/>
        </w:numPr>
        <w:tabs>
          <w:tab w:val="left" w:pos="836"/>
        </w:tabs>
        <w:autoSpaceDE w:val="0"/>
        <w:autoSpaceDN w:val="0"/>
        <w:spacing w:line="360" w:lineRule="auto"/>
        <w:ind w:left="836" w:right="152"/>
        <w:contextualSpacing w:val="0"/>
        <w:rPr>
          <w:rFonts w:ascii="Lato" w:hAnsi="Lato"/>
          <w:sz w:val="20"/>
          <w:szCs w:val="20"/>
        </w:rPr>
      </w:pPr>
      <w:r w:rsidRPr="00690A76">
        <w:rPr>
          <w:rFonts w:ascii="Lato" w:hAnsi="Lato"/>
          <w:sz w:val="20"/>
          <w:szCs w:val="20"/>
        </w:rPr>
        <w:t>rozporządzenie Parlamentu Europejskiego i Rady (UE) nr 2021/1060 z 24 czerwca 2021</w:t>
      </w:r>
      <w:r w:rsidRPr="00690A76">
        <w:rPr>
          <w:rFonts w:ascii="Lato" w:hAnsi="Lato"/>
          <w:spacing w:val="-20"/>
          <w:sz w:val="20"/>
          <w:szCs w:val="20"/>
        </w:rPr>
        <w:t xml:space="preserve"> </w:t>
      </w:r>
      <w:r w:rsidRPr="00690A76">
        <w:rPr>
          <w:rFonts w:ascii="Lato" w:hAnsi="Lato"/>
          <w:sz w:val="20"/>
          <w:szCs w:val="20"/>
        </w:rPr>
        <w:t>r.</w:t>
      </w:r>
      <w:r w:rsidRPr="00690A76">
        <w:rPr>
          <w:rFonts w:ascii="Lato" w:hAnsi="Lato"/>
          <w:spacing w:val="-20"/>
          <w:sz w:val="20"/>
          <w:szCs w:val="20"/>
        </w:rPr>
        <w:t xml:space="preserve"> </w:t>
      </w:r>
      <w:r w:rsidRPr="00690A76">
        <w:rPr>
          <w:rFonts w:ascii="Lato" w:hAnsi="Lato"/>
          <w:sz w:val="20"/>
          <w:szCs w:val="20"/>
        </w:rPr>
        <w:t>ustanawiającego</w:t>
      </w:r>
      <w:r w:rsidRPr="00690A76">
        <w:rPr>
          <w:rFonts w:ascii="Lato" w:hAnsi="Lato"/>
          <w:spacing w:val="-20"/>
          <w:sz w:val="20"/>
          <w:szCs w:val="20"/>
        </w:rPr>
        <w:t xml:space="preserve"> </w:t>
      </w:r>
      <w:r w:rsidRPr="00690A76">
        <w:rPr>
          <w:rFonts w:ascii="Lato" w:hAnsi="Lato"/>
          <w:sz w:val="20"/>
          <w:szCs w:val="20"/>
        </w:rPr>
        <w:t>wspólne</w:t>
      </w:r>
      <w:r w:rsidRPr="00690A76">
        <w:rPr>
          <w:rFonts w:ascii="Lato" w:hAnsi="Lato"/>
          <w:spacing w:val="-20"/>
          <w:sz w:val="20"/>
          <w:szCs w:val="20"/>
        </w:rPr>
        <w:t xml:space="preserve"> </w:t>
      </w:r>
      <w:r w:rsidRPr="00690A76">
        <w:rPr>
          <w:rFonts w:ascii="Lato" w:hAnsi="Lato"/>
          <w:sz w:val="20"/>
          <w:szCs w:val="20"/>
        </w:rPr>
        <w:t>przepisy</w:t>
      </w:r>
      <w:r w:rsidRPr="00690A76">
        <w:rPr>
          <w:rFonts w:ascii="Lato" w:hAnsi="Lato"/>
          <w:spacing w:val="-20"/>
          <w:sz w:val="20"/>
          <w:szCs w:val="20"/>
        </w:rPr>
        <w:t xml:space="preserve"> </w:t>
      </w:r>
      <w:r w:rsidRPr="00690A76">
        <w:rPr>
          <w:rFonts w:ascii="Lato" w:hAnsi="Lato"/>
          <w:sz w:val="20"/>
          <w:szCs w:val="20"/>
        </w:rPr>
        <w:t>dotyczące</w:t>
      </w:r>
      <w:r w:rsidRPr="00690A76">
        <w:rPr>
          <w:rFonts w:ascii="Lato" w:hAnsi="Lato"/>
          <w:spacing w:val="-20"/>
          <w:sz w:val="20"/>
          <w:szCs w:val="20"/>
        </w:rPr>
        <w:t xml:space="preserve"> </w:t>
      </w:r>
      <w:r w:rsidRPr="00690A76">
        <w:rPr>
          <w:rFonts w:ascii="Lato" w:hAnsi="Lato"/>
          <w:sz w:val="20"/>
          <w:szCs w:val="20"/>
        </w:rPr>
        <w:t>Europejskiego</w:t>
      </w:r>
      <w:r w:rsidRPr="00690A76">
        <w:rPr>
          <w:rFonts w:ascii="Lato" w:hAnsi="Lato"/>
          <w:spacing w:val="-20"/>
          <w:sz w:val="20"/>
          <w:szCs w:val="20"/>
        </w:rPr>
        <w:t xml:space="preserve"> </w:t>
      </w:r>
      <w:r w:rsidRPr="00690A76">
        <w:rPr>
          <w:rFonts w:ascii="Lato" w:hAnsi="Lato"/>
          <w:sz w:val="20"/>
          <w:szCs w:val="20"/>
        </w:rPr>
        <w:t>Funduszu</w:t>
      </w:r>
      <w:r w:rsidRPr="00690A76">
        <w:rPr>
          <w:rFonts w:ascii="Lato" w:hAnsi="Lato"/>
          <w:spacing w:val="-20"/>
          <w:sz w:val="20"/>
          <w:szCs w:val="20"/>
        </w:rPr>
        <w:t xml:space="preserve"> </w:t>
      </w:r>
      <w:r w:rsidRPr="00690A76">
        <w:rPr>
          <w:rFonts w:ascii="Lato" w:hAnsi="Lato"/>
          <w:sz w:val="20"/>
          <w:szCs w:val="20"/>
        </w:rPr>
        <w:t>Rozwoju Regionalnego,</w:t>
      </w:r>
      <w:r w:rsidRPr="00690A76">
        <w:rPr>
          <w:rFonts w:ascii="Lato" w:hAnsi="Lato"/>
          <w:spacing w:val="-2"/>
          <w:sz w:val="20"/>
          <w:szCs w:val="20"/>
        </w:rPr>
        <w:t xml:space="preserve"> </w:t>
      </w:r>
      <w:r w:rsidRPr="00690A76">
        <w:rPr>
          <w:rFonts w:ascii="Lato" w:hAnsi="Lato"/>
          <w:sz w:val="20"/>
          <w:szCs w:val="20"/>
        </w:rPr>
        <w:t>Europejskiego</w:t>
      </w:r>
      <w:r w:rsidRPr="00690A76">
        <w:rPr>
          <w:rFonts w:ascii="Lato" w:hAnsi="Lato"/>
          <w:spacing w:val="-2"/>
          <w:sz w:val="20"/>
          <w:szCs w:val="20"/>
        </w:rPr>
        <w:t xml:space="preserve"> </w:t>
      </w:r>
      <w:r w:rsidRPr="00690A76">
        <w:rPr>
          <w:rFonts w:ascii="Lato" w:hAnsi="Lato"/>
          <w:sz w:val="20"/>
          <w:szCs w:val="20"/>
        </w:rPr>
        <w:t>Funduszu</w:t>
      </w:r>
      <w:r w:rsidRPr="00690A76">
        <w:rPr>
          <w:rFonts w:ascii="Lato" w:hAnsi="Lato"/>
          <w:spacing w:val="-2"/>
          <w:sz w:val="20"/>
          <w:szCs w:val="20"/>
        </w:rPr>
        <w:t xml:space="preserve"> </w:t>
      </w:r>
      <w:r w:rsidRPr="00690A76">
        <w:rPr>
          <w:rFonts w:ascii="Lato" w:hAnsi="Lato"/>
          <w:sz w:val="20"/>
          <w:szCs w:val="20"/>
        </w:rPr>
        <w:t>Społecznego</w:t>
      </w:r>
      <w:r w:rsidRPr="00690A76">
        <w:rPr>
          <w:rFonts w:ascii="Lato" w:hAnsi="Lato"/>
          <w:spacing w:val="-2"/>
          <w:sz w:val="20"/>
          <w:szCs w:val="20"/>
        </w:rPr>
        <w:t xml:space="preserve"> </w:t>
      </w:r>
      <w:r w:rsidRPr="00690A76">
        <w:rPr>
          <w:rFonts w:ascii="Lato" w:hAnsi="Lato"/>
          <w:sz w:val="20"/>
          <w:szCs w:val="20"/>
        </w:rPr>
        <w:t>Plus,</w:t>
      </w:r>
      <w:r w:rsidRPr="00690A76">
        <w:rPr>
          <w:rFonts w:ascii="Lato" w:hAnsi="Lato"/>
          <w:spacing w:val="-2"/>
          <w:sz w:val="20"/>
          <w:szCs w:val="20"/>
        </w:rPr>
        <w:t xml:space="preserve"> </w:t>
      </w:r>
      <w:r w:rsidRPr="00690A76">
        <w:rPr>
          <w:rFonts w:ascii="Lato" w:hAnsi="Lato"/>
          <w:sz w:val="20"/>
          <w:szCs w:val="20"/>
        </w:rPr>
        <w:t>Funduszu</w:t>
      </w:r>
      <w:r w:rsidRPr="00690A76">
        <w:rPr>
          <w:rFonts w:ascii="Lato" w:hAnsi="Lato"/>
          <w:spacing w:val="-2"/>
          <w:sz w:val="20"/>
          <w:szCs w:val="20"/>
        </w:rPr>
        <w:t xml:space="preserve"> </w:t>
      </w:r>
      <w:r w:rsidRPr="00690A76">
        <w:rPr>
          <w:rFonts w:ascii="Lato" w:hAnsi="Lato"/>
          <w:sz w:val="20"/>
          <w:szCs w:val="20"/>
        </w:rPr>
        <w:t>Spójności, Funduszu na rzecz Sprawiedliwej Transformacji i Europejskiego Funduszu Morskiego, Rybackiego</w:t>
      </w:r>
      <w:r w:rsidRPr="00690A76">
        <w:rPr>
          <w:rFonts w:ascii="Lato" w:hAnsi="Lato"/>
          <w:spacing w:val="-4"/>
          <w:sz w:val="20"/>
          <w:szCs w:val="20"/>
        </w:rPr>
        <w:t xml:space="preserve"> </w:t>
      </w:r>
      <w:r w:rsidRPr="00690A76">
        <w:rPr>
          <w:rFonts w:ascii="Lato" w:hAnsi="Lato"/>
          <w:sz w:val="20"/>
          <w:szCs w:val="20"/>
        </w:rPr>
        <w:t>i</w:t>
      </w:r>
      <w:r w:rsidRPr="00690A76">
        <w:rPr>
          <w:rFonts w:ascii="Lato" w:hAnsi="Lato"/>
          <w:spacing w:val="-4"/>
          <w:sz w:val="20"/>
          <w:szCs w:val="20"/>
        </w:rPr>
        <w:t xml:space="preserve"> </w:t>
      </w:r>
      <w:r w:rsidRPr="00690A76">
        <w:rPr>
          <w:rFonts w:ascii="Lato" w:hAnsi="Lato"/>
          <w:sz w:val="20"/>
          <w:szCs w:val="20"/>
        </w:rPr>
        <w:t>Akwakultury,</w:t>
      </w:r>
      <w:r w:rsidRPr="00690A76">
        <w:rPr>
          <w:rFonts w:ascii="Lato" w:hAnsi="Lato"/>
          <w:spacing w:val="-4"/>
          <w:sz w:val="20"/>
          <w:szCs w:val="20"/>
        </w:rPr>
        <w:t xml:space="preserve"> </w:t>
      </w:r>
      <w:r w:rsidRPr="00690A76">
        <w:rPr>
          <w:rFonts w:ascii="Lato" w:hAnsi="Lato"/>
          <w:sz w:val="20"/>
          <w:szCs w:val="20"/>
        </w:rPr>
        <w:t>a</w:t>
      </w:r>
      <w:r>
        <w:rPr>
          <w:rFonts w:ascii="Lato" w:hAnsi="Lato"/>
          <w:spacing w:val="-4"/>
          <w:sz w:val="20"/>
          <w:szCs w:val="20"/>
        </w:rPr>
        <w:t> </w:t>
      </w:r>
      <w:r w:rsidRPr="00690A76">
        <w:rPr>
          <w:rFonts w:ascii="Lato" w:hAnsi="Lato"/>
          <w:sz w:val="20"/>
          <w:szCs w:val="20"/>
        </w:rPr>
        <w:t>także</w:t>
      </w:r>
      <w:r w:rsidRPr="00690A76">
        <w:rPr>
          <w:rFonts w:ascii="Lato" w:hAnsi="Lato"/>
          <w:spacing w:val="-4"/>
          <w:sz w:val="20"/>
          <w:szCs w:val="20"/>
        </w:rPr>
        <w:t xml:space="preserve"> </w:t>
      </w:r>
      <w:r w:rsidRPr="00690A76">
        <w:rPr>
          <w:rFonts w:ascii="Lato" w:hAnsi="Lato"/>
          <w:sz w:val="20"/>
          <w:szCs w:val="20"/>
        </w:rPr>
        <w:t>przepisy</w:t>
      </w:r>
      <w:r w:rsidRPr="00690A76">
        <w:rPr>
          <w:rFonts w:ascii="Lato" w:hAnsi="Lato"/>
          <w:spacing w:val="-4"/>
          <w:sz w:val="20"/>
          <w:szCs w:val="20"/>
        </w:rPr>
        <w:t xml:space="preserve"> </w:t>
      </w:r>
      <w:r w:rsidRPr="00690A76">
        <w:rPr>
          <w:rFonts w:ascii="Lato" w:hAnsi="Lato"/>
          <w:sz w:val="20"/>
          <w:szCs w:val="20"/>
        </w:rPr>
        <w:t>finansowe</w:t>
      </w:r>
      <w:r w:rsidRPr="00690A76">
        <w:rPr>
          <w:rFonts w:ascii="Lato" w:hAnsi="Lato"/>
          <w:spacing w:val="-4"/>
          <w:sz w:val="20"/>
          <w:szCs w:val="20"/>
        </w:rPr>
        <w:t xml:space="preserve"> </w:t>
      </w:r>
      <w:r w:rsidRPr="00690A76">
        <w:rPr>
          <w:rFonts w:ascii="Lato" w:hAnsi="Lato"/>
          <w:sz w:val="20"/>
          <w:szCs w:val="20"/>
        </w:rPr>
        <w:t>na</w:t>
      </w:r>
      <w:r w:rsidRPr="00690A76">
        <w:rPr>
          <w:rFonts w:ascii="Lato" w:hAnsi="Lato"/>
          <w:spacing w:val="-4"/>
          <w:sz w:val="20"/>
          <w:szCs w:val="20"/>
        </w:rPr>
        <w:t xml:space="preserve"> </w:t>
      </w:r>
      <w:r w:rsidRPr="00690A76">
        <w:rPr>
          <w:rFonts w:ascii="Lato" w:hAnsi="Lato"/>
          <w:sz w:val="20"/>
          <w:szCs w:val="20"/>
        </w:rPr>
        <w:t>potrzeby</w:t>
      </w:r>
      <w:r w:rsidRPr="00690A76">
        <w:rPr>
          <w:rFonts w:ascii="Lato" w:hAnsi="Lato"/>
          <w:spacing w:val="-4"/>
          <w:sz w:val="20"/>
          <w:szCs w:val="20"/>
        </w:rPr>
        <w:t xml:space="preserve"> </w:t>
      </w:r>
      <w:r w:rsidRPr="00690A76">
        <w:rPr>
          <w:rFonts w:ascii="Lato" w:hAnsi="Lato"/>
          <w:sz w:val="20"/>
          <w:szCs w:val="20"/>
        </w:rPr>
        <w:t>tych</w:t>
      </w:r>
      <w:r w:rsidRPr="00690A76">
        <w:rPr>
          <w:rFonts w:ascii="Lato" w:hAnsi="Lato"/>
          <w:spacing w:val="-4"/>
          <w:sz w:val="20"/>
          <w:szCs w:val="20"/>
        </w:rPr>
        <w:t xml:space="preserve"> </w:t>
      </w:r>
      <w:r w:rsidRPr="00690A76">
        <w:rPr>
          <w:rFonts w:ascii="Lato" w:hAnsi="Lato"/>
          <w:sz w:val="20"/>
          <w:szCs w:val="20"/>
        </w:rPr>
        <w:t>funduszy</w:t>
      </w:r>
      <w:r w:rsidRPr="00690A76">
        <w:rPr>
          <w:rFonts w:ascii="Lato" w:hAnsi="Lato"/>
          <w:spacing w:val="-4"/>
          <w:sz w:val="20"/>
          <w:szCs w:val="20"/>
        </w:rPr>
        <w:t xml:space="preserve"> </w:t>
      </w:r>
      <w:r w:rsidRPr="00690A76">
        <w:rPr>
          <w:rFonts w:ascii="Lato" w:hAnsi="Lato"/>
          <w:sz w:val="20"/>
          <w:szCs w:val="20"/>
        </w:rPr>
        <w:t>oraz na potrzeby Funduszu Azylu, Migracji i Integracji, Funduszu Bezpieczeństwa Wewnętrznego</w:t>
      </w:r>
      <w:r w:rsidRPr="00690A76">
        <w:rPr>
          <w:rFonts w:ascii="Lato" w:hAnsi="Lato"/>
          <w:spacing w:val="-9"/>
          <w:sz w:val="20"/>
          <w:szCs w:val="20"/>
        </w:rPr>
        <w:t xml:space="preserve"> </w:t>
      </w:r>
      <w:r w:rsidRPr="00690A76">
        <w:rPr>
          <w:rFonts w:ascii="Lato" w:hAnsi="Lato"/>
          <w:sz w:val="20"/>
          <w:szCs w:val="20"/>
        </w:rPr>
        <w:t>i</w:t>
      </w:r>
      <w:r w:rsidRPr="00690A76">
        <w:rPr>
          <w:rFonts w:ascii="Lato" w:hAnsi="Lato"/>
          <w:spacing w:val="-9"/>
          <w:sz w:val="20"/>
          <w:szCs w:val="20"/>
        </w:rPr>
        <w:t xml:space="preserve"> </w:t>
      </w:r>
      <w:r w:rsidRPr="00690A76">
        <w:rPr>
          <w:rFonts w:ascii="Lato" w:hAnsi="Lato"/>
          <w:sz w:val="20"/>
          <w:szCs w:val="20"/>
        </w:rPr>
        <w:t>Instrumentu</w:t>
      </w:r>
      <w:r w:rsidRPr="00690A76">
        <w:rPr>
          <w:rFonts w:ascii="Lato" w:hAnsi="Lato"/>
          <w:spacing w:val="-9"/>
          <w:sz w:val="20"/>
          <w:szCs w:val="20"/>
        </w:rPr>
        <w:t xml:space="preserve"> </w:t>
      </w:r>
      <w:r w:rsidRPr="00690A76">
        <w:rPr>
          <w:rFonts w:ascii="Lato" w:hAnsi="Lato"/>
          <w:sz w:val="20"/>
          <w:szCs w:val="20"/>
        </w:rPr>
        <w:t>Wsparcia</w:t>
      </w:r>
      <w:r w:rsidRPr="00690A76">
        <w:rPr>
          <w:rFonts w:ascii="Lato" w:hAnsi="Lato"/>
          <w:spacing w:val="-9"/>
          <w:sz w:val="20"/>
          <w:szCs w:val="20"/>
        </w:rPr>
        <w:t xml:space="preserve"> </w:t>
      </w:r>
      <w:r w:rsidRPr="00690A76">
        <w:rPr>
          <w:rFonts w:ascii="Lato" w:hAnsi="Lato"/>
          <w:sz w:val="20"/>
          <w:szCs w:val="20"/>
        </w:rPr>
        <w:t>Finansowego</w:t>
      </w:r>
      <w:r w:rsidRPr="00690A76">
        <w:rPr>
          <w:rFonts w:ascii="Lato" w:hAnsi="Lato"/>
          <w:spacing w:val="-9"/>
          <w:sz w:val="20"/>
          <w:szCs w:val="20"/>
        </w:rPr>
        <w:t xml:space="preserve"> </w:t>
      </w:r>
      <w:r w:rsidRPr="00690A76">
        <w:rPr>
          <w:rFonts w:ascii="Lato" w:hAnsi="Lato"/>
          <w:sz w:val="20"/>
          <w:szCs w:val="20"/>
        </w:rPr>
        <w:t>na</w:t>
      </w:r>
      <w:r w:rsidRPr="00690A76">
        <w:rPr>
          <w:rFonts w:ascii="Lato" w:hAnsi="Lato"/>
          <w:spacing w:val="-9"/>
          <w:sz w:val="20"/>
          <w:szCs w:val="20"/>
        </w:rPr>
        <w:t xml:space="preserve"> </w:t>
      </w:r>
      <w:r w:rsidRPr="00690A76">
        <w:rPr>
          <w:rFonts w:ascii="Lato" w:hAnsi="Lato"/>
          <w:sz w:val="20"/>
          <w:szCs w:val="20"/>
        </w:rPr>
        <w:t>rzecz</w:t>
      </w:r>
      <w:r w:rsidRPr="00690A76">
        <w:rPr>
          <w:rFonts w:ascii="Lato" w:hAnsi="Lato"/>
          <w:spacing w:val="-9"/>
          <w:sz w:val="20"/>
          <w:szCs w:val="20"/>
        </w:rPr>
        <w:t xml:space="preserve"> </w:t>
      </w:r>
      <w:r w:rsidRPr="00690A76">
        <w:rPr>
          <w:rFonts w:ascii="Lato" w:hAnsi="Lato"/>
          <w:sz w:val="20"/>
          <w:szCs w:val="20"/>
        </w:rPr>
        <w:t>Zarządzania</w:t>
      </w:r>
      <w:r w:rsidRPr="00690A76">
        <w:rPr>
          <w:rFonts w:ascii="Lato" w:hAnsi="Lato"/>
          <w:spacing w:val="-9"/>
          <w:sz w:val="20"/>
          <w:szCs w:val="20"/>
        </w:rPr>
        <w:t xml:space="preserve"> </w:t>
      </w:r>
      <w:r w:rsidRPr="00690A76">
        <w:rPr>
          <w:rFonts w:ascii="Lato" w:hAnsi="Lato"/>
          <w:sz w:val="20"/>
          <w:szCs w:val="20"/>
        </w:rPr>
        <w:t>Granicami</w:t>
      </w:r>
      <w:r w:rsidRPr="00690A76">
        <w:rPr>
          <w:rFonts w:ascii="Lato" w:hAnsi="Lato"/>
          <w:spacing w:val="-9"/>
          <w:sz w:val="20"/>
          <w:szCs w:val="20"/>
        </w:rPr>
        <w:t xml:space="preserve"> </w:t>
      </w:r>
      <w:r w:rsidRPr="00690A76">
        <w:rPr>
          <w:rFonts w:ascii="Lato" w:hAnsi="Lato"/>
          <w:sz w:val="20"/>
          <w:szCs w:val="20"/>
        </w:rPr>
        <w:t>i Polityki</w:t>
      </w:r>
      <w:r w:rsidRPr="00690A76">
        <w:rPr>
          <w:rFonts w:ascii="Lato" w:hAnsi="Lato"/>
          <w:spacing w:val="-26"/>
          <w:sz w:val="20"/>
          <w:szCs w:val="20"/>
        </w:rPr>
        <w:t xml:space="preserve"> </w:t>
      </w:r>
      <w:r w:rsidRPr="00690A76">
        <w:rPr>
          <w:rFonts w:ascii="Lato" w:hAnsi="Lato"/>
          <w:sz w:val="20"/>
          <w:szCs w:val="20"/>
        </w:rPr>
        <w:t>Wizowej,</w:t>
      </w:r>
    </w:p>
    <w:p w14:paraId="6DACCC6C" w14:textId="77777777" w:rsidR="00B73CE5" w:rsidRPr="00690A76" w:rsidRDefault="00B73CE5" w:rsidP="00B73CE5">
      <w:pPr>
        <w:pStyle w:val="Akapitzlist"/>
        <w:widowControl w:val="0"/>
        <w:numPr>
          <w:ilvl w:val="2"/>
          <w:numId w:val="27"/>
        </w:numPr>
        <w:tabs>
          <w:tab w:val="left" w:pos="836"/>
        </w:tabs>
        <w:autoSpaceDE w:val="0"/>
        <w:autoSpaceDN w:val="0"/>
        <w:spacing w:line="360" w:lineRule="auto"/>
        <w:ind w:right="155"/>
        <w:contextualSpacing w:val="0"/>
        <w:rPr>
          <w:rFonts w:ascii="Lato" w:hAnsi="Lato"/>
          <w:sz w:val="20"/>
          <w:szCs w:val="20"/>
        </w:rPr>
      </w:pPr>
      <w:r w:rsidRPr="00690A76">
        <w:rPr>
          <w:rFonts w:ascii="Lato" w:hAnsi="Lato"/>
          <w:sz w:val="20"/>
          <w:szCs w:val="20"/>
        </w:rPr>
        <w:lastRenderedPageBreak/>
        <w:t>rozporządzenie Parlamentu Europejskiego i Rady (UE) 2021/1057 z dnia 24 czerwca 2021</w:t>
      </w:r>
      <w:r w:rsidRPr="00690A76">
        <w:rPr>
          <w:rFonts w:ascii="Lato" w:hAnsi="Lato"/>
          <w:spacing w:val="-7"/>
          <w:sz w:val="20"/>
          <w:szCs w:val="20"/>
        </w:rPr>
        <w:t xml:space="preserve"> </w:t>
      </w:r>
      <w:r w:rsidRPr="00690A76">
        <w:rPr>
          <w:rFonts w:ascii="Lato" w:hAnsi="Lato"/>
          <w:sz w:val="20"/>
          <w:szCs w:val="20"/>
        </w:rPr>
        <w:t>r.</w:t>
      </w:r>
      <w:r w:rsidRPr="00690A76">
        <w:rPr>
          <w:rFonts w:ascii="Lato" w:hAnsi="Lato"/>
          <w:spacing w:val="-7"/>
          <w:sz w:val="20"/>
          <w:szCs w:val="20"/>
        </w:rPr>
        <w:t xml:space="preserve"> </w:t>
      </w:r>
      <w:r w:rsidRPr="00690A76">
        <w:rPr>
          <w:rFonts w:ascii="Lato" w:hAnsi="Lato"/>
          <w:sz w:val="20"/>
          <w:szCs w:val="20"/>
        </w:rPr>
        <w:t>ustanawiające</w:t>
      </w:r>
      <w:r w:rsidRPr="00690A76">
        <w:rPr>
          <w:rFonts w:ascii="Lato" w:hAnsi="Lato"/>
          <w:spacing w:val="-7"/>
          <w:sz w:val="20"/>
          <w:szCs w:val="20"/>
        </w:rPr>
        <w:t xml:space="preserve"> </w:t>
      </w:r>
      <w:r w:rsidRPr="00690A76">
        <w:rPr>
          <w:rFonts w:ascii="Lato" w:hAnsi="Lato"/>
          <w:sz w:val="20"/>
          <w:szCs w:val="20"/>
        </w:rPr>
        <w:t>Europejski</w:t>
      </w:r>
      <w:r w:rsidRPr="00690A76">
        <w:rPr>
          <w:rFonts w:ascii="Lato" w:hAnsi="Lato"/>
          <w:spacing w:val="-7"/>
          <w:sz w:val="20"/>
          <w:szCs w:val="20"/>
        </w:rPr>
        <w:t xml:space="preserve"> </w:t>
      </w:r>
      <w:r w:rsidRPr="00690A76">
        <w:rPr>
          <w:rFonts w:ascii="Lato" w:hAnsi="Lato"/>
          <w:sz w:val="20"/>
          <w:szCs w:val="20"/>
        </w:rPr>
        <w:t>Fundusz</w:t>
      </w:r>
      <w:r w:rsidRPr="00690A76">
        <w:rPr>
          <w:rFonts w:ascii="Lato" w:hAnsi="Lato"/>
          <w:spacing w:val="-7"/>
          <w:sz w:val="20"/>
          <w:szCs w:val="20"/>
        </w:rPr>
        <w:t xml:space="preserve"> </w:t>
      </w:r>
      <w:r w:rsidRPr="00690A76">
        <w:rPr>
          <w:rFonts w:ascii="Lato" w:hAnsi="Lato"/>
          <w:sz w:val="20"/>
          <w:szCs w:val="20"/>
        </w:rPr>
        <w:t>Społeczny</w:t>
      </w:r>
      <w:r w:rsidRPr="00690A76">
        <w:rPr>
          <w:rFonts w:ascii="Lato" w:hAnsi="Lato"/>
          <w:spacing w:val="-7"/>
          <w:sz w:val="20"/>
          <w:szCs w:val="20"/>
        </w:rPr>
        <w:t xml:space="preserve"> </w:t>
      </w:r>
      <w:r w:rsidRPr="00690A76">
        <w:rPr>
          <w:rFonts w:ascii="Lato" w:hAnsi="Lato"/>
          <w:sz w:val="20"/>
          <w:szCs w:val="20"/>
        </w:rPr>
        <w:t>Plus</w:t>
      </w:r>
      <w:r w:rsidRPr="00690A76">
        <w:rPr>
          <w:rFonts w:ascii="Lato" w:hAnsi="Lato"/>
          <w:spacing w:val="-7"/>
          <w:sz w:val="20"/>
          <w:szCs w:val="20"/>
        </w:rPr>
        <w:t xml:space="preserve"> </w:t>
      </w:r>
      <w:r w:rsidRPr="00690A76">
        <w:rPr>
          <w:rFonts w:ascii="Lato" w:hAnsi="Lato"/>
          <w:sz w:val="20"/>
          <w:szCs w:val="20"/>
        </w:rPr>
        <w:t>(EFS+)</w:t>
      </w:r>
      <w:r w:rsidRPr="00690A76">
        <w:rPr>
          <w:rFonts w:ascii="Lato" w:hAnsi="Lato"/>
          <w:spacing w:val="-7"/>
          <w:sz w:val="20"/>
          <w:szCs w:val="20"/>
        </w:rPr>
        <w:t xml:space="preserve"> </w:t>
      </w:r>
      <w:r w:rsidRPr="00690A76">
        <w:rPr>
          <w:rFonts w:ascii="Lato" w:hAnsi="Lato"/>
          <w:sz w:val="20"/>
          <w:szCs w:val="20"/>
        </w:rPr>
        <w:t>oraz</w:t>
      </w:r>
      <w:r w:rsidRPr="00690A76">
        <w:rPr>
          <w:rFonts w:ascii="Lato" w:hAnsi="Lato"/>
          <w:spacing w:val="-7"/>
          <w:sz w:val="20"/>
          <w:szCs w:val="20"/>
        </w:rPr>
        <w:t xml:space="preserve"> </w:t>
      </w:r>
      <w:r w:rsidRPr="00690A76">
        <w:rPr>
          <w:rFonts w:ascii="Lato" w:hAnsi="Lato"/>
          <w:sz w:val="20"/>
          <w:szCs w:val="20"/>
        </w:rPr>
        <w:t>uchylające rozporządzenie</w:t>
      </w:r>
      <w:r w:rsidRPr="00690A76">
        <w:rPr>
          <w:rFonts w:ascii="Lato" w:hAnsi="Lato"/>
          <w:spacing w:val="-24"/>
          <w:sz w:val="20"/>
          <w:szCs w:val="20"/>
        </w:rPr>
        <w:t xml:space="preserve"> </w:t>
      </w:r>
      <w:r w:rsidRPr="00690A76">
        <w:rPr>
          <w:rFonts w:ascii="Lato" w:hAnsi="Lato"/>
          <w:sz w:val="20"/>
          <w:szCs w:val="20"/>
        </w:rPr>
        <w:t>(UE)</w:t>
      </w:r>
      <w:r w:rsidRPr="00690A76">
        <w:rPr>
          <w:rFonts w:ascii="Lato" w:hAnsi="Lato"/>
          <w:spacing w:val="-24"/>
          <w:sz w:val="20"/>
          <w:szCs w:val="20"/>
        </w:rPr>
        <w:t xml:space="preserve"> </w:t>
      </w:r>
      <w:r w:rsidRPr="00690A76">
        <w:rPr>
          <w:rFonts w:ascii="Lato" w:hAnsi="Lato"/>
          <w:sz w:val="20"/>
          <w:szCs w:val="20"/>
        </w:rPr>
        <w:t>nr</w:t>
      </w:r>
      <w:r w:rsidRPr="00690A76">
        <w:rPr>
          <w:rFonts w:ascii="Lato" w:hAnsi="Lato"/>
          <w:spacing w:val="-24"/>
          <w:sz w:val="20"/>
          <w:szCs w:val="20"/>
        </w:rPr>
        <w:t xml:space="preserve"> </w:t>
      </w:r>
      <w:r w:rsidRPr="00690A76">
        <w:rPr>
          <w:rFonts w:ascii="Lato" w:hAnsi="Lato"/>
          <w:sz w:val="20"/>
          <w:szCs w:val="20"/>
        </w:rPr>
        <w:t>1296/2013</w:t>
      </w:r>
      <w:r w:rsidRPr="00690A76">
        <w:rPr>
          <w:rFonts w:ascii="Lato" w:hAnsi="Lato"/>
          <w:spacing w:val="-24"/>
          <w:sz w:val="20"/>
          <w:szCs w:val="20"/>
        </w:rPr>
        <w:t xml:space="preserve"> </w:t>
      </w:r>
      <w:r w:rsidRPr="00690A76">
        <w:rPr>
          <w:rFonts w:ascii="Lato" w:hAnsi="Lato"/>
          <w:sz w:val="20"/>
          <w:szCs w:val="20"/>
        </w:rPr>
        <w:t>(Dz.</w:t>
      </w:r>
      <w:r w:rsidRPr="00690A76">
        <w:rPr>
          <w:rFonts w:ascii="Lato" w:hAnsi="Lato"/>
          <w:spacing w:val="-24"/>
          <w:sz w:val="20"/>
          <w:szCs w:val="20"/>
        </w:rPr>
        <w:t xml:space="preserve"> </w:t>
      </w:r>
      <w:r w:rsidRPr="00690A76">
        <w:rPr>
          <w:rFonts w:ascii="Lato" w:hAnsi="Lato"/>
          <w:sz w:val="20"/>
          <w:szCs w:val="20"/>
        </w:rPr>
        <w:t>Urz.</w:t>
      </w:r>
      <w:r w:rsidRPr="00690A76">
        <w:rPr>
          <w:rFonts w:ascii="Lato" w:hAnsi="Lato"/>
          <w:spacing w:val="-24"/>
          <w:sz w:val="20"/>
          <w:szCs w:val="20"/>
        </w:rPr>
        <w:t xml:space="preserve"> </w:t>
      </w:r>
      <w:r w:rsidRPr="00690A76">
        <w:rPr>
          <w:rFonts w:ascii="Lato" w:hAnsi="Lato"/>
          <w:sz w:val="20"/>
          <w:szCs w:val="20"/>
        </w:rPr>
        <w:t>UE</w:t>
      </w:r>
      <w:r w:rsidRPr="00690A76">
        <w:rPr>
          <w:rFonts w:ascii="Lato" w:hAnsi="Lato"/>
          <w:spacing w:val="-24"/>
          <w:sz w:val="20"/>
          <w:szCs w:val="20"/>
        </w:rPr>
        <w:t xml:space="preserve"> </w:t>
      </w:r>
      <w:r w:rsidRPr="00690A76">
        <w:rPr>
          <w:rFonts w:ascii="Lato" w:hAnsi="Lato"/>
          <w:sz w:val="20"/>
          <w:szCs w:val="20"/>
        </w:rPr>
        <w:t>L</w:t>
      </w:r>
      <w:r w:rsidRPr="00690A76">
        <w:rPr>
          <w:rFonts w:ascii="Lato" w:hAnsi="Lato"/>
          <w:spacing w:val="-24"/>
          <w:sz w:val="20"/>
          <w:szCs w:val="20"/>
        </w:rPr>
        <w:t xml:space="preserve"> </w:t>
      </w:r>
      <w:r w:rsidRPr="00690A76">
        <w:rPr>
          <w:rFonts w:ascii="Lato" w:hAnsi="Lato"/>
          <w:sz w:val="20"/>
          <w:szCs w:val="20"/>
        </w:rPr>
        <w:t>231</w:t>
      </w:r>
      <w:r w:rsidRPr="00690A76">
        <w:rPr>
          <w:rFonts w:ascii="Lato" w:hAnsi="Lato"/>
          <w:spacing w:val="-24"/>
          <w:sz w:val="20"/>
          <w:szCs w:val="20"/>
        </w:rPr>
        <w:t xml:space="preserve"> </w:t>
      </w:r>
      <w:r w:rsidRPr="00690A76">
        <w:rPr>
          <w:rFonts w:ascii="Lato" w:hAnsi="Lato"/>
          <w:sz w:val="20"/>
          <w:szCs w:val="20"/>
        </w:rPr>
        <w:t>z</w:t>
      </w:r>
      <w:r w:rsidRPr="00690A76">
        <w:rPr>
          <w:rFonts w:ascii="Lato" w:hAnsi="Lato"/>
          <w:spacing w:val="-24"/>
          <w:sz w:val="20"/>
          <w:szCs w:val="20"/>
        </w:rPr>
        <w:t xml:space="preserve"> </w:t>
      </w:r>
      <w:r w:rsidRPr="00690A76">
        <w:rPr>
          <w:rFonts w:ascii="Lato" w:hAnsi="Lato"/>
          <w:sz w:val="20"/>
          <w:szCs w:val="20"/>
        </w:rPr>
        <w:t>30.06.2021,</w:t>
      </w:r>
      <w:r w:rsidRPr="00690A76">
        <w:rPr>
          <w:rFonts w:ascii="Lato" w:hAnsi="Lato"/>
          <w:spacing w:val="-24"/>
          <w:sz w:val="20"/>
          <w:szCs w:val="20"/>
        </w:rPr>
        <w:t xml:space="preserve"> </w:t>
      </w:r>
      <w:r w:rsidRPr="00690A76">
        <w:rPr>
          <w:rFonts w:ascii="Lato" w:hAnsi="Lato"/>
          <w:sz w:val="20"/>
          <w:szCs w:val="20"/>
        </w:rPr>
        <w:t>str.</w:t>
      </w:r>
      <w:r w:rsidRPr="00690A76">
        <w:rPr>
          <w:rFonts w:ascii="Lato" w:hAnsi="Lato"/>
          <w:spacing w:val="-24"/>
          <w:sz w:val="20"/>
          <w:szCs w:val="20"/>
        </w:rPr>
        <w:t xml:space="preserve"> </w:t>
      </w:r>
      <w:r w:rsidRPr="00690A76">
        <w:rPr>
          <w:rFonts w:ascii="Lato" w:hAnsi="Lato"/>
          <w:sz w:val="20"/>
          <w:szCs w:val="20"/>
        </w:rPr>
        <w:t>21,</w:t>
      </w:r>
      <w:r w:rsidRPr="00690A76">
        <w:rPr>
          <w:rFonts w:ascii="Lato" w:hAnsi="Lato"/>
          <w:spacing w:val="-24"/>
          <w:sz w:val="20"/>
          <w:szCs w:val="20"/>
        </w:rPr>
        <w:t xml:space="preserve"> </w:t>
      </w:r>
      <w:r w:rsidRPr="00690A76">
        <w:rPr>
          <w:rFonts w:ascii="Lato" w:hAnsi="Lato"/>
          <w:sz w:val="20"/>
          <w:szCs w:val="20"/>
        </w:rPr>
        <w:t>z</w:t>
      </w:r>
      <w:r w:rsidRPr="00690A76">
        <w:rPr>
          <w:rFonts w:ascii="Lato" w:hAnsi="Lato"/>
          <w:spacing w:val="-24"/>
          <w:sz w:val="20"/>
          <w:szCs w:val="20"/>
        </w:rPr>
        <w:t xml:space="preserve"> </w:t>
      </w:r>
      <w:r w:rsidRPr="00690A76">
        <w:rPr>
          <w:rFonts w:ascii="Lato" w:hAnsi="Lato"/>
          <w:sz w:val="20"/>
          <w:szCs w:val="20"/>
        </w:rPr>
        <w:t>późn.</w:t>
      </w:r>
      <w:r w:rsidRPr="00690A76">
        <w:rPr>
          <w:rFonts w:ascii="Lato" w:hAnsi="Lato"/>
          <w:spacing w:val="-24"/>
          <w:sz w:val="20"/>
          <w:szCs w:val="20"/>
        </w:rPr>
        <w:t xml:space="preserve"> </w:t>
      </w:r>
      <w:r w:rsidRPr="00690A76">
        <w:rPr>
          <w:rFonts w:ascii="Lato" w:hAnsi="Lato"/>
          <w:sz w:val="20"/>
          <w:szCs w:val="20"/>
        </w:rPr>
        <w:t>zm.)</w:t>
      </w:r>
    </w:p>
    <w:p w14:paraId="192B4AC4" w14:textId="77777777" w:rsidR="00B73CE5" w:rsidRPr="00690A76" w:rsidRDefault="00B73CE5" w:rsidP="00B73CE5">
      <w:pPr>
        <w:pStyle w:val="Akapitzlist"/>
        <w:widowControl w:val="0"/>
        <w:numPr>
          <w:ilvl w:val="2"/>
          <w:numId w:val="27"/>
        </w:numPr>
        <w:tabs>
          <w:tab w:val="left" w:pos="836"/>
        </w:tabs>
        <w:autoSpaceDE w:val="0"/>
        <w:autoSpaceDN w:val="0"/>
        <w:spacing w:line="360" w:lineRule="auto"/>
        <w:ind w:right="216"/>
        <w:contextualSpacing w:val="0"/>
        <w:rPr>
          <w:rFonts w:ascii="Lato" w:hAnsi="Lato"/>
          <w:sz w:val="20"/>
          <w:szCs w:val="20"/>
        </w:rPr>
      </w:pPr>
      <w:r w:rsidRPr="00690A76">
        <w:rPr>
          <w:rFonts w:ascii="Lato" w:hAnsi="Lato"/>
          <w:sz w:val="20"/>
          <w:szCs w:val="20"/>
        </w:rPr>
        <w:t>ustawa</w:t>
      </w:r>
      <w:r w:rsidRPr="00690A76">
        <w:rPr>
          <w:rFonts w:ascii="Lato" w:hAnsi="Lato"/>
          <w:spacing w:val="-6"/>
          <w:sz w:val="20"/>
          <w:szCs w:val="20"/>
        </w:rPr>
        <w:t xml:space="preserve"> </w:t>
      </w:r>
      <w:r w:rsidRPr="00690A76">
        <w:rPr>
          <w:rFonts w:ascii="Lato" w:hAnsi="Lato"/>
          <w:sz w:val="20"/>
          <w:szCs w:val="20"/>
        </w:rPr>
        <w:t>z</w:t>
      </w:r>
      <w:r w:rsidRPr="00690A76">
        <w:rPr>
          <w:rFonts w:ascii="Lato" w:hAnsi="Lato"/>
          <w:spacing w:val="-6"/>
          <w:sz w:val="20"/>
          <w:szCs w:val="20"/>
        </w:rPr>
        <w:t xml:space="preserve"> </w:t>
      </w:r>
      <w:r w:rsidRPr="00690A76">
        <w:rPr>
          <w:rFonts w:ascii="Lato" w:hAnsi="Lato"/>
          <w:sz w:val="20"/>
          <w:szCs w:val="20"/>
        </w:rPr>
        <w:t>dnia</w:t>
      </w:r>
      <w:r w:rsidRPr="00690A76">
        <w:rPr>
          <w:rFonts w:ascii="Lato" w:hAnsi="Lato"/>
          <w:spacing w:val="-6"/>
          <w:sz w:val="20"/>
          <w:szCs w:val="20"/>
        </w:rPr>
        <w:t xml:space="preserve"> </w:t>
      </w:r>
      <w:r w:rsidRPr="00690A76">
        <w:rPr>
          <w:rFonts w:ascii="Lato" w:hAnsi="Lato"/>
          <w:sz w:val="20"/>
          <w:szCs w:val="20"/>
        </w:rPr>
        <w:t>28</w:t>
      </w:r>
      <w:r w:rsidRPr="00690A76">
        <w:rPr>
          <w:rFonts w:ascii="Lato" w:hAnsi="Lato"/>
          <w:spacing w:val="-6"/>
          <w:sz w:val="20"/>
          <w:szCs w:val="20"/>
        </w:rPr>
        <w:t xml:space="preserve"> </w:t>
      </w:r>
      <w:r w:rsidRPr="00690A76">
        <w:rPr>
          <w:rFonts w:ascii="Lato" w:hAnsi="Lato"/>
          <w:sz w:val="20"/>
          <w:szCs w:val="20"/>
        </w:rPr>
        <w:t>kwietnia</w:t>
      </w:r>
      <w:r w:rsidRPr="00690A76">
        <w:rPr>
          <w:rFonts w:ascii="Lato" w:hAnsi="Lato"/>
          <w:spacing w:val="-6"/>
          <w:sz w:val="20"/>
          <w:szCs w:val="20"/>
        </w:rPr>
        <w:t xml:space="preserve"> </w:t>
      </w:r>
      <w:r w:rsidRPr="00690A76">
        <w:rPr>
          <w:rFonts w:ascii="Lato" w:hAnsi="Lato"/>
          <w:sz w:val="20"/>
          <w:szCs w:val="20"/>
        </w:rPr>
        <w:t>2022</w:t>
      </w:r>
      <w:r w:rsidRPr="00690A76">
        <w:rPr>
          <w:rFonts w:ascii="Lato" w:hAnsi="Lato"/>
          <w:spacing w:val="-6"/>
          <w:sz w:val="20"/>
          <w:szCs w:val="20"/>
        </w:rPr>
        <w:t xml:space="preserve"> </w:t>
      </w:r>
      <w:r w:rsidRPr="00690A76">
        <w:rPr>
          <w:rFonts w:ascii="Lato" w:hAnsi="Lato"/>
          <w:sz w:val="20"/>
          <w:szCs w:val="20"/>
        </w:rPr>
        <w:t>r.</w:t>
      </w:r>
      <w:r w:rsidRPr="00690A76">
        <w:rPr>
          <w:rFonts w:ascii="Lato" w:hAnsi="Lato"/>
          <w:spacing w:val="-6"/>
          <w:sz w:val="20"/>
          <w:szCs w:val="20"/>
        </w:rPr>
        <w:t xml:space="preserve"> </w:t>
      </w:r>
      <w:r w:rsidRPr="00690A76">
        <w:rPr>
          <w:rFonts w:ascii="Lato" w:hAnsi="Lato"/>
          <w:sz w:val="20"/>
          <w:szCs w:val="20"/>
        </w:rPr>
        <w:t>o</w:t>
      </w:r>
      <w:r w:rsidRPr="00690A76">
        <w:rPr>
          <w:rFonts w:ascii="Lato" w:hAnsi="Lato"/>
          <w:spacing w:val="-6"/>
          <w:sz w:val="20"/>
          <w:szCs w:val="20"/>
        </w:rPr>
        <w:t xml:space="preserve"> </w:t>
      </w:r>
      <w:r w:rsidRPr="00690A76">
        <w:rPr>
          <w:rFonts w:ascii="Lato" w:hAnsi="Lato"/>
          <w:sz w:val="20"/>
          <w:szCs w:val="20"/>
        </w:rPr>
        <w:t>zasadach</w:t>
      </w:r>
      <w:r w:rsidRPr="00690A76">
        <w:rPr>
          <w:rFonts w:ascii="Lato" w:hAnsi="Lato"/>
          <w:spacing w:val="-6"/>
          <w:sz w:val="20"/>
          <w:szCs w:val="20"/>
        </w:rPr>
        <w:t xml:space="preserve"> </w:t>
      </w:r>
      <w:r w:rsidRPr="00690A76">
        <w:rPr>
          <w:rFonts w:ascii="Lato" w:hAnsi="Lato"/>
          <w:sz w:val="20"/>
          <w:szCs w:val="20"/>
        </w:rPr>
        <w:t>realizacji</w:t>
      </w:r>
      <w:r w:rsidRPr="00690A76">
        <w:rPr>
          <w:rFonts w:ascii="Lato" w:hAnsi="Lato"/>
          <w:spacing w:val="-6"/>
          <w:sz w:val="20"/>
          <w:szCs w:val="20"/>
        </w:rPr>
        <w:t xml:space="preserve"> </w:t>
      </w:r>
      <w:r w:rsidRPr="00690A76">
        <w:rPr>
          <w:rFonts w:ascii="Lato" w:hAnsi="Lato"/>
          <w:sz w:val="20"/>
          <w:szCs w:val="20"/>
        </w:rPr>
        <w:t>zadań</w:t>
      </w:r>
      <w:r w:rsidRPr="00690A76">
        <w:rPr>
          <w:rFonts w:ascii="Lato" w:hAnsi="Lato"/>
          <w:spacing w:val="-6"/>
          <w:sz w:val="20"/>
          <w:szCs w:val="20"/>
        </w:rPr>
        <w:t xml:space="preserve"> </w:t>
      </w:r>
      <w:r w:rsidRPr="00690A76">
        <w:rPr>
          <w:rFonts w:ascii="Lato" w:hAnsi="Lato"/>
          <w:sz w:val="20"/>
          <w:szCs w:val="20"/>
        </w:rPr>
        <w:t>finansowanych</w:t>
      </w:r>
      <w:r w:rsidRPr="00690A76">
        <w:rPr>
          <w:rFonts w:ascii="Lato" w:hAnsi="Lato"/>
          <w:spacing w:val="-6"/>
          <w:sz w:val="20"/>
          <w:szCs w:val="20"/>
        </w:rPr>
        <w:t xml:space="preserve"> </w:t>
      </w:r>
      <w:r w:rsidRPr="00690A76">
        <w:rPr>
          <w:rFonts w:ascii="Lato" w:hAnsi="Lato"/>
          <w:sz w:val="20"/>
          <w:szCs w:val="20"/>
        </w:rPr>
        <w:t>ze środków</w:t>
      </w:r>
      <w:r w:rsidRPr="00690A76">
        <w:rPr>
          <w:rFonts w:ascii="Lato" w:hAnsi="Lato"/>
          <w:spacing w:val="-15"/>
          <w:sz w:val="20"/>
          <w:szCs w:val="20"/>
        </w:rPr>
        <w:t xml:space="preserve"> </w:t>
      </w:r>
      <w:r w:rsidRPr="00690A76">
        <w:rPr>
          <w:rFonts w:ascii="Lato" w:hAnsi="Lato"/>
          <w:sz w:val="20"/>
          <w:szCs w:val="20"/>
        </w:rPr>
        <w:t>europejskich</w:t>
      </w:r>
      <w:r w:rsidRPr="00690A76">
        <w:rPr>
          <w:rFonts w:ascii="Lato" w:hAnsi="Lato"/>
          <w:spacing w:val="-15"/>
          <w:sz w:val="20"/>
          <w:szCs w:val="20"/>
        </w:rPr>
        <w:t xml:space="preserve"> </w:t>
      </w:r>
      <w:r w:rsidRPr="00690A76">
        <w:rPr>
          <w:rFonts w:ascii="Lato" w:hAnsi="Lato"/>
          <w:sz w:val="20"/>
          <w:szCs w:val="20"/>
        </w:rPr>
        <w:t>w</w:t>
      </w:r>
      <w:r w:rsidRPr="00690A76">
        <w:rPr>
          <w:rFonts w:ascii="Lato" w:hAnsi="Lato"/>
          <w:spacing w:val="-15"/>
          <w:sz w:val="20"/>
          <w:szCs w:val="20"/>
        </w:rPr>
        <w:t xml:space="preserve"> </w:t>
      </w:r>
      <w:r w:rsidRPr="00690A76">
        <w:rPr>
          <w:rFonts w:ascii="Lato" w:hAnsi="Lato"/>
          <w:sz w:val="20"/>
          <w:szCs w:val="20"/>
        </w:rPr>
        <w:t>perspektywie</w:t>
      </w:r>
      <w:r w:rsidRPr="00690A76">
        <w:rPr>
          <w:rFonts w:ascii="Lato" w:hAnsi="Lato"/>
          <w:spacing w:val="-15"/>
          <w:sz w:val="20"/>
          <w:szCs w:val="20"/>
        </w:rPr>
        <w:t xml:space="preserve"> </w:t>
      </w:r>
      <w:r w:rsidRPr="00690A76">
        <w:rPr>
          <w:rFonts w:ascii="Lato" w:hAnsi="Lato"/>
          <w:sz w:val="20"/>
          <w:szCs w:val="20"/>
        </w:rPr>
        <w:t>finansowej</w:t>
      </w:r>
      <w:r w:rsidRPr="00690A76">
        <w:rPr>
          <w:rFonts w:ascii="Lato" w:hAnsi="Lato"/>
          <w:spacing w:val="-15"/>
          <w:sz w:val="20"/>
          <w:szCs w:val="20"/>
        </w:rPr>
        <w:t xml:space="preserve"> </w:t>
      </w:r>
      <w:r w:rsidRPr="00690A76">
        <w:rPr>
          <w:rFonts w:ascii="Lato" w:hAnsi="Lato"/>
          <w:sz w:val="20"/>
          <w:szCs w:val="20"/>
        </w:rPr>
        <w:t>2021-2027,</w:t>
      </w:r>
      <w:r w:rsidRPr="00690A76">
        <w:rPr>
          <w:rFonts w:ascii="Lato" w:hAnsi="Lato"/>
          <w:spacing w:val="-15"/>
          <w:sz w:val="20"/>
          <w:szCs w:val="20"/>
        </w:rPr>
        <w:t xml:space="preserve"> </w:t>
      </w:r>
      <w:r w:rsidRPr="00690A76">
        <w:rPr>
          <w:rFonts w:ascii="Lato" w:hAnsi="Lato"/>
          <w:sz w:val="20"/>
          <w:szCs w:val="20"/>
        </w:rPr>
        <w:t>w</w:t>
      </w:r>
      <w:r w:rsidRPr="00690A76">
        <w:rPr>
          <w:rFonts w:ascii="Lato" w:hAnsi="Lato"/>
          <w:spacing w:val="-15"/>
          <w:sz w:val="20"/>
          <w:szCs w:val="20"/>
        </w:rPr>
        <w:t xml:space="preserve"> </w:t>
      </w:r>
      <w:r w:rsidRPr="00690A76">
        <w:rPr>
          <w:rFonts w:ascii="Lato" w:hAnsi="Lato"/>
          <w:sz w:val="20"/>
          <w:szCs w:val="20"/>
        </w:rPr>
        <w:t>szczególności</w:t>
      </w:r>
      <w:r w:rsidRPr="00690A76">
        <w:rPr>
          <w:rFonts w:ascii="Lato" w:hAnsi="Lato"/>
          <w:spacing w:val="-15"/>
          <w:sz w:val="20"/>
          <w:szCs w:val="20"/>
        </w:rPr>
        <w:t xml:space="preserve"> </w:t>
      </w:r>
      <w:r w:rsidRPr="00690A76">
        <w:rPr>
          <w:rFonts w:ascii="Lato" w:hAnsi="Lato"/>
          <w:sz w:val="20"/>
          <w:szCs w:val="20"/>
        </w:rPr>
        <w:t>art.</w:t>
      </w:r>
      <w:r w:rsidRPr="00690A76">
        <w:rPr>
          <w:rFonts w:ascii="Lato" w:hAnsi="Lato"/>
          <w:spacing w:val="-15"/>
          <w:sz w:val="20"/>
          <w:szCs w:val="20"/>
        </w:rPr>
        <w:t xml:space="preserve"> </w:t>
      </w:r>
      <w:r w:rsidRPr="00690A76">
        <w:rPr>
          <w:rFonts w:ascii="Lato" w:hAnsi="Lato"/>
          <w:sz w:val="20"/>
          <w:szCs w:val="20"/>
        </w:rPr>
        <w:t>87</w:t>
      </w:r>
      <w:r w:rsidRPr="00690A76">
        <w:rPr>
          <w:rFonts w:ascii="Lato" w:hAnsi="Lato"/>
          <w:sz w:val="20"/>
          <w:szCs w:val="20"/>
        </w:rPr>
        <w:sym w:font="Symbol" w:char="F02D"/>
      </w:r>
      <w:r w:rsidRPr="00690A76">
        <w:rPr>
          <w:rFonts w:ascii="Lato" w:hAnsi="Lato"/>
          <w:spacing w:val="-4"/>
          <w:sz w:val="20"/>
          <w:szCs w:val="20"/>
        </w:rPr>
        <w:t>93,</w:t>
      </w:r>
    </w:p>
    <w:p w14:paraId="2CDFFAAD" w14:textId="77777777" w:rsidR="00B73CE5" w:rsidRPr="00690A76" w:rsidRDefault="00B73CE5" w:rsidP="00B73CE5">
      <w:pPr>
        <w:pStyle w:val="Akapitzlist"/>
        <w:widowControl w:val="0"/>
        <w:numPr>
          <w:ilvl w:val="2"/>
          <w:numId w:val="27"/>
        </w:numPr>
        <w:tabs>
          <w:tab w:val="left" w:pos="836"/>
        </w:tabs>
        <w:autoSpaceDE w:val="0"/>
        <w:autoSpaceDN w:val="0"/>
        <w:spacing w:line="360" w:lineRule="auto"/>
        <w:contextualSpacing w:val="0"/>
        <w:rPr>
          <w:rFonts w:ascii="Lato" w:hAnsi="Lato"/>
          <w:sz w:val="20"/>
          <w:szCs w:val="20"/>
        </w:rPr>
      </w:pPr>
      <w:r w:rsidRPr="00690A76">
        <w:rPr>
          <w:rFonts w:ascii="Lato" w:hAnsi="Lato"/>
          <w:sz w:val="20"/>
          <w:szCs w:val="20"/>
        </w:rPr>
        <w:t>ustawa</w:t>
      </w:r>
      <w:r w:rsidRPr="00690A76">
        <w:rPr>
          <w:rFonts w:ascii="Lato" w:hAnsi="Lato"/>
          <w:spacing w:val="-19"/>
          <w:sz w:val="20"/>
          <w:szCs w:val="20"/>
        </w:rPr>
        <w:t xml:space="preserve"> </w:t>
      </w:r>
      <w:r w:rsidRPr="00690A76">
        <w:rPr>
          <w:rFonts w:ascii="Lato" w:hAnsi="Lato"/>
          <w:sz w:val="20"/>
          <w:szCs w:val="20"/>
        </w:rPr>
        <w:t>z</w:t>
      </w:r>
      <w:r w:rsidRPr="00690A76">
        <w:rPr>
          <w:rFonts w:ascii="Lato" w:hAnsi="Lato"/>
          <w:spacing w:val="-18"/>
          <w:sz w:val="20"/>
          <w:szCs w:val="20"/>
        </w:rPr>
        <w:t xml:space="preserve"> </w:t>
      </w:r>
      <w:r w:rsidRPr="00690A76">
        <w:rPr>
          <w:rFonts w:ascii="Lato" w:hAnsi="Lato"/>
          <w:sz w:val="20"/>
          <w:szCs w:val="20"/>
        </w:rPr>
        <w:t>14</w:t>
      </w:r>
      <w:r w:rsidRPr="00690A76">
        <w:rPr>
          <w:rFonts w:ascii="Lato" w:hAnsi="Lato"/>
          <w:spacing w:val="-18"/>
          <w:sz w:val="20"/>
          <w:szCs w:val="20"/>
        </w:rPr>
        <w:t xml:space="preserve"> </w:t>
      </w:r>
      <w:r w:rsidRPr="00690A76">
        <w:rPr>
          <w:rFonts w:ascii="Lato" w:hAnsi="Lato"/>
          <w:sz w:val="20"/>
          <w:szCs w:val="20"/>
        </w:rPr>
        <w:t>czerwca</w:t>
      </w:r>
      <w:r w:rsidRPr="00690A76">
        <w:rPr>
          <w:rFonts w:ascii="Lato" w:hAnsi="Lato"/>
          <w:spacing w:val="-18"/>
          <w:sz w:val="20"/>
          <w:szCs w:val="20"/>
        </w:rPr>
        <w:t xml:space="preserve"> </w:t>
      </w:r>
      <w:r w:rsidRPr="00690A76">
        <w:rPr>
          <w:rFonts w:ascii="Lato" w:hAnsi="Lato"/>
          <w:sz w:val="20"/>
          <w:szCs w:val="20"/>
        </w:rPr>
        <w:t>1960</w:t>
      </w:r>
      <w:r w:rsidRPr="00690A76">
        <w:rPr>
          <w:rFonts w:ascii="Lato" w:hAnsi="Lato"/>
          <w:spacing w:val="-18"/>
          <w:sz w:val="20"/>
          <w:szCs w:val="20"/>
        </w:rPr>
        <w:t xml:space="preserve"> </w:t>
      </w:r>
      <w:r w:rsidRPr="00690A76">
        <w:rPr>
          <w:rFonts w:ascii="Lato" w:hAnsi="Lato"/>
          <w:sz w:val="20"/>
          <w:szCs w:val="20"/>
        </w:rPr>
        <w:t>r.</w:t>
      </w:r>
      <w:r w:rsidRPr="00690A76">
        <w:rPr>
          <w:rFonts w:ascii="Lato" w:hAnsi="Lato"/>
          <w:spacing w:val="-18"/>
          <w:sz w:val="20"/>
          <w:szCs w:val="20"/>
        </w:rPr>
        <w:t xml:space="preserve"> </w:t>
      </w:r>
      <w:r w:rsidRPr="00690A76">
        <w:rPr>
          <w:rFonts w:ascii="Lato" w:hAnsi="Lato"/>
          <w:sz w:val="20"/>
          <w:szCs w:val="20"/>
        </w:rPr>
        <w:t>-</w:t>
      </w:r>
      <w:r w:rsidRPr="00690A76">
        <w:rPr>
          <w:rFonts w:ascii="Lato" w:hAnsi="Lato"/>
          <w:spacing w:val="-18"/>
          <w:sz w:val="20"/>
          <w:szCs w:val="20"/>
        </w:rPr>
        <w:t xml:space="preserve"> </w:t>
      </w:r>
      <w:r w:rsidRPr="00690A76">
        <w:rPr>
          <w:rFonts w:ascii="Lato" w:hAnsi="Lato"/>
          <w:sz w:val="20"/>
          <w:szCs w:val="20"/>
        </w:rPr>
        <w:t>Kodeks</w:t>
      </w:r>
      <w:r w:rsidRPr="00690A76">
        <w:rPr>
          <w:rFonts w:ascii="Lato" w:hAnsi="Lato"/>
          <w:spacing w:val="-18"/>
          <w:sz w:val="20"/>
          <w:szCs w:val="20"/>
        </w:rPr>
        <w:t xml:space="preserve"> </w:t>
      </w:r>
      <w:r w:rsidRPr="00690A76">
        <w:rPr>
          <w:rFonts w:ascii="Lato" w:hAnsi="Lato"/>
          <w:sz w:val="20"/>
          <w:szCs w:val="20"/>
        </w:rPr>
        <w:t>postępowania</w:t>
      </w:r>
      <w:r w:rsidRPr="00690A76">
        <w:rPr>
          <w:rFonts w:ascii="Lato" w:hAnsi="Lato"/>
          <w:spacing w:val="-18"/>
          <w:sz w:val="20"/>
          <w:szCs w:val="20"/>
        </w:rPr>
        <w:t xml:space="preserve"> </w:t>
      </w:r>
      <w:r w:rsidRPr="00690A76">
        <w:rPr>
          <w:rFonts w:ascii="Lato" w:hAnsi="Lato"/>
          <w:spacing w:val="-2"/>
          <w:sz w:val="20"/>
          <w:szCs w:val="20"/>
        </w:rPr>
        <w:t>administracyjnego,</w:t>
      </w:r>
    </w:p>
    <w:p w14:paraId="27A07E8A" w14:textId="77777777" w:rsidR="00B73CE5" w:rsidRPr="00690A76" w:rsidRDefault="00B73CE5" w:rsidP="00B73CE5">
      <w:pPr>
        <w:pStyle w:val="Akapitzlist"/>
        <w:widowControl w:val="0"/>
        <w:numPr>
          <w:ilvl w:val="2"/>
          <w:numId w:val="27"/>
        </w:numPr>
        <w:tabs>
          <w:tab w:val="left" w:pos="836"/>
        </w:tabs>
        <w:autoSpaceDE w:val="0"/>
        <w:autoSpaceDN w:val="0"/>
        <w:spacing w:line="360" w:lineRule="auto"/>
        <w:contextualSpacing w:val="0"/>
        <w:rPr>
          <w:rFonts w:ascii="Lato" w:hAnsi="Lato"/>
          <w:sz w:val="20"/>
          <w:szCs w:val="20"/>
        </w:rPr>
      </w:pPr>
      <w:r w:rsidRPr="00690A76">
        <w:rPr>
          <w:rFonts w:ascii="Lato" w:hAnsi="Lato"/>
          <w:sz w:val="20"/>
          <w:szCs w:val="20"/>
        </w:rPr>
        <w:t>ustawa</w:t>
      </w:r>
      <w:r w:rsidRPr="00690A76">
        <w:rPr>
          <w:rFonts w:ascii="Lato" w:hAnsi="Lato"/>
          <w:spacing w:val="-23"/>
          <w:sz w:val="20"/>
          <w:szCs w:val="20"/>
        </w:rPr>
        <w:t xml:space="preserve"> </w:t>
      </w:r>
      <w:r w:rsidRPr="00690A76">
        <w:rPr>
          <w:rFonts w:ascii="Lato" w:hAnsi="Lato"/>
          <w:sz w:val="20"/>
          <w:szCs w:val="20"/>
        </w:rPr>
        <w:t>z</w:t>
      </w:r>
      <w:r w:rsidRPr="00690A76">
        <w:rPr>
          <w:rFonts w:ascii="Lato" w:hAnsi="Lato"/>
          <w:spacing w:val="-23"/>
          <w:sz w:val="20"/>
          <w:szCs w:val="20"/>
        </w:rPr>
        <w:t xml:space="preserve"> </w:t>
      </w:r>
      <w:r w:rsidRPr="00690A76">
        <w:rPr>
          <w:rFonts w:ascii="Lato" w:hAnsi="Lato"/>
          <w:sz w:val="20"/>
          <w:szCs w:val="20"/>
        </w:rPr>
        <w:t>27</w:t>
      </w:r>
      <w:r w:rsidRPr="00690A76">
        <w:rPr>
          <w:rFonts w:ascii="Lato" w:hAnsi="Lato"/>
          <w:spacing w:val="-22"/>
          <w:sz w:val="20"/>
          <w:szCs w:val="20"/>
        </w:rPr>
        <w:t xml:space="preserve"> </w:t>
      </w:r>
      <w:r w:rsidRPr="00690A76">
        <w:rPr>
          <w:rFonts w:ascii="Lato" w:hAnsi="Lato"/>
          <w:sz w:val="20"/>
          <w:szCs w:val="20"/>
        </w:rPr>
        <w:t>sierpnia</w:t>
      </w:r>
      <w:r w:rsidRPr="00690A76">
        <w:rPr>
          <w:rFonts w:ascii="Lato" w:hAnsi="Lato"/>
          <w:spacing w:val="-23"/>
          <w:sz w:val="20"/>
          <w:szCs w:val="20"/>
        </w:rPr>
        <w:t xml:space="preserve"> </w:t>
      </w:r>
      <w:r w:rsidRPr="00690A76">
        <w:rPr>
          <w:rFonts w:ascii="Lato" w:hAnsi="Lato"/>
          <w:sz w:val="20"/>
          <w:szCs w:val="20"/>
        </w:rPr>
        <w:t>2009</w:t>
      </w:r>
      <w:r w:rsidRPr="00690A76">
        <w:rPr>
          <w:rFonts w:ascii="Lato" w:hAnsi="Lato"/>
          <w:spacing w:val="-22"/>
          <w:sz w:val="20"/>
          <w:szCs w:val="20"/>
        </w:rPr>
        <w:t xml:space="preserve"> </w:t>
      </w:r>
      <w:r w:rsidRPr="00690A76">
        <w:rPr>
          <w:rFonts w:ascii="Lato" w:hAnsi="Lato"/>
          <w:sz w:val="20"/>
          <w:szCs w:val="20"/>
        </w:rPr>
        <w:t>r.</w:t>
      </w:r>
      <w:r w:rsidRPr="00690A76">
        <w:rPr>
          <w:rFonts w:ascii="Lato" w:hAnsi="Lato"/>
          <w:spacing w:val="-23"/>
          <w:sz w:val="20"/>
          <w:szCs w:val="20"/>
        </w:rPr>
        <w:t xml:space="preserve"> </w:t>
      </w:r>
      <w:r w:rsidRPr="00690A76">
        <w:rPr>
          <w:rFonts w:ascii="Lato" w:hAnsi="Lato"/>
          <w:sz w:val="20"/>
          <w:szCs w:val="20"/>
        </w:rPr>
        <w:t>o</w:t>
      </w:r>
      <w:r w:rsidRPr="00690A76">
        <w:rPr>
          <w:rFonts w:ascii="Lato" w:hAnsi="Lato"/>
          <w:spacing w:val="-23"/>
          <w:sz w:val="20"/>
          <w:szCs w:val="20"/>
        </w:rPr>
        <w:t xml:space="preserve"> </w:t>
      </w:r>
      <w:r w:rsidRPr="00690A76">
        <w:rPr>
          <w:rFonts w:ascii="Lato" w:hAnsi="Lato"/>
          <w:sz w:val="20"/>
          <w:szCs w:val="20"/>
        </w:rPr>
        <w:t>finansach</w:t>
      </w:r>
      <w:r w:rsidRPr="00690A76">
        <w:rPr>
          <w:rFonts w:ascii="Lato" w:hAnsi="Lato"/>
          <w:spacing w:val="-22"/>
          <w:sz w:val="20"/>
          <w:szCs w:val="20"/>
        </w:rPr>
        <w:t xml:space="preserve"> </w:t>
      </w:r>
      <w:r w:rsidRPr="00690A76">
        <w:rPr>
          <w:rFonts w:ascii="Lato" w:hAnsi="Lato"/>
          <w:spacing w:val="-2"/>
          <w:sz w:val="20"/>
          <w:szCs w:val="20"/>
        </w:rPr>
        <w:t>publicznych.</w:t>
      </w:r>
    </w:p>
    <w:p w14:paraId="532336BE"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z w:val="20"/>
          <w:szCs w:val="20"/>
        </w:rPr>
        <w:t>Sposób</w:t>
      </w:r>
      <w:r w:rsidRPr="00690A76">
        <w:rPr>
          <w:rFonts w:ascii="Lato" w:hAnsi="Lato"/>
          <w:spacing w:val="-25"/>
          <w:sz w:val="20"/>
          <w:szCs w:val="20"/>
        </w:rPr>
        <w:t xml:space="preserve"> </w:t>
      </w:r>
      <w:r w:rsidRPr="00690A76">
        <w:rPr>
          <w:rFonts w:ascii="Lato" w:hAnsi="Lato"/>
          <w:sz w:val="20"/>
          <w:szCs w:val="20"/>
        </w:rPr>
        <w:t>pozyskiwania</w:t>
      </w:r>
      <w:r w:rsidRPr="00690A76">
        <w:rPr>
          <w:rFonts w:ascii="Lato" w:hAnsi="Lato"/>
          <w:spacing w:val="-24"/>
          <w:sz w:val="20"/>
          <w:szCs w:val="20"/>
        </w:rPr>
        <w:t xml:space="preserve"> </w:t>
      </w:r>
      <w:r w:rsidRPr="00690A76">
        <w:rPr>
          <w:rFonts w:ascii="Lato" w:hAnsi="Lato"/>
          <w:spacing w:val="-2"/>
          <w:sz w:val="20"/>
          <w:szCs w:val="20"/>
        </w:rPr>
        <w:t>danych</w:t>
      </w:r>
    </w:p>
    <w:p w14:paraId="08F80339"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Dane</w:t>
      </w:r>
      <w:r w:rsidRPr="00690A76">
        <w:rPr>
          <w:rFonts w:ascii="Lato" w:hAnsi="Lato"/>
          <w:spacing w:val="-19"/>
          <w:sz w:val="20"/>
          <w:szCs w:val="20"/>
        </w:rPr>
        <w:t xml:space="preserve"> </w:t>
      </w:r>
      <w:r w:rsidRPr="00690A76">
        <w:rPr>
          <w:rFonts w:ascii="Lato" w:hAnsi="Lato"/>
          <w:sz w:val="20"/>
          <w:szCs w:val="20"/>
        </w:rPr>
        <w:t>pozyskujemy</w:t>
      </w:r>
      <w:r w:rsidRPr="00690A76">
        <w:rPr>
          <w:rFonts w:ascii="Lato" w:hAnsi="Lato"/>
          <w:spacing w:val="-19"/>
          <w:sz w:val="20"/>
          <w:szCs w:val="20"/>
        </w:rPr>
        <w:t xml:space="preserve"> </w:t>
      </w:r>
      <w:r w:rsidRPr="00690A76">
        <w:rPr>
          <w:rFonts w:ascii="Lato" w:hAnsi="Lato"/>
          <w:sz w:val="20"/>
          <w:szCs w:val="20"/>
        </w:rPr>
        <w:t>bezpośrednio</w:t>
      </w:r>
      <w:r w:rsidRPr="00690A76">
        <w:rPr>
          <w:rFonts w:ascii="Lato" w:hAnsi="Lato"/>
          <w:spacing w:val="-19"/>
          <w:sz w:val="20"/>
          <w:szCs w:val="20"/>
        </w:rPr>
        <w:t xml:space="preserve"> </w:t>
      </w:r>
      <w:r w:rsidRPr="00690A76">
        <w:rPr>
          <w:rFonts w:ascii="Lato" w:hAnsi="Lato"/>
          <w:sz w:val="20"/>
          <w:szCs w:val="20"/>
        </w:rPr>
        <w:t>od</w:t>
      </w:r>
      <w:r w:rsidRPr="00690A76">
        <w:rPr>
          <w:rFonts w:ascii="Lato" w:hAnsi="Lato"/>
          <w:spacing w:val="-19"/>
          <w:sz w:val="20"/>
          <w:szCs w:val="20"/>
        </w:rPr>
        <w:t xml:space="preserve"> </w:t>
      </w:r>
      <w:r w:rsidRPr="00690A76">
        <w:rPr>
          <w:rFonts w:ascii="Lato" w:hAnsi="Lato"/>
          <w:sz w:val="20"/>
          <w:szCs w:val="20"/>
        </w:rPr>
        <w:t>osób,</w:t>
      </w:r>
      <w:r w:rsidRPr="00690A76">
        <w:rPr>
          <w:rFonts w:ascii="Lato" w:hAnsi="Lato"/>
          <w:spacing w:val="-19"/>
          <w:sz w:val="20"/>
          <w:szCs w:val="20"/>
        </w:rPr>
        <w:t xml:space="preserve"> </w:t>
      </w:r>
      <w:r w:rsidRPr="00690A76">
        <w:rPr>
          <w:rFonts w:ascii="Lato" w:hAnsi="Lato"/>
          <w:sz w:val="20"/>
          <w:szCs w:val="20"/>
        </w:rPr>
        <w:t>których</w:t>
      </w:r>
      <w:r w:rsidRPr="00690A76">
        <w:rPr>
          <w:rFonts w:ascii="Lato" w:hAnsi="Lato"/>
          <w:spacing w:val="-19"/>
          <w:sz w:val="20"/>
          <w:szCs w:val="20"/>
        </w:rPr>
        <w:t xml:space="preserve"> </w:t>
      </w:r>
      <w:r w:rsidRPr="00690A76">
        <w:rPr>
          <w:rFonts w:ascii="Lato" w:hAnsi="Lato"/>
          <w:sz w:val="20"/>
          <w:szCs w:val="20"/>
        </w:rPr>
        <w:t>one</w:t>
      </w:r>
      <w:r w:rsidRPr="00690A76">
        <w:rPr>
          <w:rFonts w:ascii="Lato" w:hAnsi="Lato"/>
          <w:spacing w:val="-19"/>
          <w:sz w:val="20"/>
          <w:szCs w:val="20"/>
        </w:rPr>
        <w:t xml:space="preserve"> </w:t>
      </w:r>
      <w:r w:rsidRPr="00690A76">
        <w:rPr>
          <w:rFonts w:ascii="Lato" w:hAnsi="Lato"/>
          <w:sz w:val="20"/>
          <w:szCs w:val="20"/>
        </w:rPr>
        <w:t>dotyczą,</w:t>
      </w:r>
      <w:r w:rsidRPr="00690A76">
        <w:rPr>
          <w:rFonts w:ascii="Lato" w:hAnsi="Lato"/>
          <w:spacing w:val="-19"/>
          <w:sz w:val="20"/>
          <w:szCs w:val="20"/>
        </w:rPr>
        <w:t xml:space="preserve"> </w:t>
      </w:r>
      <w:r w:rsidRPr="00690A76">
        <w:rPr>
          <w:rFonts w:ascii="Lato" w:hAnsi="Lato"/>
          <w:sz w:val="20"/>
          <w:szCs w:val="20"/>
        </w:rPr>
        <w:t>albo</w:t>
      </w:r>
      <w:r w:rsidRPr="00690A76">
        <w:rPr>
          <w:rFonts w:ascii="Lato" w:hAnsi="Lato"/>
          <w:spacing w:val="-19"/>
          <w:sz w:val="20"/>
          <w:szCs w:val="20"/>
        </w:rPr>
        <w:t xml:space="preserve"> </w:t>
      </w:r>
      <w:r w:rsidRPr="00690A76">
        <w:rPr>
          <w:rFonts w:ascii="Lato" w:hAnsi="Lato"/>
          <w:sz w:val="20"/>
          <w:szCs w:val="20"/>
        </w:rPr>
        <w:t>od</w:t>
      </w:r>
      <w:r w:rsidRPr="00690A76">
        <w:rPr>
          <w:rFonts w:ascii="Lato" w:hAnsi="Lato"/>
          <w:spacing w:val="-19"/>
          <w:sz w:val="20"/>
          <w:szCs w:val="20"/>
        </w:rPr>
        <w:t xml:space="preserve"> </w:t>
      </w:r>
      <w:r w:rsidRPr="00690A76">
        <w:rPr>
          <w:rFonts w:ascii="Lato" w:hAnsi="Lato"/>
          <w:sz w:val="20"/>
          <w:szCs w:val="20"/>
        </w:rPr>
        <w:t>instytucji</w:t>
      </w:r>
      <w:r w:rsidRPr="00690A76">
        <w:rPr>
          <w:rFonts w:ascii="Lato" w:hAnsi="Lato"/>
          <w:spacing w:val="-19"/>
          <w:sz w:val="20"/>
          <w:szCs w:val="20"/>
        </w:rPr>
        <w:t xml:space="preserve"> </w:t>
      </w:r>
      <w:r w:rsidRPr="00690A76">
        <w:rPr>
          <w:rFonts w:ascii="Lato" w:hAnsi="Lato"/>
          <w:sz w:val="20"/>
          <w:szCs w:val="20"/>
        </w:rPr>
        <w:t>i</w:t>
      </w:r>
      <w:r w:rsidRPr="00690A76">
        <w:rPr>
          <w:rFonts w:ascii="Lato" w:hAnsi="Lato"/>
          <w:spacing w:val="-19"/>
          <w:sz w:val="20"/>
          <w:szCs w:val="20"/>
        </w:rPr>
        <w:t xml:space="preserve"> </w:t>
      </w:r>
      <w:r w:rsidRPr="00690A76">
        <w:rPr>
          <w:rFonts w:ascii="Lato" w:hAnsi="Lato"/>
          <w:sz w:val="20"/>
          <w:szCs w:val="20"/>
        </w:rPr>
        <w:t>podmiotów zaangażowanych</w:t>
      </w:r>
      <w:r w:rsidRPr="00690A76">
        <w:rPr>
          <w:rFonts w:ascii="Lato" w:hAnsi="Lato"/>
          <w:spacing w:val="-4"/>
          <w:sz w:val="20"/>
          <w:szCs w:val="20"/>
        </w:rPr>
        <w:t xml:space="preserve"> </w:t>
      </w:r>
      <w:r w:rsidRPr="00690A76">
        <w:rPr>
          <w:rFonts w:ascii="Lato" w:hAnsi="Lato"/>
          <w:sz w:val="20"/>
          <w:szCs w:val="20"/>
        </w:rPr>
        <w:t>w</w:t>
      </w:r>
      <w:r w:rsidRPr="00690A76">
        <w:rPr>
          <w:rFonts w:ascii="Lato" w:hAnsi="Lato"/>
          <w:spacing w:val="-4"/>
          <w:sz w:val="20"/>
          <w:szCs w:val="20"/>
        </w:rPr>
        <w:t xml:space="preserve"> </w:t>
      </w:r>
      <w:r w:rsidRPr="00690A76">
        <w:rPr>
          <w:rFonts w:ascii="Lato" w:hAnsi="Lato"/>
          <w:sz w:val="20"/>
          <w:szCs w:val="20"/>
        </w:rPr>
        <w:t>realizację</w:t>
      </w:r>
      <w:r w:rsidRPr="00690A76">
        <w:rPr>
          <w:rFonts w:ascii="Lato" w:hAnsi="Lato"/>
          <w:spacing w:val="-4"/>
          <w:sz w:val="20"/>
          <w:szCs w:val="20"/>
        </w:rPr>
        <w:t xml:space="preserve"> </w:t>
      </w:r>
      <w:r w:rsidRPr="00690A76">
        <w:rPr>
          <w:rFonts w:ascii="Lato" w:hAnsi="Lato"/>
          <w:sz w:val="20"/>
          <w:szCs w:val="20"/>
        </w:rPr>
        <w:t>Programu,</w:t>
      </w:r>
      <w:r w:rsidRPr="00690A76">
        <w:rPr>
          <w:rFonts w:ascii="Lato" w:hAnsi="Lato"/>
          <w:spacing w:val="-4"/>
          <w:sz w:val="20"/>
          <w:szCs w:val="20"/>
        </w:rPr>
        <w:t xml:space="preserve"> </w:t>
      </w:r>
      <w:r w:rsidRPr="00690A76">
        <w:rPr>
          <w:rFonts w:ascii="Lato" w:hAnsi="Lato"/>
          <w:sz w:val="20"/>
          <w:szCs w:val="20"/>
        </w:rPr>
        <w:t>w</w:t>
      </w:r>
      <w:r w:rsidRPr="00690A76">
        <w:rPr>
          <w:rFonts w:ascii="Lato" w:hAnsi="Lato"/>
          <w:spacing w:val="-4"/>
          <w:sz w:val="20"/>
          <w:szCs w:val="20"/>
        </w:rPr>
        <w:t xml:space="preserve"> </w:t>
      </w:r>
      <w:r w:rsidRPr="00690A76">
        <w:rPr>
          <w:rFonts w:ascii="Lato" w:hAnsi="Lato"/>
          <w:sz w:val="20"/>
          <w:szCs w:val="20"/>
        </w:rPr>
        <w:t>tym</w:t>
      </w:r>
      <w:r w:rsidRPr="00690A76">
        <w:rPr>
          <w:rFonts w:ascii="Lato" w:hAnsi="Lato"/>
          <w:spacing w:val="-4"/>
          <w:sz w:val="20"/>
          <w:szCs w:val="20"/>
        </w:rPr>
        <w:t xml:space="preserve"> </w:t>
      </w:r>
      <w:r w:rsidRPr="00690A76">
        <w:rPr>
          <w:rFonts w:ascii="Lato" w:hAnsi="Lato"/>
          <w:sz w:val="20"/>
          <w:szCs w:val="20"/>
        </w:rPr>
        <w:t>w</w:t>
      </w:r>
      <w:r w:rsidRPr="00690A76">
        <w:rPr>
          <w:rFonts w:ascii="Lato" w:hAnsi="Lato"/>
          <w:spacing w:val="-4"/>
          <w:sz w:val="20"/>
          <w:szCs w:val="20"/>
        </w:rPr>
        <w:t xml:space="preserve"> </w:t>
      </w:r>
      <w:r w:rsidRPr="00690A76">
        <w:rPr>
          <w:rFonts w:ascii="Lato" w:hAnsi="Lato"/>
          <w:sz w:val="20"/>
          <w:szCs w:val="20"/>
        </w:rPr>
        <w:t>szczególności</w:t>
      </w:r>
      <w:r w:rsidRPr="00690A76">
        <w:rPr>
          <w:rFonts w:ascii="Lato" w:hAnsi="Lato"/>
          <w:spacing w:val="-4"/>
          <w:sz w:val="20"/>
          <w:szCs w:val="20"/>
        </w:rPr>
        <w:t xml:space="preserve"> </w:t>
      </w:r>
      <w:r w:rsidRPr="00690A76">
        <w:rPr>
          <w:rFonts w:ascii="Lato" w:hAnsi="Lato"/>
          <w:sz w:val="20"/>
          <w:szCs w:val="20"/>
        </w:rPr>
        <w:t>od</w:t>
      </w:r>
      <w:r w:rsidRPr="00690A76">
        <w:rPr>
          <w:rFonts w:ascii="Lato" w:hAnsi="Lato"/>
          <w:spacing w:val="-4"/>
          <w:sz w:val="20"/>
          <w:szCs w:val="20"/>
        </w:rPr>
        <w:t xml:space="preserve"> </w:t>
      </w:r>
      <w:r w:rsidRPr="00690A76">
        <w:rPr>
          <w:rFonts w:ascii="Lato" w:hAnsi="Lato"/>
          <w:sz w:val="20"/>
          <w:szCs w:val="20"/>
        </w:rPr>
        <w:t>wnioskodawców, beneficjentów,</w:t>
      </w:r>
      <w:r w:rsidRPr="00690A76">
        <w:rPr>
          <w:rFonts w:ascii="Lato" w:hAnsi="Lato"/>
          <w:spacing w:val="-26"/>
          <w:sz w:val="20"/>
          <w:szCs w:val="20"/>
        </w:rPr>
        <w:t xml:space="preserve"> </w:t>
      </w:r>
      <w:r w:rsidRPr="00690A76">
        <w:rPr>
          <w:rFonts w:ascii="Lato" w:hAnsi="Lato"/>
          <w:sz w:val="20"/>
          <w:szCs w:val="20"/>
        </w:rPr>
        <w:t>partnerów.</w:t>
      </w:r>
    </w:p>
    <w:p w14:paraId="2DA06046"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rPr>
          <w:rFonts w:ascii="Lato" w:hAnsi="Lato"/>
          <w:sz w:val="20"/>
          <w:szCs w:val="20"/>
        </w:rPr>
      </w:pPr>
      <w:r w:rsidRPr="00690A76">
        <w:rPr>
          <w:rFonts w:ascii="Lato" w:hAnsi="Lato"/>
          <w:sz w:val="20"/>
          <w:szCs w:val="20"/>
        </w:rPr>
        <w:t>Dostęp</w:t>
      </w:r>
      <w:r w:rsidRPr="00690A76">
        <w:rPr>
          <w:rFonts w:ascii="Lato" w:hAnsi="Lato"/>
          <w:spacing w:val="-20"/>
          <w:sz w:val="20"/>
          <w:szCs w:val="20"/>
        </w:rPr>
        <w:t xml:space="preserve"> </w:t>
      </w:r>
      <w:r w:rsidRPr="00690A76">
        <w:rPr>
          <w:rFonts w:ascii="Lato" w:hAnsi="Lato"/>
          <w:sz w:val="20"/>
          <w:szCs w:val="20"/>
        </w:rPr>
        <w:t>do</w:t>
      </w:r>
      <w:r w:rsidRPr="00690A76">
        <w:rPr>
          <w:rFonts w:ascii="Lato" w:hAnsi="Lato"/>
          <w:spacing w:val="-19"/>
          <w:sz w:val="20"/>
          <w:szCs w:val="20"/>
        </w:rPr>
        <w:t xml:space="preserve"> </w:t>
      </w:r>
      <w:r w:rsidRPr="00690A76">
        <w:rPr>
          <w:rFonts w:ascii="Lato" w:hAnsi="Lato"/>
          <w:sz w:val="20"/>
          <w:szCs w:val="20"/>
        </w:rPr>
        <w:t>danych</w:t>
      </w:r>
      <w:r w:rsidRPr="00690A76">
        <w:rPr>
          <w:rFonts w:ascii="Lato" w:hAnsi="Lato"/>
          <w:spacing w:val="-20"/>
          <w:sz w:val="20"/>
          <w:szCs w:val="20"/>
        </w:rPr>
        <w:t xml:space="preserve"> </w:t>
      </w:r>
      <w:r w:rsidRPr="00690A76">
        <w:rPr>
          <w:rFonts w:ascii="Lato" w:hAnsi="Lato"/>
          <w:spacing w:val="-2"/>
          <w:sz w:val="20"/>
          <w:szCs w:val="20"/>
        </w:rPr>
        <w:t>osobowych</w:t>
      </w:r>
    </w:p>
    <w:p w14:paraId="7C9A2A9A"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Dostęp</w:t>
      </w:r>
      <w:r w:rsidRPr="00690A76">
        <w:rPr>
          <w:rFonts w:ascii="Lato" w:hAnsi="Lato"/>
          <w:spacing w:val="-16"/>
          <w:sz w:val="20"/>
          <w:szCs w:val="20"/>
        </w:rPr>
        <w:t xml:space="preserve"> </w:t>
      </w:r>
      <w:r w:rsidRPr="00690A76">
        <w:rPr>
          <w:rFonts w:ascii="Lato" w:hAnsi="Lato"/>
          <w:sz w:val="20"/>
          <w:szCs w:val="20"/>
        </w:rPr>
        <w:t>do</w:t>
      </w:r>
      <w:r w:rsidRPr="00690A76">
        <w:rPr>
          <w:rFonts w:ascii="Lato" w:hAnsi="Lato"/>
          <w:spacing w:val="-16"/>
          <w:sz w:val="20"/>
          <w:szCs w:val="20"/>
        </w:rPr>
        <w:t xml:space="preserve"> </w:t>
      </w:r>
      <w:r w:rsidRPr="00690A76">
        <w:rPr>
          <w:rFonts w:ascii="Lato" w:hAnsi="Lato"/>
          <w:sz w:val="20"/>
          <w:szCs w:val="20"/>
        </w:rPr>
        <w:t>Państwa</w:t>
      </w:r>
      <w:r w:rsidRPr="00690A76">
        <w:rPr>
          <w:rFonts w:ascii="Lato" w:hAnsi="Lato"/>
          <w:spacing w:val="-16"/>
          <w:sz w:val="20"/>
          <w:szCs w:val="20"/>
        </w:rPr>
        <w:t xml:space="preserve"> </w:t>
      </w:r>
      <w:r w:rsidRPr="00690A76">
        <w:rPr>
          <w:rFonts w:ascii="Lato" w:hAnsi="Lato"/>
          <w:sz w:val="20"/>
          <w:szCs w:val="20"/>
        </w:rPr>
        <w:t>danych</w:t>
      </w:r>
      <w:r w:rsidRPr="00690A76">
        <w:rPr>
          <w:rFonts w:ascii="Lato" w:hAnsi="Lato"/>
          <w:spacing w:val="-16"/>
          <w:sz w:val="20"/>
          <w:szCs w:val="20"/>
        </w:rPr>
        <w:t xml:space="preserve"> </w:t>
      </w:r>
      <w:r w:rsidRPr="00690A76">
        <w:rPr>
          <w:rFonts w:ascii="Lato" w:hAnsi="Lato"/>
          <w:sz w:val="20"/>
          <w:szCs w:val="20"/>
        </w:rPr>
        <w:t>osobowych</w:t>
      </w:r>
      <w:r w:rsidRPr="00690A76">
        <w:rPr>
          <w:rFonts w:ascii="Lato" w:hAnsi="Lato"/>
          <w:spacing w:val="-16"/>
          <w:sz w:val="20"/>
          <w:szCs w:val="20"/>
        </w:rPr>
        <w:t xml:space="preserve"> </w:t>
      </w:r>
      <w:r w:rsidRPr="00690A76">
        <w:rPr>
          <w:rFonts w:ascii="Lato" w:hAnsi="Lato"/>
          <w:sz w:val="20"/>
          <w:szCs w:val="20"/>
        </w:rPr>
        <w:t>mają</w:t>
      </w:r>
      <w:r w:rsidRPr="00690A76">
        <w:rPr>
          <w:rFonts w:ascii="Lato" w:hAnsi="Lato"/>
          <w:spacing w:val="-16"/>
          <w:sz w:val="20"/>
          <w:szCs w:val="20"/>
        </w:rPr>
        <w:t xml:space="preserve"> </w:t>
      </w:r>
      <w:r w:rsidRPr="00690A76">
        <w:rPr>
          <w:rFonts w:ascii="Lato" w:hAnsi="Lato"/>
          <w:sz w:val="20"/>
          <w:szCs w:val="20"/>
        </w:rPr>
        <w:t>pracownicy</w:t>
      </w:r>
      <w:r w:rsidRPr="00690A76">
        <w:rPr>
          <w:rFonts w:ascii="Lato" w:hAnsi="Lato"/>
          <w:spacing w:val="-16"/>
          <w:sz w:val="20"/>
          <w:szCs w:val="20"/>
        </w:rPr>
        <w:t xml:space="preserve"> </w:t>
      </w:r>
      <w:r w:rsidRPr="00690A76">
        <w:rPr>
          <w:rFonts w:ascii="Lato" w:hAnsi="Lato"/>
          <w:sz w:val="20"/>
          <w:szCs w:val="20"/>
        </w:rPr>
        <w:t>i</w:t>
      </w:r>
      <w:r w:rsidRPr="00690A76">
        <w:rPr>
          <w:rFonts w:ascii="Lato" w:hAnsi="Lato"/>
          <w:spacing w:val="-16"/>
          <w:sz w:val="20"/>
          <w:szCs w:val="20"/>
        </w:rPr>
        <w:t xml:space="preserve"> </w:t>
      </w:r>
      <w:r w:rsidRPr="00690A76">
        <w:rPr>
          <w:rFonts w:ascii="Lato" w:hAnsi="Lato"/>
          <w:sz w:val="20"/>
          <w:szCs w:val="20"/>
        </w:rPr>
        <w:t>współpracownicy</w:t>
      </w:r>
      <w:r w:rsidRPr="00690A76">
        <w:rPr>
          <w:rFonts w:ascii="Lato" w:hAnsi="Lato"/>
          <w:spacing w:val="-16"/>
          <w:sz w:val="20"/>
          <w:szCs w:val="20"/>
        </w:rPr>
        <w:t xml:space="preserve"> </w:t>
      </w:r>
      <w:r w:rsidRPr="00690A76">
        <w:rPr>
          <w:rFonts w:ascii="Lato" w:hAnsi="Lato"/>
          <w:sz w:val="20"/>
          <w:szCs w:val="20"/>
        </w:rPr>
        <w:t>administratora. Ponadto Państwa dane osobowe mogą być powierzane lub udostępniane:</w:t>
      </w:r>
    </w:p>
    <w:p w14:paraId="41615998" w14:textId="77777777" w:rsidR="00B73CE5" w:rsidRPr="00690A76" w:rsidRDefault="00B73CE5" w:rsidP="00B73CE5">
      <w:pPr>
        <w:pStyle w:val="Akapitzlist"/>
        <w:widowControl w:val="0"/>
        <w:numPr>
          <w:ilvl w:val="1"/>
          <w:numId w:val="27"/>
        </w:numPr>
        <w:tabs>
          <w:tab w:val="left" w:pos="895"/>
        </w:tabs>
        <w:autoSpaceDE w:val="0"/>
        <w:autoSpaceDN w:val="0"/>
        <w:spacing w:line="360" w:lineRule="auto"/>
        <w:ind w:left="895" w:hanging="359"/>
        <w:contextualSpacing w:val="0"/>
        <w:rPr>
          <w:rFonts w:ascii="Lato" w:hAnsi="Lato"/>
          <w:sz w:val="20"/>
          <w:szCs w:val="20"/>
        </w:rPr>
      </w:pPr>
      <w:r w:rsidRPr="00690A76">
        <w:rPr>
          <w:rFonts w:ascii="Lato" w:hAnsi="Lato"/>
          <w:sz w:val="20"/>
          <w:szCs w:val="20"/>
        </w:rPr>
        <w:t>podmiotom,</w:t>
      </w:r>
      <w:r w:rsidRPr="00690A76">
        <w:rPr>
          <w:rFonts w:ascii="Lato" w:hAnsi="Lato"/>
          <w:spacing w:val="-19"/>
          <w:sz w:val="20"/>
          <w:szCs w:val="20"/>
        </w:rPr>
        <w:t xml:space="preserve"> </w:t>
      </w:r>
      <w:r w:rsidRPr="00690A76">
        <w:rPr>
          <w:rFonts w:ascii="Lato" w:hAnsi="Lato"/>
          <w:sz w:val="20"/>
          <w:szCs w:val="20"/>
        </w:rPr>
        <w:t>którym</w:t>
      </w:r>
      <w:r w:rsidRPr="00690A76">
        <w:rPr>
          <w:rFonts w:ascii="Lato" w:hAnsi="Lato"/>
          <w:spacing w:val="-18"/>
          <w:sz w:val="20"/>
          <w:szCs w:val="20"/>
        </w:rPr>
        <w:t xml:space="preserve"> </w:t>
      </w:r>
      <w:r w:rsidRPr="00690A76">
        <w:rPr>
          <w:rFonts w:ascii="Lato" w:hAnsi="Lato"/>
          <w:sz w:val="20"/>
          <w:szCs w:val="20"/>
        </w:rPr>
        <w:t>zleciliśmy</w:t>
      </w:r>
      <w:r w:rsidRPr="00690A76">
        <w:rPr>
          <w:rFonts w:ascii="Lato" w:hAnsi="Lato"/>
          <w:spacing w:val="-18"/>
          <w:sz w:val="20"/>
          <w:szCs w:val="20"/>
        </w:rPr>
        <w:t xml:space="preserve"> </w:t>
      </w:r>
      <w:r w:rsidRPr="00690A76">
        <w:rPr>
          <w:rFonts w:ascii="Lato" w:hAnsi="Lato"/>
          <w:sz w:val="20"/>
          <w:szCs w:val="20"/>
        </w:rPr>
        <w:t>wykonywanie</w:t>
      </w:r>
      <w:r w:rsidRPr="00690A76">
        <w:rPr>
          <w:rFonts w:ascii="Lato" w:hAnsi="Lato"/>
          <w:spacing w:val="-19"/>
          <w:sz w:val="20"/>
          <w:szCs w:val="20"/>
        </w:rPr>
        <w:t xml:space="preserve"> </w:t>
      </w:r>
      <w:r w:rsidRPr="00690A76">
        <w:rPr>
          <w:rFonts w:ascii="Lato" w:hAnsi="Lato"/>
          <w:sz w:val="20"/>
          <w:szCs w:val="20"/>
        </w:rPr>
        <w:t>zadań</w:t>
      </w:r>
      <w:r w:rsidRPr="00690A76">
        <w:rPr>
          <w:rFonts w:ascii="Lato" w:hAnsi="Lato"/>
          <w:spacing w:val="-18"/>
          <w:sz w:val="20"/>
          <w:szCs w:val="20"/>
        </w:rPr>
        <w:t xml:space="preserve"> </w:t>
      </w:r>
      <w:r w:rsidRPr="00690A76">
        <w:rPr>
          <w:rFonts w:ascii="Lato" w:hAnsi="Lato"/>
          <w:sz w:val="20"/>
          <w:szCs w:val="20"/>
        </w:rPr>
        <w:t>w</w:t>
      </w:r>
      <w:r w:rsidRPr="00690A76">
        <w:rPr>
          <w:rFonts w:ascii="Lato" w:hAnsi="Lato"/>
          <w:spacing w:val="-18"/>
          <w:sz w:val="20"/>
          <w:szCs w:val="20"/>
        </w:rPr>
        <w:t xml:space="preserve"> </w:t>
      </w:r>
      <w:r w:rsidRPr="00690A76">
        <w:rPr>
          <w:rFonts w:ascii="Lato" w:hAnsi="Lato"/>
          <w:spacing w:val="-2"/>
          <w:sz w:val="20"/>
          <w:szCs w:val="20"/>
        </w:rPr>
        <w:t>FERS,</w:t>
      </w:r>
    </w:p>
    <w:p w14:paraId="4EB6FB9A" w14:textId="77777777" w:rsidR="00B73CE5" w:rsidRPr="00690A76" w:rsidRDefault="00B73CE5" w:rsidP="00B73CE5">
      <w:pPr>
        <w:pStyle w:val="Akapitzlist"/>
        <w:widowControl w:val="0"/>
        <w:numPr>
          <w:ilvl w:val="1"/>
          <w:numId w:val="27"/>
        </w:numPr>
        <w:tabs>
          <w:tab w:val="left" w:pos="896"/>
        </w:tabs>
        <w:autoSpaceDE w:val="0"/>
        <w:autoSpaceDN w:val="0"/>
        <w:spacing w:line="360" w:lineRule="auto"/>
        <w:ind w:left="896" w:right="137"/>
        <w:contextualSpacing w:val="0"/>
        <w:rPr>
          <w:rFonts w:ascii="Lato" w:hAnsi="Lato"/>
          <w:sz w:val="20"/>
          <w:szCs w:val="20"/>
        </w:rPr>
      </w:pPr>
      <w:r w:rsidRPr="00690A76">
        <w:rPr>
          <w:rFonts w:ascii="Lato" w:hAnsi="Lato"/>
          <w:sz w:val="20"/>
          <w:szCs w:val="20"/>
        </w:rPr>
        <w:t>organom</w:t>
      </w:r>
      <w:r w:rsidRPr="00690A76">
        <w:rPr>
          <w:rFonts w:ascii="Lato" w:hAnsi="Lato"/>
          <w:spacing w:val="-20"/>
          <w:sz w:val="20"/>
          <w:szCs w:val="20"/>
        </w:rPr>
        <w:t xml:space="preserve"> </w:t>
      </w:r>
      <w:r w:rsidRPr="00690A76">
        <w:rPr>
          <w:rFonts w:ascii="Lato" w:hAnsi="Lato"/>
          <w:sz w:val="20"/>
          <w:szCs w:val="20"/>
        </w:rPr>
        <w:t>Komisji</w:t>
      </w:r>
      <w:r w:rsidRPr="00690A76">
        <w:rPr>
          <w:rFonts w:ascii="Lato" w:hAnsi="Lato"/>
          <w:spacing w:val="-20"/>
          <w:sz w:val="20"/>
          <w:szCs w:val="20"/>
        </w:rPr>
        <w:t xml:space="preserve"> </w:t>
      </w:r>
      <w:r w:rsidRPr="00690A76">
        <w:rPr>
          <w:rFonts w:ascii="Lato" w:hAnsi="Lato"/>
          <w:sz w:val="20"/>
          <w:szCs w:val="20"/>
        </w:rPr>
        <w:t>Europejskiej,</w:t>
      </w:r>
      <w:r w:rsidRPr="00690A76">
        <w:rPr>
          <w:rFonts w:ascii="Lato" w:hAnsi="Lato"/>
          <w:spacing w:val="-20"/>
          <w:sz w:val="20"/>
          <w:szCs w:val="20"/>
        </w:rPr>
        <w:t xml:space="preserve"> </w:t>
      </w:r>
      <w:r w:rsidRPr="00690A76">
        <w:rPr>
          <w:rFonts w:ascii="Lato" w:hAnsi="Lato"/>
          <w:sz w:val="20"/>
          <w:szCs w:val="20"/>
        </w:rPr>
        <w:t>ministrowi</w:t>
      </w:r>
      <w:r w:rsidRPr="00690A76">
        <w:rPr>
          <w:rFonts w:ascii="Lato" w:hAnsi="Lato"/>
          <w:spacing w:val="-20"/>
          <w:sz w:val="20"/>
          <w:szCs w:val="20"/>
        </w:rPr>
        <w:t xml:space="preserve"> </w:t>
      </w:r>
      <w:r w:rsidRPr="00690A76">
        <w:rPr>
          <w:rFonts w:ascii="Lato" w:hAnsi="Lato"/>
          <w:sz w:val="20"/>
          <w:szCs w:val="20"/>
        </w:rPr>
        <w:t>właściwemu</w:t>
      </w:r>
      <w:r w:rsidRPr="00690A76">
        <w:rPr>
          <w:rFonts w:ascii="Lato" w:hAnsi="Lato"/>
          <w:spacing w:val="-20"/>
          <w:sz w:val="20"/>
          <w:szCs w:val="20"/>
        </w:rPr>
        <w:t xml:space="preserve"> </w:t>
      </w:r>
      <w:r w:rsidRPr="00690A76">
        <w:rPr>
          <w:rFonts w:ascii="Lato" w:hAnsi="Lato"/>
          <w:sz w:val="20"/>
          <w:szCs w:val="20"/>
        </w:rPr>
        <w:t>do</w:t>
      </w:r>
      <w:r w:rsidRPr="00690A76">
        <w:rPr>
          <w:rFonts w:ascii="Lato" w:hAnsi="Lato"/>
          <w:spacing w:val="-20"/>
          <w:sz w:val="20"/>
          <w:szCs w:val="20"/>
        </w:rPr>
        <w:t xml:space="preserve"> </w:t>
      </w:r>
      <w:r w:rsidRPr="00690A76">
        <w:rPr>
          <w:rFonts w:ascii="Lato" w:hAnsi="Lato"/>
          <w:sz w:val="20"/>
          <w:szCs w:val="20"/>
        </w:rPr>
        <w:t>spraw</w:t>
      </w:r>
      <w:r w:rsidRPr="00690A76">
        <w:rPr>
          <w:rFonts w:ascii="Lato" w:hAnsi="Lato"/>
          <w:spacing w:val="-20"/>
          <w:sz w:val="20"/>
          <w:szCs w:val="20"/>
        </w:rPr>
        <w:t xml:space="preserve"> </w:t>
      </w:r>
      <w:r w:rsidRPr="00690A76">
        <w:rPr>
          <w:rFonts w:ascii="Lato" w:hAnsi="Lato"/>
          <w:sz w:val="20"/>
          <w:szCs w:val="20"/>
        </w:rPr>
        <w:t>finansów</w:t>
      </w:r>
      <w:r w:rsidRPr="00690A76">
        <w:rPr>
          <w:rFonts w:ascii="Lato" w:hAnsi="Lato"/>
          <w:spacing w:val="-20"/>
          <w:sz w:val="20"/>
          <w:szCs w:val="20"/>
        </w:rPr>
        <w:t xml:space="preserve"> </w:t>
      </w:r>
      <w:r w:rsidRPr="00690A76">
        <w:rPr>
          <w:rFonts w:ascii="Lato" w:hAnsi="Lato"/>
          <w:sz w:val="20"/>
          <w:szCs w:val="20"/>
        </w:rPr>
        <w:t>publicznych, prezesowi zakładu ubezpieczeń społecznych,</w:t>
      </w:r>
    </w:p>
    <w:p w14:paraId="5CDF258D" w14:textId="77777777" w:rsidR="00B73CE5" w:rsidRPr="00690A76" w:rsidRDefault="00B73CE5" w:rsidP="00B73CE5">
      <w:pPr>
        <w:pStyle w:val="Akapitzlist"/>
        <w:widowControl w:val="0"/>
        <w:numPr>
          <w:ilvl w:val="1"/>
          <w:numId w:val="27"/>
        </w:numPr>
        <w:tabs>
          <w:tab w:val="left" w:pos="896"/>
        </w:tabs>
        <w:autoSpaceDE w:val="0"/>
        <w:autoSpaceDN w:val="0"/>
        <w:spacing w:line="360" w:lineRule="auto"/>
        <w:ind w:left="896" w:right="397"/>
        <w:contextualSpacing w:val="0"/>
        <w:rPr>
          <w:rFonts w:ascii="Lato" w:hAnsi="Lato"/>
          <w:sz w:val="20"/>
          <w:szCs w:val="20"/>
        </w:rPr>
      </w:pPr>
      <w:r w:rsidRPr="00690A76">
        <w:rPr>
          <w:rFonts w:ascii="Lato" w:hAnsi="Lato"/>
          <w:sz w:val="20"/>
          <w:szCs w:val="20"/>
        </w:rPr>
        <w:t>podmiotom,</w:t>
      </w:r>
      <w:r w:rsidRPr="00690A76">
        <w:rPr>
          <w:rFonts w:ascii="Lato" w:hAnsi="Lato"/>
          <w:spacing w:val="-24"/>
          <w:sz w:val="20"/>
          <w:szCs w:val="20"/>
        </w:rPr>
        <w:t xml:space="preserve"> </w:t>
      </w:r>
      <w:r w:rsidRPr="00690A76">
        <w:rPr>
          <w:rFonts w:ascii="Lato" w:hAnsi="Lato"/>
          <w:sz w:val="20"/>
          <w:szCs w:val="20"/>
        </w:rPr>
        <w:t>które</w:t>
      </w:r>
      <w:r w:rsidRPr="00690A76">
        <w:rPr>
          <w:rFonts w:ascii="Lato" w:hAnsi="Lato"/>
          <w:spacing w:val="-24"/>
          <w:sz w:val="20"/>
          <w:szCs w:val="20"/>
        </w:rPr>
        <w:t xml:space="preserve"> </w:t>
      </w:r>
      <w:r w:rsidRPr="00690A76">
        <w:rPr>
          <w:rFonts w:ascii="Lato" w:hAnsi="Lato"/>
          <w:sz w:val="20"/>
          <w:szCs w:val="20"/>
        </w:rPr>
        <w:t>wykonują</w:t>
      </w:r>
      <w:r w:rsidRPr="00690A76">
        <w:rPr>
          <w:rFonts w:ascii="Lato" w:hAnsi="Lato"/>
          <w:spacing w:val="-24"/>
          <w:sz w:val="20"/>
          <w:szCs w:val="20"/>
        </w:rPr>
        <w:t xml:space="preserve"> </w:t>
      </w:r>
      <w:r w:rsidRPr="00690A76">
        <w:rPr>
          <w:rFonts w:ascii="Lato" w:hAnsi="Lato"/>
          <w:sz w:val="20"/>
          <w:szCs w:val="20"/>
        </w:rPr>
        <w:t>dla</w:t>
      </w:r>
      <w:r w:rsidRPr="00690A76">
        <w:rPr>
          <w:rFonts w:ascii="Lato" w:hAnsi="Lato"/>
          <w:spacing w:val="-24"/>
          <w:sz w:val="20"/>
          <w:szCs w:val="20"/>
        </w:rPr>
        <w:t xml:space="preserve"> </w:t>
      </w:r>
      <w:r w:rsidRPr="00690A76">
        <w:rPr>
          <w:rFonts w:ascii="Lato" w:hAnsi="Lato"/>
          <w:sz w:val="20"/>
          <w:szCs w:val="20"/>
        </w:rPr>
        <w:t>nas</w:t>
      </w:r>
      <w:r w:rsidRPr="00690A76">
        <w:rPr>
          <w:rFonts w:ascii="Lato" w:hAnsi="Lato"/>
          <w:spacing w:val="-24"/>
          <w:sz w:val="20"/>
          <w:szCs w:val="20"/>
        </w:rPr>
        <w:t xml:space="preserve"> </w:t>
      </w:r>
      <w:r w:rsidRPr="00690A76">
        <w:rPr>
          <w:rFonts w:ascii="Lato" w:hAnsi="Lato"/>
          <w:sz w:val="20"/>
          <w:szCs w:val="20"/>
        </w:rPr>
        <w:t>usługi</w:t>
      </w:r>
      <w:r w:rsidRPr="00690A76">
        <w:rPr>
          <w:rFonts w:ascii="Lato" w:hAnsi="Lato"/>
          <w:spacing w:val="-24"/>
          <w:sz w:val="20"/>
          <w:szCs w:val="20"/>
        </w:rPr>
        <w:t xml:space="preserve"> </w:t>
      </w:r>
      <w:r w:rsidRPr="00690A76">
        <w:rPr>
          <w:rFonts w:ascii="Lato" w:hAnsi="Lato"/>
          <w:sz w:val="20"/>
          <w:szCs w:val="20"/>
        </w:rPr>
        <w:t>związane</w:t>
      </w:r>
      <w:r w:rsidRPr="00690A76">
        <w:rPr>
          <w:rFonts w:ascii="Lato" w:hAnsi="Lato"/>
          <w:spacing w:val="-24"/>
          <w:sz w:val="20"/>
          <w:szCs w:val="20"/>
        </w:rPr>
        <w:t xml:space="preserve"> </w:t>
      </w:r>
      <w:r w:rsidRPr="00690A76">
        <w:rPr>
          <w:rFonts w:ascii="Lato" w:hAnsi="Lato"/>
          <w:sz w:val="20"/>
          <w:szCs w:val="20"/>
        </w:rPr>
        <w:t>z</w:t>
      </w:r>
      <w:r w:rsidRPr="00690A76">
        <w:rPr>
          <w:rFonts w:ascii="Lato" w:hAnsi="Lato"/>
          <w:spacing w:val="-24"/>
          <w:sz w:val="20"/>
          <w:szCs w:val="20"/>
        </w:rPr>
        <w:t xml:space="preserve"> </w:t>
      </w:r>
      <w:r w:rsidRPr="00690A76">
        <w:rPr>
          <w:rFonts w:ascii="Lato" w:hAnsi="Lato"/>
          <w:sz w:val="20"/>
          <w:szCs w:val="20"/>
        </w:rPr>
        <w:t>obsługą</w:t>
      </w:r>
      <w:r w:rsidRPr="00690A76">
        <w:rPr>
          <w:rFonts w:ascii="Lato" w:hAnsi="Lato"/>
          <w:spacing w:val="-24"/>
          <w:sz w:val="20"/>
          <w:szCs w:val="20"/>
        </w:rPr>
        <w:t xml:space="preserve"> </w:t>
      </w:r>
      <w:r w:rsidRPr="00690A76">
        <w:rPr>
          <w:rFonts w:ascii="Lato" w:hAnsi="Lato"/>
          <w:sz w:val="20"/>
          <w:szCs w:val="20"/>
        </w:rPr>
        <w:t>i</w:t>
      </w:r>
      <w:r w:rsidRPr="00690A76">
        <w:rPr>
          <w:rFonts w:ascii="Lato" w:hAnsi="Lato"/>
          <w:spacing w:val="-24"/>
          <w:sz w:val="20"/>
          <w:szCs w:val="20"/>
        </w:rPr>
        <w:t xml:space="preserve"> </w:t>
      </w:r>
      <w:r w:rsidRPr="00690A76">
        <w:rPr>
          <w:rFonts w:ascii="Lato" w:hAnsi="Lato"/>
          <w:sz w:val="20"/>
          <w:szCs w:val="20"/>
        </w:rPr>
        <w:t>rozwojem</w:t>
      </w:r>
      <w:r w:rsidRPr="00690A76">
        <w:rPr>
          <w:rFonts w:ascii="Lato" w:hAnsi="Lato"/>
          <w:spacing w:val="-24"/>
          <w:sz w:val="20"/>
          <w:szCs w:val="20"/>
        </w:rPr>
        <w:t xml:space="preserve"> </w:t>
      </w:r>
      <w:r w:rsidRPr="00690A76">
        <w:rPr>
          <w:rFonts w:ascii="Lato" w:hAnsi="Lato"/>
          <w:sz w:val="20"/>
          <w:szCs w:val="20"/>
        </w:rPr>
        <w:t>systemów teleinformatycznych,</w:t>
      </w:r>
      <w:r w:rsidRPr="00690A76">
        <w:rPr>
          <w:rFonts w:ascii="Lato" w:hAnsi="Lato"/>
          <w:spacing w:val="-12"/>
          <w:sz w:val="20"/>
          <w:szCs w:val="20"/>
        </w:rPr>
        <w:t xml:space="preserve"> </w:t>
      </w:r>
      <w:r w:rsidRPr="00690A76">
        <w:rPr>
          <w:rFonts w:ascii="Lato" w:hAnsi="Lato"/>
          <w:sz w:val="20"/>
          <w:szCs w:val="20"/>
        </w:rPr>
        <w:t>a</w:t>
      </w:r>
      <w:r w:rsidRPr="00690A76">
        <w:rPr>
          <w:rFonts w:ascii="Lato" w:hAnsi="Lato"/>
          <w:spacing w:val="-12"/>
          <w:sz w:val="20"/>
          <w:szCs w:val="20"/>
        </w:rPr>
        <w:t xml:space="preserve"> </w:t>
      </w:r>
      <w:r w:rsidRPr="00690A76">
        <w:rPr>
          <w:rFonts w:ascii="Lato" w:hAnsi="Lato"/>
          <w:sz w:val="20"/>
          <w:szCs w:val="20"/>
        </w:rPr>
        <w:t>także</w:t>
      </w:r>
      <w:r w:rsidRPr="00690A76">
        <w:rPr>
          <w:rFonts w:ascii="Lato" w:hAnsi="Lato"/>
          <w:spacing w:val="-12"/>
          <w:sz w:val="20"/>
          <w:szCs w:val="20"/>
        </w:rPr>
        <w:t xml:space="preserve"> </w:t>
      </w:r>
      <w:r w:rsidRPr="00690A76">
        <w:rPr>
          <w:rFonts w:ascii="Lato" w:hAnsi="Lato"/>
          <w:sz w:val="20"/>
          <w:szCs w:val="20"/>
        </w:rPr>
        <w:t>zapewnieniem</w:t>
      </w:r>
      <w:r w:rsidRPr="00690A76">
        <w:rPr>
          <w:rFonts w:ascii="Lato" w:hAnsi="Lato"/>
          <w:spacing w:val="-12"/>
          <w:sz w:val="20"/>
          <w:szCs w:val="20"/>
        </w:rPr>
        <w:t xml:space="preserve"> </w:t>
      </w:r>
      <w:r w:rsidRPr="00690A76">
        <w:rPr>
          <w:rFonts w:ascii="Lato" w:hAnsi="Lato"/>
          <w:sz w:val="20"/>
          <w:szCs w:val="20"/>
        </w:rPr>
        <w:t>łączności,</w:t>
      </w:r>
      <w:r w:rsidRPr="00690A76">
        <w:rPr>
          <w:rFonts w:ascii="Lato" w:hAnsi="Lato"/>
          <w:spacing w:val="-12"/>
          <w:sz w:val="20"/>
          <w:szCs w:val="20"/>
        </w:rPr>
        <w:t xml:space="preserve"> </w:t>
      </w:r>
      <w:r w:rsidRPr="00690A76">
        <w:rPr>
          <w:rFonts w:ascii="Lato" w:hAnsi="Lato"/>
          <w:sz w:val="20"/>
          <w:szCs w:val="20"/>
        </w:rPr>
        <w:t>np.</w:t>
      </w:r>
      <w:r w:rsidRPr="00690A76">
        <w:rPr>
          <w:rFonts w:ascii="Lato" w:hAnsi="Lato"/>
          <w:spacing w:val="-12"/>
          <w:sz w:val="20"/>
          <w:szCs w:val="20"/>
        </w:rPr>
        <w:t xml:space="preserve"> </w:t>
      </w:r>
      <w:r w:rsidRPr="00690A76">
        <w:rPr>
          <w:rFonts w:ascii="Lato" w:hAnsi="Lato"/>
          <w:sz w:val="20"/>
          <w:szCs w:val="20"/>
        </w:rPr>
        <w:t>dostawcom</w:t>
      </w:r>
      <w:r w:rsidRPr="00690A76">
        <w:rPr>
          <w:rFonts w:ascii="Lato" w:hAnsi="Lato"/>
          <w:spacing w:val="-12"/>
          <w:sz w:val="20"/>
          <w:szCs w:val="20"/>
        </w:rPr>
        <w:t xml:space="preserve"> </w:t>
      </w:r>
      <w:r w:rsidRPr="00690A76">
        <w:rPr>
          <w:rFonts w:ascii="Lato" w:hAnsi="Lato"/>
          <w:sz w:val="20"/>
          <w:szCs w:val="20"/>
        </w:rPr>
        <w:t>rozwiązań</w:t>
      </w:r>
      <w:r w:rsidRPr="00690A76">
        <w:rPr>
          <w:rFonts w:ascii="Lato" w:hAnsi="Lato"/>
          <w:spacing w:val="-12"/>
          <w:sz w:val="20"/>
          <w:szCs w:val="20"/>
        </w:rPr>
        <w:t xml:space="preserve"> </w:t>
      </w:r>
      <w:r w:rsidRPr="00690A76">
        <w:rPr>
          <w:rFonts w:ascii="Lato" w:hAnsi="Lato"/>
          <w:sz w:val="20"/>
          <w:szCs w:val="20"/>
        </w:rPr>
        <w:t>IT i</w:t>
      </w:r>
      <w:r w:rsidRPr="00690A76">
        <w:rPr>
          <w:rFonts w:ascii="Lato" w:hAnsi="Lato"/>
          <w:spacing w:val="-13"/>
          <w:sz w:val="20"/>
          <w:szCs w:val="20"/>
        </w:rPr>
        <w:t> </w:t>
      </w:r>
      <w:r w:rsidRPr="00690A76">
        <w:rPr>
          <w:rFonts w:ascii="Lato" w:hAnsi="Lato"/>
          <w:sz w:val="20"/>
          <w:szCs w:val="20"/>
        </w:rPr>
        <w:t>operatorom</w:t>
      </w:r>
      <w:r w:rsidRPr="00690A76">
        <w:rPr>
          <w:rFonts w:ascii="Lato" w:hAnsi="Lato"/>
          <w:spacing w:val="-13"/>
          <w:sz w:val="20"/>
          <w:szCs w:val="20"/>
        </w:rPr>
        <w:t xml:space="preserve"> </w:t>
      </w:r>
      <w:r w:rsidRPr="00690A76">
        <w:rPr>
          <w:rFonts w:ascii="Lato" w:hAnsi="Lato"/>
          <w:spacing w:val="-2"/>
          <w:sz w:val="20"/>
          <w:szCs w:val="20"/>
        </w:rPr>
        <w:t>telekomunikacyjnym.</w:t>
      </w:r>
    </w:p>
    <w:p w14:paraId="77B06D8F"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z w:val="20"/>
          <w:szCs w:val="20"/>
        </w:rPr>
        <w:t>Okres</w:t>
      </w:r>
      <w:r w:rsidRPr="00690A76">
        <w:rPr>
          <w:rFonts w:ascii="Lato" w:hAnsi="Lato"/>
          <w:spacing w:val="-6"/>
          <w:sz w:val="20"/>
          <w:szCs w:val="20"/>
        </w:rPr>
        <w:t xml:space="preserve"> </w:t>
      </w:r>
      <w:r w:rsidRPr="00690A76">
        <w:rPr>
          <w:rFonts w:ascii="Lato" w:hAnsi="Lato"/>
          <w:sz w:val="20"/>
          <w:szCs w:val="20"/>
        </w:rPr>
        <w:t>przechowywania</w:t>
      </w:r>
      <w:r w:rsidRPr="00690A76">
        <w:rPr>
          <w:rFonts w:ascii="Lato" w:hAnsi="Lato"/>
          <w:spacing w:val="-5"/>
          <w:sz w:val="20"/>
          <w:szCs w:val="20"/>
        </w:rPr>
        <w:t xml:space="preserve"> </w:t>
      </w:r>
      <w:r w:rsidRPr="00690A76">
        <w:rPr>
          <w:rFonts w:ascii="Lato" w:hAnsi="Lato"/>
          <w:spacing w:val="-2"/>
          <w:sz w:val="20"/>
          <w:szCs w:val="20"/>
        </w:rPr>
        <w:t>danych</w:t>
      </w:r>
    </w:p>
    <w:p w14:paraId="4667F0E6"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Dane</w:t>
      </w:r>
      <w:r w:rsidRPr="00690A76">
        <w:rPr>
          <w:rFonts w:ascii="Lato" w:hAnsi="Lato"/>
          <w:spacing w:val="-16"/>
          <w:sz w:val="20"/>
          <w:szCs w:val="20"/>
        </w:rPr>
        <w:t xml:space="preserve"> </w:t>
      </w:r>
      <w:r w:rsidRPr="00690A76">
        <w:rPr>
          <w:rFonts w:ascii="Lato" w:hAnsi="Lato"/>
          <w:sz w:val="20"/>
          <w:szCs w:val="20"/>
        </w:rPr>
        <w:t>osobowe</w:t>
      </w:r>
      <w:r w:rsidRPr="00690A76">
        <w:rPr>
          <w:rFonts w:ascii="Lato" w:hAnsi="Lato"/>
          <w:spacing w:val="-16"/>
          <w:sz w:val="20"/>
          <w:szCs w:val="20"/>
        </w:rPr>
        <w:t xml:space="preserve"> </w:t>
      </w:r>
      <w:r w:rsidRPr="00690A76">
        <w:rPr>
          <w:rFonts w:ascii="Lato" w:hAnsi="Lato"/>
          <w:sz w:val="20"/>
          <w:szCs w:val="20"/>
        </w:rPr>
        <w:t>są</w:t>
      </w:r>
      <w:r w:rsidRPr="00690A76">
        <w:rPr>
          <w:rFonts w:ascii="Lato" w:hAnsi="Lato"/>
          <w:spacing w:val="-16"/>
          <w:sz w:val="20"/>
          <w:szCs w:val="20"/>
        </w:rPr>
        <w:t xml:space="preserve"> </w:t>
      </w:r>
      <w:r w:rsidRPr="00690A76">
        <w:rPr>
          <w:rFonts w:ascii="Lato" w:hAnsi="Lato"/>
          <w:sz w:val="20"/>
          <w:szCs w:val="20"/>
        </w:rPr>
        <w:t>przechowywane</w:t>
      </w:r>
      <w:r w:rsidRPr="00690A76">
        <w:rPr>
          <w:rFonts w:ascii="Lato" w:hAnsi="Lato"/>
          <w:spacing w:val="-16"/>
          <w:sz w:val="20"/>
          <w:szCs w:val="20"/>
        </w:rPr>
        <w:t xml:space="preserve"> </w:t>
      </w:r>
      <w:r w:rsidRPr="00690A76">
        <w:rPr>
          <w:rFonts w:ascii="Lato" w:hAnsi="Lato"/>
          <w:sz w:val="20"/>
          <w:szCs w:val="20"/>
        </w:rPr>
        <w:t>przez</w:t>
      </w:r>
      <w:r w:rsidRPr="00690A76">
        <w:rPr>
          <w:rFonts w:ascii="Lato" w:hAnsi="Lato"/>
          <w:spacing w:val="-16"/>
          <w:sz w:val="20"/>
          <w:szCs w:val="20"/>
        </w:rPr>
        <w:t xml:space="preserve"> </w:t>
      </w:r>
      <w:r w:rsidRPr="00690A76">
        <w:rPr>
          <w:rFonts w:ascii="Lato" w:hAnsi="Lato"/>
          <w:sz w:val="20"/>
          <w:szCs w:val="20"/>
        </w:rPr>
        <w:t>okres</w:t>
      </w:r>
      <w:r w:rsidRPr="00690A76">
        <w:rPr>
          <w:rFonts w:ascii="Lato" w:hAnsi="Lato"/>
          <w:spacing w:val="-16"/>
          <w:sz w:val="20"/>
          <w:szCs w:val="20"/>
        </w:rPr>
        <w:t xml:space="preserve"> </w:t>
      </w:r>
      <w:r w:rsidRPr="00690A76">
        <w:rPr>
          <w:rFonts w:ascii="Lato" w:hAnsi="Lato"/>
          <w:sz w:val="20"/>
          <w:szCs w:val="20"/>
        </w:rPr>
        <w:t>niezbędny</w:t>
      </w:r>
      <w:r w:rsidRPr="00690A76">
        <w:rPr>
          <w:rFonts w:ascii="Lato" w:hAnsi="Lato"/>
          <w:spacing w:val="-16"/>
          <w:sz w:val="20"/>
          <w:szCs w:val="20"/>
        </w:rPr>
        <w:t xml:space="preserve"> </w:t>
      </w:r>
      <w:r w:rsidRPr="00690A76">
        <w:rPr>
          <w:rFonts w:ascii="Lato" w:hAnsi="Lato"/>
          <w:sz w:val="20"/>
          <w:szCs w:val="20"/>
        </w:rPr>
        <w:t>do</w:t>
      </w:r>
      <w:r w:rsidRPr="00690A76">
        <w:rPr>
          <w:rFonts w:ascii="Lato" w:hAnsi="Lato"/>
          <w:spacing w:val="-16"/>
          <w:sz w:val="20"/>
          <w:szCs w:val="20"/>
        </w:rPr>
        <w:t xml:space="preserve"> </w:t>
      </w:r>
      <w:r w:rsidRPr="00690A76">
        <w:rPr>
          <w:rFonts w:ascii="Lato" w:hAnsi="Lato"/>
          <w:sz w:val="20"/>
          <w:szCs w:val="20"/>
        </w:rPr>
        <w:t>realizacji</w:t>
      </w:r>
      <w:r w:rsidRPr="00690A76">
        <w:rPr>
          <w:rFonts w:ascii="Lato" w:hAnsi="Lato"/>
          <w:spacing w:val="-16"/>
          <w:sz w:val="20"/>
          <w:szCs w:val="20"/>
        </w:rPr>
        <w:t xml:space="preserve"> </w:t>
      </w:r>
      <w:r w:rsidRPr="00690A76">
        <w:rPr>
          <w:rFonts w:ascii="Lato" w:hAnsi="Lato"/>
          <w:sz w:val="20"/>
          <w:szCs w:val="20"/>
        </w:rPr>
        <w:t>celów</w:t>
      </w:r>
      <w:r w:rsidRPr="00690A76">
        <w:rPr>
          <w:rFonts w:ascii="Lato" w:hAnsi="Lato"/>
          <w:spacing w:val="-16"/>
          <w:sz w:val="20"/>
          <w:szCs w:val="20"/>
        </w:rPr>
        <w:t xml:space="preserve"> </w:t>
      </w:r>
      <w:r w:rsidRPr="00690A76">
        <w:rPr>
          <w:rFonts w:ascii="Lato" w:hAnsi="Lato"/>
          <w:sz w:val="20"/>
          <w:szCs w:val="20"/>
        </w:rPr>
        <w:t>określonych</w:t>
      </w:r>
      <w:r w:rsidRPr="00690A76">
        <w:rPr>
          <w:rFonts w:ascii="Lato" w:hAnsi="Lato"/>
          <w:spacing w:val="-16"/>
          <w:sz w:val="20"/>
          <w:szCs w:val="20"/>
        </w:rPr>
        <w:t xml:space="preserve"> </w:t>
      </w:r>
      <w:r w:rsidRPr="00690A76">
        <w:rPr>
          <w:rFonts w:ascii="Lato" w:hAnsi="Lato"/>
          <w:sz w:val="20"/>
          <w:szCs w:val="20"/>
        </w:rPr>
        <w:t>w punkcie</w:t>
      </w:r>
      <w:r w:rsidRPr="00690A76">
        <w:rPr>
          <w:rFonts w:ascii="Lato" w:hAnsi="Lato"/>
          <w:spacing w:val="-26"/>
          <w:sz w:val="20"/>
          <w:szCs w:val="20"/>
        </w:rPr>
        <w:t xml:space="preserve"> </w:t>
      </w:r>
      <w:r w:rsidRPr="00690A76">
        <w:rPr>
          <w:rFonts w:ascii="Lato" w:hAnsi="Lato"/>
          <w:sz w:val="20"/>
          <w:szCs w:val="20"/>
        </w:rPr>
        <w:t>II.</w:t>
      </w:r>
    </w:p>
    <w:p w14:paraId="1C917B67"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rPr>
          <w:rFonts w:ascii="Lato" w:hAnsi="Lato"/>
          <w:sz w:val="20"/>
          <w:szCs w:val="20"/>
        </w:rPr>
      </w:pPr>
      <w:r w:rsidRPr="00690A76">
        <w:rPr>
          <w:rFonts w:ascii="Lato" w:hAnsi="Lato"/>
          <w:sz w:val="20"/>
          <w:szCs w:val="20"/>
        </w:rPr>
        <w:t>Prawa</w:t>
      </w:r>
      <w:r w:rsidRPr="00690A76">
        <w:rPr>
          <w:rFonts w:ascii="Lato" w:hAnsi="Lato"/>
          <w:spacing w:val="-21"/>
          <w:sz w:val="20"/>
          <w:szCs w:val="20"/>
        </w:rPr>
        <w:t xml:space="preserve"> </w:t>
      </w:r>
      <w:r w:rsidRPr="00690A76">
        <w:rPr>
          <w:rFonts w:ascii="Lato" w:hAnsi="Lato"/>
          <w:sz w:val="20"/>
          <w:szCs w:val="20"/>
        </w:rPr>
        <w:t>osób,</w:t>
      </w:r>
      <w:r w:rsidRPr="00690A76">
        <w:rPr>
          <w:rFonts w:ascii="Lato" w:hAnsi="Lato"/>
          <w:spacing w:val="-21"/>
          <w:sz w:val="20"/>
          <w:szCs w:val="20"/>
        </w:rPr>
        <w:t xml:space="preserve"> </w:t>
      </w:r>
      <w:r w:rsidRPr="00690A76">
        <w:rPr>
          <w:rFonts w:ascii="Lato" w:hAnsi="Lato"/>
          <w:sz w:val="20"/>
          <w:szCs w:val="20"/>
        </w:rPr>
        <w:t>których</w:t>
      </w:r>
      <w:r w:rsidRPr="00690A76">
        <w:rPr>
          <w:rFonts w:ascii="Lato" w:hAnsi="Lato"/>
          <w:spacing w:val="-20"/>
          <w:sz w:val="20"/>
          <w:szCs w:val="20"/>
        </w:rPr>
        <w:t xml:space="preserve"> </w:t>
      </w:r>
      <w:r w:rsidRPr="00690A76">
        <w:rPr>
          <w:rFonts w:ascii="Lato" w:hAnsi="Lato"/>
          <w:sz w:val="20"/>
          <w:szCs w:val="20"/>
        </w:rPr>
        <w:t>dane</w:t>
      </w:r>
      <w:r w:rsidRPr="00690A76">
        <w:rPr>
          <w:rFonts w:ascii="Lato" w:hAnsi="Lato"/>
          <w:spacing w:val="-21"/>
          <w:sz w:val="20"/>
          <w:szCs w:val="20"/>
        </w:rPr>
        <w:t xml:space="preserve"> </w:t>
      </w:r>
      <w:r w:rsidRPr="00690A76">
        <w:rPr>
          <w:rFonts w:ascii="Lato" w:hAnsi="Lato"/>
          <w:spacing w:val="-2"/>
          <w:sz w:val="20"/>
          <w:szCs w:val="20"/>
        </w:rPr>
        <w:t>dotyczą</w:t>
      </w:r>
    </w:p>
    <w:p w14:paraId="1437DBB6"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Przysługują</w:t>
      </w:r>
      <w:r w:rsidRPr="00690A76">
        <w:rPr>
          <w:rFonts w:ascii="Lato" w:hAnsi="Lato"/>
          <w:spacing w:val="-22"/>
          <w:sz w:val="20"/>
          <w:szCs w:val="20"/>
        </w:rPr>
        <w:t xml:space="preserve"> </w:t>
      </w:r>
      <w:r w:rsidRPr="00690A76">
        <w:rPr>
          <w:rFonts w:ascii="Lato" w:hAnsi="Lato"/>
          <w:sz w:val="20"/>
          <w:szCs w:val="20"/>
        </w:rPr>
        <w:t>Państwu</w:t>
      </w:r>
      <w:r w:rsidRPr="00690A76">
        <w:rPr>
          <w:rFonts w:ascii="Lato" w:hAnsi="Lato"/>
          <w:spacing w:val="-22"/>
          <w:sz w:val="20"/>
          <w:szCs w:val="20"/>
        </w:rPr>
        <w:t xml:space="preserve"> </w:t>
      </w:r>
      <w:r w:rsidRPr="00690A76">
        <w:rPr>
          <w:rFonts w:ascii="Lato" w:hAnsi="Lato"/>
          <w:sz w:val="20"/>
          <w:szCs w:val="20"/>
        </w:rPr>
        <w:t>następujące</w:t>
      </w:r>
      <w:r w:rsidRPr="00690A76">
        <w:rPr>
          <w:rFonts w:ascii="Lato" w:hAnsi="Lato"/>
          <w:spacing w:val="-22"/>
          <w:sz w:val="20"/>
          <w:szCs w:val="20"/>
        </w:rPr>
        <w:t xml:space="preserve"> </w:t>
      </w:r>
      <w:r w:rsidRPr="00690A76">
        <w:rPr>
          <w:rFonts w:ascii="Lato" w:hAnsi="Lato"/>
          <w:spacing w:val="-2"/>
          <w:sz w:val="20"/>
          <w:szCs w:val="20"/>
        </w:rPr>
        <w:t>prawa:</w:t>
      </w:r>
    </w:p>
    <w:p w14:paraId="3DF49EEC" w14:textId="77777777" w:rsidR="00B73CE5" w:rsidRPr="00690A76" w:rsidRDefault="00B73CE5" w:rsidP="00B73CE5">
      <w:pPr>
        <w:pStyle w:val="Akapitzlist"/>
        <w:widowControl w:val="0"/>
        <w:numPr>
          <w:ilvl w:val="1"/>
          <w:numId w:val="27"/>
        </w:numPr>
        <w:tabs>
          <w:tab w:val="left" w:pos="835"/>
        </w:tabs>
        <w:autoSpaceDE w:val="0"/>
        <w:autoSpaceDN w:val="0"/>
        <w:spacing w:line="360" w:lineRule="auto"/>
        <w:ind w:left="835" w:hanging="359"/>
        <w:contextualSpacing w:val="0"/>
        <w:rPr>
          <w:rFonts w:ascii="Lato" w:hAnsi="Lato"/>
          <w:sz w:val="20"/>
          <w:szCs w:val="20"/>
        </w:rPr>
      </w:pPr>
      <w:r w:rsidRPr="00690A76">
        <w:rPr>
          <w:rFonts w:ascii="Lato" w:hAnsi="Lato"/>
          <w:sz w:val="20"/>
          <w:szCs w:val="20"/>
        </w:rPr>
        <w:t>prawo</w:t>
      </w:r>
      <w:r w:rsidRPr="00690A76">
        <w:rPr>
          <w:rFonts w:ascii="Lato" w:hAnsi="Lato"/>
          <w:spacing w:val="-22"/>
          <w:sz w:val="20"/>
          <w:szCs w:val="20"/>
        </w:rPr>
        <w:t xml:space="preserve"> </w:t>
      </w:r>
      <w:r w:rsidRPr="00690A76">
        <w:rPr>
          <w:rFonts w:ascii="Lato" w:hAnsi="Lato"/>
          <w:sz w:val="20"/>
          <w:szCs w:val="20"/>
        </w:rPr>
        <w:t>dostępu</w:t>
      </w:r>
      <w:r w:rsidRPr="00690A76">
        <w:rPr>
          <w:rFonts w:ascii="Lato" w:hAnsi="Lato"/>
          <w:spacing w:val="-22"/>
          <w:sz w:val="20"/>
          <w:szCs w:val="20"/>
        </w:rPr>
        <w:t xml:space="preserve"> </w:t>
      </w:r>
      <w:r w:rsidRPr="00690A76">
        <w:rPr>
          <w:rFonts w:ascii="Lato" w:hAnsi="Lato"/>
          <w:sz w:val="20"/>
          <w:szCs w:val="20"/>
        </w:rPr>
        <w:t>do</w:t>
      </w:r>
      <w:r w:rsidRPr="00690A76">
        <w:rPr>
          <w:rFonts w:ascii="Lato" w:hAnsi="Lato"/>
          <w:spacing w:val="-21"/>
          <w:sz w:val="20"/>
          <w:szCs w:val="20"/>
        </w:rPr>
        <w:t xml:space="preserve"> </w:t>
      </w:r>
      <w:r w:rsidRPr="00690A76">
        <w:rPr>
          <w:rFonts w:ascii="Lato" w:hAnsi="Lato"/>
          <w:sz w:val="20"/>
          <w:szCs w:val="20"/>
        </w:rPr>
        <w:t>swoich</w:t>
      </w:r>
      <w:r w:rsidRPr="00690A76">
        <w:rPr>
          <w:rFonts w:ascii="Lato" w:hAnsi="Lato"/>
          <w:spacing w:val="-22"/>
          <w:sz w:val="20"/>
          <w:szCs w:val="20"/>
        </w:rPr>
        <w:t xml:space="preserve"> </w:t>
      </w:r>
      <w:r w:rsidRPr="00690A76">
        <w:rPr>
          <w:rFonts w:ascii="Lato" w:hAnsi="Lato"/>
          <w:sz w:val="20"/>
          <w:szCs w:val="20"/>
        </w:rPr>
        <w:t>danych</w:t>
      </w:r>
      <w:r w:rsidRPr="00690A76">
        <w:rPr>
          <w:rFonts w:ascii="Lato" w:hAnsi="Lato"/>
          <w:spacing w:val="-21"/>
          <w:sz w:val="20"/>
          <w:szCs w:val="20"/>
        </w:rPr>
        <w:t xml:space="preserve"> </w:t>
      </w:r>
      <w:r w:rsidRPr="00690A76">
        <w:rPr>
          <w:rFonts w:ascii="Lato" w:hAnsi="Lato"/>
          <w:sz w:val="20"/>
          <w:szCs w:val="20"/>
        </w:rPr>
        <w:t>oraz</w:t>
      </w:r>
      <w:r w:rsidRPr="00690A76">
        <w:rPr>
          <w:rFonts w:ascii="Lato" w:hAnsi="Lato"/>
          <w:spacing w:val="-22"/>
          <w:sz w:val="20"/>
          <w:szCs w:val="20"/>
        </w:rPr>
        <w:t xml:space="preserve"> </w:t>
      </w:r>
      <w:r w:rsidRPr="00690A76">
        <w:rPr>
          <w:rFonts w:ascii="Lato" w:hAnsi="Lato"/>
          <w:sz w:val="20"/>
          <w:szCs w:val="20"/>
        </w:rPr>
        <w:t>otrzymania</w:t>
      </w:r>
      <w:r w:rsidRPr="00690A76">
        <w:rPr>
          <w:rFonts w:ascii="Lato" w:hAnsi="Lato"/>
          <w:spacing w:val="-21"/>
          <w:sz w:val="20"/>
          <w:szCs w:val="20"/>
        </w:rPr>
        <w:t xml:space="preserve"> </w:t>
      </w:r>
      <w:r w:rsidRPr="00690A76">
        <w:rPr>
          <w:rFonts w:ascii="Lato" w:hAnsi="Lato"/>
          <w:sz w:val="20"/>
          <w:szCs w:val="20"/>
        </w:rPr>
        <w:t>ich</w:t>
      </w:r>
      <w:r w:rsidRPr="00690A76">
        <w:rPr>
          <w:rFonts w:ascii="Lato" w:hAnsi="Lato"/>
          <w:spacing w:val="-22"/>
          <w:sz w:val="20"/>
          <w:szCs w:val="20"/>
        </w:rPr>
        <w:t xml:space="preserve"> </w:t>
      </w:r>
      <w:r w:rsidRPr="00690A76">
        <w:rPr>
          <w:rFonts w:ascii="Lato" w:hAnsi="Lato"/>
          <w:sz w:val="20"/>
          <w:szCs w:val="20"/>
        </w:rPr>
        <w:t>kopii</w:t>
      </w:r>
      <w:r w:rsidRPr="00690A76">
        <w:rPr>
          <w:rFonts w:ascii="Lato" w:hAnsi="Lato"/>
          <w:spacing w:val="-21"/>
          <w:sz w:val="20"/>
          <w:szCs w:val="20"/>
        </w:rPr>
        <w:t xml:space="preserve"> </w:t>
      </w:r>
      <w:r w:rsidRPr="00690A76">
        <w:rPr>
          <w:rFonts w:ascii="Lato" w:hAnsi="Lato"/>
          <w:sz w:val="20"/>
          <w:szCs w:val="20"/>
        </w:rPr>
        <w:t>(art.</w:t>
      </w:r>
      <w:r w:rsidRPr="00690A76">
        <w:rPr>
          <w:rFonts w:ascii="Lato" w:hAnsi="Lato"/>
          <w:spacing w:val="-22"/>
          <w:sz w:val="20"/>
          <w:szCs w:val="20"/>
        </w:rPr>
        <w:t xml:space="preserve"> </w:t>
      </w:r>
      <w:r w:rsidRPr="00690A76">
        <w:rPr>
          <w:rFonts w:ascii="Lato" w:hAnsi="Lato"/>
          <w:sz w:val="20"/>
          <w:szCs w:val="20"/>
        </w:rPr>
        <w:t>15</w:t>
      </w:r>
      <w:r w:rsidRPr="00690A76">
        <w:rPr>
          <w:rFonts w:ascii="Lato" w:hAnsi="Lato"/>
          <w:spacing w:val="-21"/>
          <w:sz w:val="20"/>
          <w:szCs w:val="20"/>
        </w:rPr>
        <w:t xml:space="preserve"> </w:t>
      </w:r>
      <w:r w:rsidRPr="00690A76">
        <w:rPr>
          <w:rFonts w:ascii="Lato" w:hAnsi="Lato"/>
          <w:spacing w:val="-2"/>
          <w:sz w:val="20"/>
          <w:szCs w:val="20"/>
        </w:rPr>
        <w:t>RODO),</w:t>
      </w:r>
    </w:p>
    <w:p w14:paraId="6C819A59" w14:textId="77777777" w:rsidR="00B73CE5" w:rsidRPr="00690A76" w:rsidRDefault="00B73CE5" w:rsidP="00B73CE5">
      <w:pPr>
        <w:pStyle w:val="Akapitzlist"/>
        <w:widowControl w:val="0"/>
        <w:numPr>
          <w:ilvl w:val="1"/>
          <w:numId w:val="27"/>
        </w:numPr>
        <w:tabs>
          <w:tab w:val="left" w:pos="835"/>
        </w:tabs>
        <w:autoSpaceDE w:val="0"/>
        <w:autoSpaceDN w:val="0"/>
        <w:spacing w:line="360" w:lineRule="auto"/>
        <w:ind w:left="835" w:hanging="359"/>
        <w:contextualSpacing w:val="0"/>
        <w:rPr>
          <w:rFonts w:ascii="Lato" w:hAnsi="Lato"/>
          <w:sz w:val="20"/>
          <w:szCs w:val="20"/>
        </w:rPr>
      </w:pPr>
      <w:r w:rsidRPr="00690A76">
        <w:rPr>
          <w:rFonts w:ascii="Lato" w:hAnsi="Lato"/>
          <w:sz w:val="20"/>
          <w:szCs w:val="20"/>
        </w:rPr>
        <w:t>prawo</w:t>
      </w:r>
      <w:r w:rsidRPr="00690A76">
        <w:rPr>
          <w:rFonts w:ascii="Lato" w:hAnsi="Lato"/>
          <w:spacing w:val="-24"/>
          <w:sz w:val="20"/>
          <w:szCs w:val="20"/>
        </w:rPr>
        <w:t xml:space="preserve"> </w:t>
      </w:r>
      <w:r w:rsidRPr="00690A76">
        <w:rPr>
          <w:rFonts w:ascii="Lato" w:hAnsi="Lato"/>
          <w:sz w:val="20"/>
          <w:szCs w:val="20"/>
        </w:rPr>
        <w:t>do</w:t>
      </w:r>
      <w:r w:rsidRPr="00690A76">
        <w:rPr>
          <w:rFonts w:ascii="Lato" w:hAnsi="Lato"/>
          <w:spacing w:val="-24"/>
          <w:sz w:val="20"/>
          <w:szCs w:val="20"/>
        </w:rPr>
        <w:t xml:space="preserve"> </w:t>
      </w:r>
      <w:r w:rsidRPr="00690A76">
        <w:rPr>
          <w:rFonts w:ascii="Lato" w:hAnsi="Lato"/>
          <w:sz w:val="20"/>
          <w:szCs w:val="20"/>
        </w:rPr>
        <w:t>sprostowania</w:t>
      </w:r>
      <w:r w:rsidRPr="00690A76">
        <w:rPr>
          <w:rFonts w:ascii="Lato" w:hAnsi="Lato"/>
          <w:spacing w:val="-24"/>
          <w:sz w:val="20"/>
          <w:szCs w:val="20"/>
        </w:rPr>
        <w:t xml:space="preserve"> </w:t>
      </w:r>
      <w:r w:rsidRPr="00690A76">
        <w:rPr>
          <w:rFonts w:ascii="Lato" w:hAnsi="Lato"/>
          <w:sz w:val="20"/>
          <w:szCs w:val="20"/>
        </w:rPr>
        <w:t>swoich</w:t>
      </w:r>
      <w:r w:rsidRPr="00690A76">
        <w:rPr>
          <w:rFonts w:ascii="Lato" w:hAnsi="Lato"/>
          <w:spacing w:val="-23"/>
          <w:sz w:val="20"/>
          <w:szCs w:val="20"/>
        </w:rPr>
        <w:t xml:space="preserve"> </w:t>
      </w:r>
      <w:r w:rsidRPr="00690A76">
        <w:rPr>
          <w:rFonts w:ascii="Lato" w:hAnsi="Lato"/>
          <w:sz w:val="20"/>
          <w:szCs w:val="20"/>
        </w:rPr>
        <w:t>danych</w:t>
      </w:r>
      <w:r w:rsidRPr="00690A76">
        <w:rPr>
          <w:rFonts w:ascii="Lato" w:hAnsi="Lato"/>
          <w:spacing w:val="-24"/>
          <w:sz w:val="20"/>
          <w:szCs w:val="20"/>
        </w:rPr>
        <w:t xml:space="preserve"> </w:t>
      </w:r>
      <w:r w:rsidRPr="00690A76">
        <w:rPr>
          <w:rFonts w:ascii="Lato" w:hAnsi="Lato"/>
          <w:sz w:val="20"/>
          <w:szCs w:val="20"/>
        </w:rPr>
        <w:t>(art.</w:t>
      </w:r>
      <w:r w:rsidRPr="00690A76">
        <w:rPr>
          <w:rFonts w:ascii="Lato" w:hAnsi="Lato"/>
          <w:spacing w:val="-24"/>
          <w:sz w:val="20"/>
          <w:szCs w:val="20"/>
        </w:rPr>
        <w:t xml:space="preserve"> </w:t>
      </w:r>
      <w:r w:rsidRPr="00690A76">
        <w:rPr>
          <w:rFonts w:ascii="Lato" w:hAnsi="Lato"/>
          <w:sz w:val="20"/>
          <w:szCs w:val="20"/>
        </w:rPr>
        <w:t>16</w:t>
      </w:r>
      <w:r w:rsidRPr="00690A76">
        <w:rPr>
          <w:rFonts w:ascii="Lato" w:hAnsi="Lato"/>
          <w:spacing w:val="-24"/>
          <w:sz w:val="20"/>
          <w:szCs w:val="20"/>
        </w:rPr>
        <w:t xml:space="preserve"> </w:t>
      </w:r>
      <w:r w:rsidRPr="00690A76">
        <w:rPr>
          <w:rFonts w:ascii="Lato" w:hAnsi="Lato"/>
          <w:spacing w:val="-2"/>
          <w:sz w:val="20"/>
          <w:szCs w:val="20"/>
        </w:rPr>
        <w:t>RODO),</w:t>
      </w:r>
    </w:p>
    <w:p w14:paraId="430B47A3" w14:textId="77777777" w:rsidR="00B73CE5" w:rsidRPr="00690A76" w:rsidRDefault="00B73CE5" w:rsidP="00B73CE5">
      <w:pPr>
        <w:pStyle w:val="Akapitzlist"/>
        <w:widowControl w:val="0"/>
        <w:numPr>
          <w:ilvl w:val="1"/>
          <w:numId w:val="27"/>
        </w:numPr>
        <w:tabs>
          <w:tab w:val="left" w:pos="836"/>
        </w:tabs>
        <w:autoSpaceDE w:val="0"/>
        <w:autoSpaceDN w:val="0"/>
        <w:spacing w:line="360" w:lineRule="auto"/>
        <w:ind w:left="836" w:right="401"/>
        <w:contextualSpacing w:val="0"/>
        <w:rPr>
          <w:rFonts w:ascii="Lato" w:hAnsi="Lato"/>
          <w:sz w:val="20"/>
          <w:szCs w:val="20"/>
        </w:rPr>
      </w:pPr>
      <w:r w:rsidRPr="00690A76">
        <w:rPr>
          <w:rFonts w:ascii="Lato" w:hAnsi="Lato"/>
          <w:sz w:val="20"/>
          <w:szCs w:val="20"/>
        </w:rPr>
        <w:t>prawo</w:t>
      </w:r>
      <w:r w:rsidRPr="00690A76">
        <w:rPr>
          <w:rFonts w:ascii="Lato" w:hAnsi="Lato"/>
          <w:spacing w:val="-20"/>
          <w:sz w:val="20"/>
          <w:szCs w:val="20"/>
        </w:rPr>
        <w:t xml:space="preserve"> </w:t>
      </w:r>
      <w:r w:rsidRPr="00690A76">
        <w:rPr>
          <w:rFonts w:ascii="Lato" w:hAnsi="Lato"/>
          <w:sz w:val="20"/>
          <w:szCs w:val="20"/>
        </w:rPr>
        <w:t>do</w:t>
      </w:r>
      <w:r w:rsidRPr="00690A76">
        <w:rPr>
          <w:rFonts w:ascii="Lato" w:hAnsi="Lato"/>
          <w:spacing w:val="-20"/>
          <w:sz w:val="20"/>
          <w:szCs w:val="20"/>
        </w:rPr>
        <w:t xml:space="preserve"> </w:t>
      </w:r>
      <w:r w:rsidRPr="00690A76">
        <w:rPr>
          <w:rFonts w:ascii="Lato" w:hAnsi="Lato"/>
          <w:sz w:val="20"/>
          <w:szCs w:val="20"/>
        </w:rPr>
        <w:t>usunięcia</w:t>
      </w:r>
      <w:r w:rsidRPr="00690A76">
        <w:rPr>
          <w:rFonts w:ascii="Lato" w:hAnsi="Lato"/>
          <w:spacing w:val="-20"/>
          <w:sz w:val="20"/>
          <w:szCs w:val="20"/>
        </w:rPr>
        <w:t xml:space="preserve"> </w:t>
      </w:r>
      <w:r w:rsidRPr="00690A76">
        <w:rPr>
          <w:rFonts w:ascii="Lato" w:hAnsi="Lato"/>
          <w:sz w:val="20"/>
          <w:szCs w:val="20"/>
        </w:rPr>
        <w:t>swoich</w:t>
      </w:r>
      <w:r w:rsidRPr="00690A76">
        <w:rPr>
          <w:rFonts w:ascii="Lato" w:hAnsi="Lato"/>
          <w:spacing w:val="-20"/>
          <w:sz w:val="20"/>
          <w:szCs w:val="20"/>
        </w:rPr>
        <w:t xml:space="preserve"> </w:t>
      </w:r>
      <w:r w:rsidRPr="00690A76">
        <w:rPr>
          <w:rFonts w:ascii="Lato" w:hAnsi="Lato"/>
          <w:sz w:val="20"/>
          <w:szCs w:val="20"/>
        </w:rPr>
        <w:t>danych</w:t>
      </w:r>
      <w:r w:rsidRPr="00690A76">
        <w:rPr>
          <w:rFonts w:ascii="Lato" w:hAnsi="Lato"/>
          <w:spacing w:val="-20"/>
          <w:sz w:val="20"/>
          <w:szCs w:val="20"/>
        </w:rPr>
        <w:t xml:space="preserve"> </w:t>
      </w:r>
      <w:r w:rsidRPr="00690A76">
        <w:rPr>
          <w:rFonts w:ascii="Lato" w:hAnsi="Lato"/>
          <w:sz w:val="20"/>
          <w:szCs w:val="20"/>
        </w:rPr>
        <w:t>(art.</w:t>
      </w:r>
      <w:r w:rsidRPr="00690A76">
        <w:rPr>
          <w:rFonts w:ascii="Lato" w:hAnsi="Lato"/>
          <w:spacing w:val="-20"/>
          <w:sz w:val="20"/>
          <w:szCs w:val="20"/>
        </w:rPr>
        <w:t xml:space="preserve"> </w:t>
      </w:r>
      <w:r w:rsidRPr="00690A76">
        <w:rPr>
          <w:rFonts w:ascii="Lato" w:hAnsi="Lato"/>
          <w:sz w:val="20"/>
          <w:szCs w:val="20"/>
        </w:rPr>
        <w:t>17</w:t>
      </w:r>
      <w:r w:rsidRPr="00690A76">
        <w:rPr>
          <w:rFonts w:ascii="Lato" w:hAnsi="Lato"/>
          <w:spacing w:val="-20"/>
          <w:sz w:val="20"/>
          <w:szCs w:val="20"/>
        </w:rPr>
        <w:t xml:space="preserve"> </w:t>
      </w:r>
      <w:r w:rsidRPr="00690A76">
        <w:rPr>
          <w:rFonts w:ascii="Lato" w:hAnsi="Lato"/>
          <w:sz w:val="20"/>
          <w:szCs w:val="20"/>
        </w:rPr>
        <w:t>RODO)</w:t>
      </w:r>
      <w:r w:rsidRPr="00690A76">
        <w:rPr>
          <w:rFonts w:ascii="Lato" w:hAnsi="Lato"/>
          <w:spacing w:val="-20"/>
          <w:sz w:val="20"/>
          <w:szCs w:val="20"/>
        </w:rPr>
        <w:t xml:space="preserve"> </w:t>
      </w:r>
      <w:r w:rsidRPr="00690A76">
        <w:rPr>
          <w:rFonts w:ascii="Lato" w:hAnsi="Lato"/>
          <w:sz w:val="20"/>
          <w:szCs w:val="20"/>
        </w:rPr>
        <w:t>-</w:t>
      </w:r>
      <w:r w:rsidRPr="00690A76">
        <w:rPr>
          <w:rFonts w:ascii="Lato" w:hAnsi="Lato"/>
          <w:spacing w:val="-20"/>
          <w:sz w:val="20"/>
          <w:szCs w:val="20"/>
        </w:rPr>
        <w:t xml:space="preserve"> </w:t>
      </w:r>
      <w:r w:rsidRPr="00690A76">
        <w:rPr>
          <w:rFonts w:ascii="Lato" w:hAnsi="Lato"/>
          <w:sz w:val="20"/>
          <w:szCs w:val="20"/>
        </w:rPr>
        <w:t>jeśli</w:t>
      </w:r>
      <w:r w:rsidRPr="00690A76">
        <w:rPr>
          <w:rFonts w:ascii="Lato" w:hAnsi="Lato"/>
          <w:spacing w:val="-20"/>
          <w:sz w:val="20"/>
          <w:szCs w:val="20"/>
        </w:rPr>
        <w:t xml:space="preserve"> </w:t>
      </w:r>
      <w:r w:rsidRPr="00690A76">
        <w:rPr>
          <w:rFonts w:ascii="Lato" w:hAnsi="Lato"/>
          <w:sz w:val="20"/>
          <w:szCs w:val="20"/>
        </w:rPr>
        <w:t>nie</w:t>
      </w:r>
      <w:r w:rsidRPr="00690A76">
        <w:rPr>
          <w:rFonts w:ascii="Lato" w:hAnsi="Lato"/>
          <w:spacing w:val="-20"/>
          <w:sz w:val="20"/>
          <w:szCs w:val="20"/>
        </w:rPr>
        <w:t xml:space="preserve"> </w:t>
      </w:r>
      <w:r w:rsidRPr="00690A76">
        <w:rPr>
          <w:rFonts w:ascii="Lato" w:hAnsi="Lato"/>
          <w:sz w:val="20"/>
          <w:szCs w:val="20"/>
        </w:rPr>
        <w:t>zaistniały</w:t>
      </w:r>
      <w:r w:rsidRPr="00690A76">
        <w:rPr>
          <w:rFonts w:ascii="Lato" w:hAnsi="Lato"/>
          <w:spacing w:val="-20"/>
          <w:sz w:val="20"/>
          <w:szCs w:val="20"/>
        </w:rPr>
        <w:t xml:space="preserve"> </w:t>
      </w:r>
      <w:r w:rsidRPr="00690A76">
        <w:rPr>
          <w:rFonts w:ascii="Lato" w:hAnsi="Lato"/>
          <w:sz w:val="20"/>
          <w:szCs w:val="20"/>
        </w:rPr>
        <w:t>okoliczności,</w:t>
      </w:r>
      <w:r w:rsidRPr="00690A76">
        <w:rPr>
          <w:rFonts w:ascii="Lato" w:hAnsi="Lato"/>
          <w:spacing w:val="-20"/>
          <w:sz w:val="20"/>
          <w:szCs w:val="20"/>
        </w:rPr>
        <w:t xml:space="preserve"> </w:t>
      </w:r>
      <w:r w:rsidRPr="00690A76">
        <w:rPr>
          <w:rFonts w:ascii="Lato" w:hAnsi="Lato"/>
          <w:sz w:val="20"/>
          <w:szCs w:val="20"/>
        </w:rPr>
        <w:t>o których mowa w art. 17 ust. 3 RODO,</w:t>
      </w:r>
    </w:p>
    <w:p w14:paraId="22C80312" w14:textId="77777777" w:rsidR="00B73CE5" w:rsidRPr="00690A76" w:rsidRDefault="00B73CE5" w:rsidP="00B73CE5">
      <w:pPr>
        <w:pStyle w:val="Akapitzlist"/>
        <w:widowControl w:val="0"/>
        <w:numPr>
          <w:ilvl w:val="1"/>
          <w:numId w:val="27"/>
        </w:numPr>
        <w:tabs>
          <w:tab w:val="left" w:pos="836"/>
        </w:tabs>
        <w:autoSpaceDE w:val="0"/>
        <w:autoSpaceDN w:val="0"/>
        <w:spacing w:line="360" w:lineRule="auto"/>
        <w:ind w:left="836" w:right="153"/>
        <w:contextualSpacing w:val="0"/>
        <w:rPr>
          <w:rFonts w:ascii="Lato" w:hAnsi="Lato"/>
          <w:sz w:val="20"/>
          <w:szCs w:val="20"/>
        </w:rPr>
      </w:pPr>
      <w:r w:rsidRPr="00690A76">
        <w:rPr>
          <w:rFonts w:ascii="Lato" w:hAnsi="Lato"/>
          <w:sz w:val="20"/>
          <w:szCs w:val="20"/>
        </w:rPr>
        <w:t>prawo</w:t>
      </w:r>
      <w:r w:rsidRPr="00690A76">
        <w:rPr>
          <w:rFonts w:ascii="Lato" w:hAnsi="Lato"/>
          <w:spacing w:val="-20"/>
          <w:sz w:val="20"/>
          <w:szCs w:val="20"/>
        </w:rPr>
        <w:t xml:space="preserve"> </w:t>
      </w:r>
      <w:r w:rsidRPr="00690A76">
        <w:rPr>
          <w:rFonts w:ascii="Lato" w:hAnsi="Lato"/>
          <w:sz w:val="20"/>
          <w:szCs w:val="20"/>
        </w:rPr>
        <w:t>do</w:t>
      </w:r>
      <w:r w:rsidRPr="00690A76">
        <w:rPr>
          <w:rFonts w:ascii="Lato" w:hAnsi="Lato"/>
          <w:spacing w:val="-20"/>
          <w:sz w:val="20"/>
          <w:szCs w:val="20"/>
        </w:rPr>
        <w:t xml:space="preserve"> </w:t>
      </w:r>
      <w:r w:rsidRPr="00690A76">
        <w:rPr>
          <w:rFonts w:ascii="Lato" w:hAnsi="Lato"/>
          <w:sz w:val="20"/>
          <w:szCs w:val="20"/>
        </w:rPr>
        <w:t>żądania</w:t>
      </w:r>
      <w:r w:rsidRPr="00690A76">
        <w:rPr>
          <w:rFonts w:ascii="Lato" w:hAnsi="Lato"/>
          <w:spacing w:val="-20"/>
          <w:sz w:val="20"/>
          <w:szCs w:val="20"/>
        </w:rPr>
        <w:t xml:space="preserve"> </w:t>
      </w:r>
      <w:r w:rsidRPr="00690A76">
        <w:rPr>
          <w:rFonts w:ascii="Lato" w:hAnsi="Lato"/>
          <w:sz w:val="20"/>
          <w:szCs w:val="20"/>
        </w:rPr>
        <w:t>od</w:t>
      </w:r>
      <w:r w:rsidRPr="00690A76">
        <w:rPr>
          <w:rFonts w:ascii="Lato" w:hAnsi="Lato"/>
          <w:spacing w:val="-20"/>
          <w:sz w:val="20"/>
          <w:szCs w:val="20"/>
        </w:rPr>
        <w:t xml:space="preserve"> </w:t>
      </w:r>
      <w:r w:rsidRPr="00690A76">
        <w:rPr>
          <w:rFonts w:ascii="Lato" w:hAnsi="Lato"/>
          <w:sz w:val="20"/>
          <w:szCs w:val="20"/>
        </w:rPr>
        <w:t>administratora</w:t>
      </w:r>
      <w:r w:rsidRPr="00690A76">
        <w:rPr>
          <w:rFonts w:ascii="Lato" w:hAnsi="Lato"/>
          <w:spacing w:val="-20"/>
          <w:sz w:val="20"/>
          <w:szCs w:val="20"/>
        </w:rPr>
        <w:t xml:space="preserve"> </w:t>
      </w:r>
      <w:r w:rsidRPr="00690A76">
        <w:rPr>
          <w:rFonts w:ascii="Lato" w:hAnsi="Lato"/>
          <w:sz w:val="20"/>
          <w:szCs w:val="20"/>
        </w:rPr>
        <w:t>ograniczenia</w:t>
      </w:r>
      <w:r w:rsidRPr="00690A76">
        <w:rPr>
          <w:rFonts w:ascii="Lato" w:hAnsi="Lato"/>
          <w:spacing w:val="-20"/>
          <w:sz w:val="20"/>
          <w:szCs w:val="20"/>
        </w:rPr>
        <w:t xml:space="preserve"> </w:t>
      </w:r>
      <w:r w:rsidRPr="00690A76">
        <w:rPr>
          <w:rFonts w:ascii="Lato" w:hAnsi="Lato"/>
          <w:sz w:val="20"/>
          <w:szCs w:val="20"/>
        </w:rPr>
        <w:t>przetwarzania</w:t>
      </w:r>
      <w:r w:rsidRPr="00690A76">
        <w:rPr>
          <w:rFonts w:ascii="Lato" w:hAnsi="Lato"/>
          <w:spacing w:val="-20"/>
          <w:sz w:val="20"/>
          <w:szCs w:val="20"/>
        </w:rPr>
        <w:t xml:space="preserve"> </w:t>
      </w:r>
      <w:r w:rsidRPr="00690A76">
        <w:rPr>
          <w:rFonts w:ascii="Lato" w:hAnsi="Lato"/>
          <w:sz w:val="20"/>
          <w:szCs w:val="20"/>
        </w:rPr>
        <w:t>swoich</w:t>
      </w:r>
      <w:r w:rsidRPr="00690A76">
        <w:rPr>
          <w:rFonts w:ascii="Lato" w:hAnsi="Lato"/>
          <w:spacing w:val="-20"/>
          <w:sz w:val="20"/>
          <w:szCs w:val="20"/>
        </w:rPr>
        <w:t xml:space="preserve"> </w:t>
      </w:r>
      <w:r w:rsidRPr="00690A76">
        <w:rPr>
          <w:rFonts w:ascii="Lato" w:hAnsi="Lato"/>
          <w:sz w:val="20"/>
          <w:szCs w:val="20"/>
        </w:rPr>
        <w:t>danych</w:t>
      </w:r>
      <w:r w:rsidRPr="00690A76">
        <w:rPr>
          <w:rFonts w:ascii="Lato" w:hAnsi="Lato"/>
          <w:spacing w:val="-20"/>
          <w:sz w:val="20"/>
          <w:szCs w:val="20"/>
        </w:rPr>
        <w:t xml:space="preserve"> </w:t>
      </w:r>
      <w:r w:rsidRPr="00690A76">
        <w:rPr>
          <w:rFonts w:ascii="Lato" w:hAnsi="Lato"/>
          <w:sz w:val="20"/>
          <w:szCs w:val="20"/>
        </w:rPr>
        <w:t>(art.</w:t>
      </w:r>
      <w:r w:rsidRPr="00690A76">
        <w:rPr>
          <w:rFonts w:ascii="Lato" w:hAnsi="Lato"/>
          <w:spacing w:val="-20"/>
          <w:sz w:val="20"/>
          <w:szCs w:val="20"/>
        </w:rPr>
        <w:t xml:space="preserve"> </w:t>
      </w:r>
      <w:r w:rsidRPr="00690A76">
        <w:rPr>
          <w:rFonts w:ascii="Lato" w:hAnsi="Lato"/>
          <w:sz w:val="20"/>
          <w:szCs w:val="20"/>
        </w:rPr>
        <w:t xml:space="preserve">18 </w:t>
      </w:r>
      <w:r w:rsidRPr="00690A76">
        <w:rPr>
          <w:rFonts w:ascii="Lato" w:hAnsi="Lato"/>
          <w:spacing w:val="-2"/>
          <w:sz w:val="20"/>
          <w:szCs w:val="20"/>
        </w:rPr>
        <w:t>RODO),</w:t>
      </w:r>
    </w:p>
    <w:p w14:paraId="6E2A8E9F" w14:textId="77777777" w:rsidR="00B73CE5" w:rsidRPr="00690A76" w:rsidRDefault="00B73CE5" w:rsidP="00B73CE5">
      <w:pPr>
        <w:pStyle w:val="Akapitzlist"/>
        <w:widowControl w:val="0"/>
        <w:numPr>
          <w:ilvl w:val="1"/>
          <w:numId w:val="27"/>
        </w:numPr>
        <w:tabs>
          <w:tab w:val="left" w:pos="836"/>
        </w:tabs>
        <w:autoSpaceDE w:val="0"/>
        <w:autoSpaceDN w:val="0"/>
        <w:spacing w:line="360" w:lineRule="auto"/>
        <w:ind w:left="836" w:right="221"/>
        <w:contextualSpacing w:val="0"/>
        <w:rPr>
          <w:rFonts w:ascii="Lato" w:hAnsi="Lato"/>
          <w:sz w:val="20"/>
          <w:szCs w:val="20"/>
        </w:rPr>
      </w:pPr>
      <w:r w:rsidRPr="00690A76">
        <w:rPr>
          <w:rFonts w:ascii="Lato" w:hAnsi="Lato"/>
          <w:sz w:val="20"/>
          <w:szCs w:val="20"/>
        </w:rPr>
        <w:t>prawo</w:t>
      </w:r>
      <w:r w:rsidRPr="00690A76">
        <w:rPr>
          <w:rFonts w:ascii="Lato" w:hAnsi="Lato"/>
          <w:spacing w:val="-19"/>
          <w:sz w:val="20"/>
          <w:szCs w:val="20"/>
        </w:rPr>
        <w:t xml:space="preserve"> </w:t>
      </w:r>
      <w:r w:rsidRPr="00690A76">
        <w:rPr>
          <w:rFonts w:ascii="Lato" w:hAnsi="Lato"/>
          <w:sz w:val="20"/>
          <w:szCs w:val="20"/>
        </w:rPr>
        <w:t>do</w:t>
      </w:r>
      <w:r w:rsidRPr="00690A76">
        <w:rPr>
          <w:rFonts w:ascii="Lato" w:hAnsi="Lato"/>
          <w:spacing w:val="-19"/>
          <w:sz w:val="20"/>
          <w:szCs w:val="20"/>
        </w:rPr>
        <w:t xml:space="preserve"> </w:t>
      </w:r>
      <w:r w:rsidRPr="00690A76">
        <w:rPr>
          <w:rFonts w:ascii="Lato" w:hAnsi="Lato"/>
          <w:sz w:val="20"/>
          <w:szCs w:val="20"/>
        </w:rPr>
        <w:t>przenoszenia</w:t>
      </w:r>
      <w:r w:rsidRPr="00690A76">
        <w:rPr>
          <w:rFonts w:ascii="Lato" w:hAnsi="Lato"/>
          <w:spacing w:val="-19"/>
          <w:sz w:val="20"/>
          <w:szCs w:val="20"/>
        </w:rPr>
        <w:t xml:space="preserve"> </w:t>
      </w:r>
      <w:r w:rsidRPr="00690A76">
        <w:rPr>
          <w:rFonts w:ascii="Lato" w:hAnsi="Lato"/>
          <w:sz w:val="20"/>
          <w:szCs w:val="20"/>
        </w:rPr>
        <w:t>swoich</w:t>
      </w:r>
      <w:r w:rsidRPr="00690A76">
        <w:rPr>
          <w:rFonts w:ascii="Lato" w:hAnsi="Lato"/>
          <w:spacing w:val="-19"/>
          <w:sz w:val="20"/>
          <w:szCs w:val="20"/>
        </w:rPr>
        <w:t xml:space="preserve"> </w:t>
      </w:r>
      <w:r w:rsidRPr="00690A76">
        <w:rPr>
          <w:rFonts w:ascii="Lato" w:hAnsi="Lato"/>
          <w:sz w:val="20"/>
          <w:szCs w:val="20"/>
        </w:rPr>
        <w:t>danych</w:t>
      </w:r>
      <w:r w:rsidRPr="00690A76">
        <w:rPr>
          <w:rFonts w:ascii="Lato" w:hAnsi="Lato"/>
          <w:spacing w:val="-19"/>
          <w:sz w:val="20"/>
          <w:szCs w:val="20"/>
        </w:rPr>
        <w:t xml:space="preserve"> </w:t>
      </w:r>
      <w:r w:rsidRPr="00690A76">
        <w:rPr>
          <w:rFonts w:ascii="Lato" w:hAnsi="Lato"/>
          <w:sz w:val="20"/>
          <w:szCs w:val="20"/>
        </w:rPr>
        <w:t>(art.</w:t>
      </w:r>
      <w:r w:rsidRPr="00690A76">
        <w:rPr>
          <w:rFonts w:ascii="Lato" w:hAnsi="Lato"/>
          <w:spacing w:val="-19"/>
          <w:sz w:val="20"/>
          <w:szCs w:val="20"/>
        </w:rPr>
        <w:t xml:space="preserve"> </w:t>
      </w:r>
      <w:r w:rsidRPr="00690A76">
        <w:rPr>
          <w:rFonts w:ascii="Lato" w:hAnsi="Lato"/>
          <w:sz w:val="20"/>
          <w:szCs w:val="20"/>
        </w:rPr>
        <w:t>20</w:t>
      </w:r>
      <w:r w:rsidRPr="00690A76">
        <w:rPr>
          <w:rFonts w:ascii="Lato" w:hAnsi="Lato"/>
          <w:spacing w:val="-19"/>
          <w:sz w:val="20"/>
          <w:szCs w:val="20"/>
        </w:rPr>
        <w:t xml:space="preserve"> </w:t>
      </w:r>
      <w:r w:rsidRPr="00690A76">
        <w:rPr>
          <w:rFonts w:ascii="Lato" w:hAnsi="Lato"/>
          <w:sz w:val="20"/>
          <w:szCs w:val="20"/>
        </w:rPr>
        <w:t>RODO)</w:t>
      </w:r>
      <w:r w:rsidRPr="00690A76">
        <w:rPr>
          <w:rFonts w:ascii="Lato" w:hAnsi="Lato"/>
          <w:spacing w:val="-19"/>
          <w:sz w:val="20"/>
          <w:szCs w:val="20"/>
        </w:rPr>
        <w:t xml:space="preserve"> </w:t>
      </w:r>
      <w:r w:rsidRPr="00690A76">
        <w:rPr>
          <w:rFonts w:ascii="Lato" w:hAnsi="Lato"/>
          <w:sz w:val="20"/>
          <w:szCs w:val="20"/>
        </w:rPr>
        <w:t>-</w:t>
      </w:r>
      <w:r w:rsidRPr="00690A76">
        <w:rPr>
          <w:rFonts w:ascii="Lato" w:hAnsi="Lato"/>
          <w:spacing w:val="-19"/>
          <w:sz w:val="20"/>
          <w:szCs w:val="20"/>
        </w:rPr>
        <w:t xml:space="preserve"> </w:t>
      </w:r>
      <w:r w:rsidRPr="00690A76">
        <w:rPr>
          <w:rFonts w:ascii="Lato" w:hAnsi="Lato"/>
          <w:sz w:val="20"/>
          <w:szCs w:val="20"/>
        </w:rPr>
        <w:t>jeśli</w:t>
      </w:r>
      <w:r w:rsidRPr="00690A76">
        <w:rPr>
          <w:rFonts w:ascii="Lato" w:hAnsi="Lato"/>
          <w:spacing w:val="-19"/>
          <w:sz w:val="20"/>
          <w:szCs w:val="20"/>
        </w:rPr>
        <w:t xml:space="preserve"> </w:t>
      </w:r>
      <w:r w:rsidRPr="00690A76">
        <w:rPr>
          <w:rFonts w:ascii="Lato" w:hAnsi="Lato"/>
          <w:sz w:val="20"/>
          <w:szCs w:val="20"/>
        </w:rPr>
        <w:t>przetwarzanie</w:t>
      </w:r>
      <w:r w:rsidRPr="00690A76">
        <w:rPr>
          <w:rFonts w:ascii="Lato" w:hAnsi="Lato"/>
          <w:spacing w:val="-19"/>
          <w:sz w:val="20"/>
          <w:szCs w:val="20"/>
        </w:rPr>
        <w:t xml:space="preserve"> </w:t>
      </w:r>
      <w:r w:rsidRPr="00690A76">
        <w:rPr>
          <w:rFonts w:ascii="Lato" w:hAnsi="Lato"/>
          <w:sz w:val="20"/>
          <w:szCs w:val="20"/>
        </w:rPr>
        <w:t>odbywa</w:t>
      </w:r>
      <w:r w:rsidRPr="00690A76">
        <w:rPr>
          <w:rFonts w:ascii="Lato" w:hAnsi="Lato"/>
          <w:spacing w:val="-19"/>
          <w:sz w:val="20"/>
          <w:szCs w:val="20"/>
        </w:rPr>
        <w:t xml:space="preserve"> </w:t>
      </w:r>
      <w:r w:rsidRPr="00690A76">
        <w:rPr>
          <w:rFonts w:ascii="Lato" w:hAnsi="Lato"/>
          <w:sz w:val="20"/>
          <w:szCs w:val="20"/>
        </w:rPr>
        <w:t>się na</w:t>
      </w:r>
      <w:r w:rsidRPr="00690A76">
        <w:rPr>
          <w:rFonts w:ascii="Lato" w:hAnsi="Lato"/>
          <w:spacing w:val="-15"/>
          <w:sz w:val="20"/>
          <w:szCs w:val="20"/>
        </w:rPr>
        <w:t xml:space="preserve"> </w:t>
      </w:r>
      <w:r w:rsidRPr="00690A76">
        <w:rPr>
          <w:rFonts w:ascii="Lato" w:hAnsi="Lato"/>
          <w:sz w:val="20"/>
          <w:szCs w:val="20"/>
        </w:rPr>
        <w:t>podstawie</w:t>
      </w:r>
      <w:r w:rsidRPr="00690A76">
        <w:rPr>
          <w:rFonts w:ascii="Lato" w:hAnsi="Lato"/>
          <w:spacing w:val="-15"/>
          <w:sz w:val="20"/>
          <w:szCs w:val="20"/>
        </w:rPr>
        <w:t xml:space="preserve"> </w:t>
      </w:r>
      <w:r w:rsidRPr="00690A76">
        <w:rPr>
          <w:rFonts w:ascii="Lato" w:hAnsi="Lato"/>
          <w:sz w:val="20"/>
          <w:szCs w:val="20"/>
        </w:rPr>
        <w:t>porozumienia:</w:t>
      </w:r>
      <w:r w:rsidRPr="00690A76">
        <w:rPr>
          <w:rFonts w:ascii="Lato" w:hAnsi="Lato"/>
          <w:spacing w:val="-15"/>
          <w:sz w:val="20"/>
          <w:szCs w:val="20"/>
        </w:rPr>
        <w:t xml:space="preserve"> </w:t>
      </w:r>
      <w:r w:rsidRPr="00690A76">
        <w:rPr>
          <w:rFonts w:ascii="Lato" w:hAnsi="Lato"/>
          <w:sz w:val="20"/>
          <w:szCs w:val="20"/>
        </w:rPr>
        <w:t>w</w:t>
      </w:r>
      <w:r w:rsidRPr="00690A76">
        <w:rPr>
          <w:rFonts w:ascii="Lato" w:hAnsi="Lato"/>
          <w:spacing w:val="-15"/>
          <w:sz w:val="20"/>
          <w:szCs w:val="20"/>
        </w:rPr>
        <w:t xml:space="preserve"> </w:t>
      </w:r>
      <w:r w:rsidRPr="00690A76">
        <w:rPr>
          <w:rFonts w:ascii="Lato" w:hAnsi="Lato"/>
          <w:sz w:val="20"/>
          <w:szCs w:val="20"/>
        </w:rPr>
        <w:t>celu</w:t>
      </w:r>
      <w:r w:rsidRPr="00690A76">
        <w:rPr>
          <w:rFonts w:ascii="Lato" w:hAnsi="Lato"/>
          <w:spacing w:val="-15"/>
          <w:sz w:val="20"/>
          <w:szCs w:val="20"/>
        </w:rPr>
        <w:t xml:space="preserve"> </w:t>
      </w:r>
      <w:r w:rsidRPr="00690A76">
        <w:rPr>
          <w:rFonts w:ascii="Lato" w:hAnsi="Lato"/>
          <w:sz w:val="20"/>
          <w:szCs w:val="20"/>
        </w:rPr>
        <w:t>jej</w:t>
      </w:r>
      <w:r w:rsidRPr="00690A76">
        <w:rPr>
          <w:rFonts w:ascii="Lato" w:hAnsi="Lato"/>
          <w:spacing w:val="-15"/>
          <w:sz w:val="20"/>
          <w:szCs w:val="20"/>
        </w:rPr>
        <w:t xml:space="preserve"> </w:t>
      </w:r>
      <w:r w:rsidRPr="00690A76">
        <w:rPr>
          <w:rFonts w:ascii="Lato" w:hAnsi="Lato"/>
          <w:sz w:val="20"/>
          <w:szCs w:val="20"/>
        </w:rPr>
        <w:t>zawarcia</w:t>
      </w:r>
      <w:r w:rsidRPr="00690A76">
        <w:rPr>
          <w:rFonts w:ascii="Lato" w:hAnsi="Lato"/>
          <w:spacing w:val="-15"/>
          <w:sz w:val="20"/>
          <w:szCs w:val="20"/>
        </w:rPr>
        <w:t xml:space="preserve"> </w:t>
      </w:r>
      <w:r w:rsidRPr="00690A76">
        <w:rPr>
          <w:rFonts w:ascii="Lato" w:hAnsi="Lato"/>
          <w:sz w:val="20"/>
          <w:szCs w:val="20"/>
        </w:rPr>
        <w:t>lub</w:t>
      </w:r>
      <w:r w:rsidRPr="00690A76">
        <w:rPr>
          <w:rFonts w:ascii="Lato" w:hAnsi="Lato"/>
          <w:spacing w:val="-15"/>
          <w:sz w:val="20"/>
          <w:szCs w:val="20"/>
        </w:rPr>
        <w:t xml:space="preserve"> </w:t>
      </w:r>
      <w:r w:rsidRPr="00690A76">
        <w:rPr>
          <w:rFonts w:ascii="Lato" w:hAnsi="Lato"/>
          <w:sz w:val="20"/>
          <w:szCs w:val="20"/>
        </w:rPr>
        <w:t>realizacji</w:t>
      </w:r>
      <w:r w:rsidRPr="00690A76">
        <w:rPr>
          <w:rFonts w:ascii="Lato" w:hAnsi="Lato"/>
          <w:spacing w:val="-15"/>
          <w:sz w:val="20"/>
          <w:szCs w:val="20"/>
        </w:rPr>
        <w:t xml:space="preserve"> </w:t>
      </w:r>
      <w:r w:rsidRPr="00690A76">
        <w:rPr>
          <w:rFonts w:ascii="Lato" w:hAnsi="Lato"/>
          <w:sz w:val="20"/>
          <w:szCs w:val="20"/>
        </w:rPr>
        <w:t>(w</w:t>
      </w:r>
      <w:r w:rsidRPr="00690A76">
        <w:rPr>
          <w:rFonts w:ascii="Lato" w:hAnsi="Lato"/>
          <w:spacing w:val="-15"/>
          <w:sz w:val="20"/>
          <w:szCs w:val="20"/>
        </w:rPr>
        <w:t xml:space="preserve"> </w:t>
      </w:r>
      <w:r w:rsidRPr="00690A76">
        <w:rPr>
          <w:rFonts w:ascii="Lato" w:hAnsi="Lato"/>
          <w:sz w:val="20"/>
          <w:szCs w:val="20"/>
        </w:rPr>
        <w:t>myśl</w:t>
      </w:r>
      <w:r w:rsidRPr="00690A76">
        <w:rPr>
          <w:rFonts w:ascii="Lato" w:hAnsi="Lato"/>
          <w:spacing w:val="-15"/>
          <w:sz w:val="20"/>
          <w:szCs w:val="20"/>
        </w:rPr>
        <w:t xml:space="preserve"> </w:t>
      </w:r>
      <w:r w:rsidRPr="00690A76">
        <w:rPr>
          <w:rFonts w:ascii="Lato" w:hAnsi="Lato"/>
          <w:sz w:val="20"/>
          <w:szCs w:val="20"/>
        </w:rPr>
        <w:t>art.</w:t>
      </w:r>
      <w:r w:rsidRPr="00690A76">
        <w:rPr>
          <w:rFonts w:ascii="Lato" w:hAnsi="Lato"/>
          <w:spacing w:val="-15"/>
          <w:sz w:val="20"/>
          <w:szCs w:val="20"/>
        </w:rPr>
        <w:t xml:space="preserve"> </w:t>
      </w:r>
      <w:r w:rsidRPr="00690A76">
        <w:rPr>
          <w:rFonts w:ascii="Lato" w:hAnsi="Lato"/>
          <w:sz w:val="20"/>
          <w:szCs w:val="20"/>
        </w:rPr>
        <w:t>6</w:t>
      </w:r>
      <w:r w:rsidRPr="00690A76">
        <w:rPr>
          <w:rFonts w:ascii="Lato" w:hAnsi="Lato"/>
          <w:spacing w:val="-15"/>
          <w:sz w:val="20"/>
          <w:szCs w:val="20"/>
        </w:rPr>
        <w:t xml:space="preserve"> </w:t>
      </w:r>
      <w:r w:rsidRPr="00690A76">
        <w:rPr>
          <w:rFonts w:ascii="Lato" w:hAnsi="Lato"/>
          <w:sz w:val="20"/>
          <w:szCs w:val="20"/>
        </w:rPr>
        <w:t>ust.</w:t>
      </w:r>
      <w:r w:rsidRPr="00690A76">
        <w:rPr>
          <w:rFonts w:ascii="Lato" w:hAnsi="Lato"/>
          <w:spacing w:val="-15"/>
          <w:sz w:val="20"/>
          <w:szCs w:val="20"/>
        </w:rPr>
        <w:t xml:space="preserve"> </w:t>
      </w:r>
      <w:r w:rsidRPr="00690A76">
        <w:rPr>
          <w:rFonts w:ascii="Lato" w:hAnsi="Lato"/>
          <w:sz w:val="20"/>
          <w:szCs w:val="20"/>
        </w:rPr>
        <w:t>1</w:t>
      </w:r>
      <w:r w:rsidRPr="00690A76">
        <w:rPr>
          <w:rFonts w:ascii="Lato" w:hAnsi="Lato"/>
          <w:spacing w:val="-15"/>
          <w:sz w:val="20"/>
          <w:szCs w:val="20"/>
        </w:rPr>
        <w:t xml:space="preserve"> </w:t>
      </w:r>
      <w:r w:rsidRPr="00690A76">
        <w:rPr>
          <w:rFonts w:ascii="Lato" w:hAnsi="Lato"/>
          <w:sz w:val="20"/>
          <w:szCs w:val="20"/>
        </w:rPr>
        <w:t>lit.</w:t>
      </w:r>
      <w:r w:rsidRPr="00690A76">
        <w:rPr>
          <w:rFonts w:ascii="Lato" w:hAnsi="Lato"/>
          <w:spacing w:val="-15"/>
          <w:sz w:val="20"/>
          <w:szCs w:val="20"/>
        </w:rPr>
        <w:t xml:space="preserve"> </w:t>
      </w:r>
      <w:r w:rsidRPr="00690A76">
        <w:rPr>
          <w:rFonts w:ascii="Lato" w:hAnsi="Lato"/>
          <w:sz w:val="20"/>
          <w:szCs w:val="20"/>
        </w:rPr>
        <w:t>b RODO), oraz w</w:t>
      </w:r>
      <w:r>
        <w:rPr>
          <w:rFonts w:ascii="Lato" w:hAnsi="Lato"/>
          <w:sz w:val="20"/>
          <w:szCs w:val="20"/>
        </w:rPr>
        <w:t> </w:t>
      </w:r>
      <w:r w:rsidRPr="00690A76">
        <w:rPr>
          <w:rFonts w:ascii="Lato" w:hAnsi="Lato"/>
          <w:sz w:val="20"/>
          <w:szCs w:val="20"/>
        </w:rPr>
        <w:t>sposób zautomatyzowany</w:t>
      </w:r>
      <w:r w:rsidRPr="00690A76">
        <w:rPr>
          <w:rStyle w:val="Odwoanieprzypisudolnego"/>
          <w:rFonts w:ascii="Lato" w:eastAsiaTheme="majorEastAsia" w:hAnsi="Lato"/>
          <w:sz w:val="20"/>
          <w:szCs w:val="20"/>
        </w:rPr>
        <w:footnoteReference w:customMarkFollows="1" w:id="18"/>
        <w:t>5</w:t>
      </w:r>
      <w:r w:rsidRPr="00690A76">
        <w:rPr>
          <w:rFonts w:ascii="Lato" w:hAnsi="Lato"/>
          <w:sz w:val="20"/>
          <w:szCs w:val="20"/>
        </w:rPr>
        <w:t>,</w:t>
      </w:r>
    </w:p>
    <w:p w14:paraId="71AE55BB" w14:textId="77777777" w:rsidR="00B73CE5" w:rsidRPr="00690A76" w:rsidRDefault="00B73CE5" w:rsidP="00B73CE5">
      <w:pPr>
        <w:pStyle w:val="Akapitzlist"/>
        <w:widowControl w:val="0"/>
        <w:numPr>
          <w:ilvl w:val="1"/>
          <w:numId w:val="27"/>
        </w:numPr>
        <w:tabs>
          <w:tab w:val="left" w:pos="836"/>
        </w:tabs>
        <w:autoSpaceDE w:val="0"/>
        <w:autoSpaceDN w:val="0"/>
        <w:spacing w:line="360" w:lineRule="auto"/>
        <w:ind w:left="836" w:right="195"/>
        <w:contextualSpacing w:val="0"/>
        <w:rPr>
          <w:rFonts w:ascii="Lato" w:hAnsi="Lato"/>
          <w:sz w:val="20"/>
          <w:szCs w:val="20"/>
        </w:rPr>
      </w:pPr>
      <w:r w:rsidRPr="00690A76">
        <w:rPr>
          <w:rFonts w:ascii="Lato" w:hAnsi="Lato"/>
          <w:sz w:val="20"/>
          <w:szCs w:val="20"/>
        </w:rPr>
        <w:lastRenderedPageBreak/>
        <w:t>prawo wniesienia skargi do organu nadzorczego</w:t>
      </w:r>
      <w:r w:rsidRPr="00690A76">
        <w:rPr>
          <w:rFonts w:ascii="Lato" w:hAnsi="Lato"/>
          <w:spacing w:val="40"/>
          <w:sz w:val="20"/>
          <w:szCs w:val="20"/>
        </w:rPr>
        <w:t xml:space="preserve"> </w:t>
      </w:r>
      <w:r w:rsidRPr="00690A76">
        <w:rPr>
          <w:rFonts w:ascii="Lato" w:hAnsi="Lato"/>
          <w:sz w:val="20"/>
          <w:szCs w:val="20"/>
        </w:rPr>
        <w:t>Prezesa Urzędu Ochrony Danych Osobowych</w:t>
      </w:r>
      <w:r w:rsidRPr="00690A76">
        <w:rPr>
          <w:rFonts w:ascii="Lato" w:hAnsi="Lato"/>
          <w:spacing w:val="-23"/>
          <w:sz w:val="20"/>
          <w:szCs w:val="20"/>
        </w:rPr>
        <w:t xml:space="preserve"> </w:t>
      </w:r>
      <w:r w:rsidRPr="00690A76">
        <w:rPr>
          <w:rFonts w:ascii="Lato" w:hAnsi="Lato"/>
          <w:sz w:val="20"/>
          <w:szCs w:val="20"/>
        </w:rPr>
        <w:t>(art.</w:t>
      </w:r>
      <w:r w:rsidRPr="00690A76">
        <w:rPr>
          <w:rFonts w:ascii="Lato" w:hAnsi="Lato"/>
          <w:spacing w:val="-23"/>
          <w:sz w:val="20"/>
          <w:szCs w:val="20"/>
        </w:rPr>
        <w:t xml:space="preserve"> </w:t>
      </w:r>
      <w:r w:rsidRPr="00690A76">
        <w:rPr>
          <w:rFonts w:ascii="Lato" w:hAnsi="Lato"/>
          <w:sz w:val="20"/>
          <w:szCs w:val="20"/>
        </w:rPr>
        <w:t>77</w:t>
      </w:r>
      <w:r w:rsidRPr="00690A76">
        <w:rPr>
          <w:rFonts w:ascii="Lato" w:hAnsi="Lato"/>
          <w:spacing w:val="-23"/>
          <w:sz w:val="20"/>
          <w:szCs w:val="20"/>
        </w:rPr>
        <w:t xml:space="preserve"> </w:t>
      </w:r>
      <w:r w:rsidRPr="00690A76">
        <w:rPr>
          <w:rFonts w:ascii="Lato" w:hAnsi="Lato"/>
          <w:sz w:val="20"/>
          <w:szCs w:val="20"/>
        </w:rPr>
        <w:t>RODO)</w:t>
      </w:r>
      <w:r w:rsidRPr="00690A76">
        <w:rPr>
          <w:rFonts w:ascii="Lato" w:hAnsi="Lato"/>
          <w:spacing w:val="-23"/>
          <w:sz w:val="20"/>
          <w:szCs w:val="20"/>
        </w:rPr>
        <w:t xml:space="preserve"> </w:t>
      </w:r>
      <w:r w:rsidRPr="00690A76">
        <w:rPr>
          <w:rFonts w:ascii="Lato" w:hAnsi="Lato"/>
          <w:sz w:val="20"/>
          <w:szCs w:val="20"/>
        </w:rPr>
        <w:t>-</w:t>
      </w:r>
      <w:r w:rsidRPr="00690A76">
        <w:rPr>
          <w:rFonts w:ascii="Lato" w:hAnsi="Lato"/>
          <w:spacing w:val="-23"/>
          <w:sz w:val="20"/>
          <w:szCs w:val="20"/>
        </w:rPr>
        <w:t xml:space="preserve"> </w:t>
      </w:r>
      <w:r w:rsidRPr="00690A76">
        <w:rPr>
          <w:rFonts w:ascii="Lato" w:hAnsi="Lato"/>
          <w:sz w:val="20"/>
          <w:szCs w:val="20"/>
        </w:rPr>
        <w:t>w</w:t>
      </w:r>
      <w:r w:rsidRPr="00690A76">
        <w:rPr>
          <w:rFonts w:ascii="Lato" w:hAnsi="Lato"/>
          <w:spacing w:val="-23"/>
          <w:sz w:val="20"/>
          <w:szCs w:val="20"/>
        </w:rPr>
        <w:t xml:space="preserve"> </w:t>
      </w:r>
      <w:r w:rsidRPr="00690A76">
        <w:rPr>
          <w:rFonts w:ascii="Lato" w:hAnsi="Lato"/>
          <w:sz w:val="20"/>
          <w:szCs w:val="20"/>
        </w:rPr>
        <w:t>przypadku,</w:t>
      </w:r>
      <w:r w:rsidRPr="00690A76">
        <w:rPr>
          <w:rFonts w:ascii="Lato" w:hAnsi="Lato"/>
          <w:spacing w:val="-23"/>
          <w:sz w:val="20"/>
          <w:szCs w:val="20"/>
        </w:rPr>
        <w:t xml:space="preserve"> </w:t>
      </w:r>
      <w:r w:rsidRPr="00690A76">
        <w:rPr>
          <w:rFonts w:ascii="Lato" w:hAnsi="Lato"/>
          <w:sz w:val="20"/>
          <w:szCs w:val="20"/>
        </w:rPr>
        <w:t>gdy</w:t>
      </w:r>
      <w:r w:rsidRPr="00690A76">
        <w:rPr>
          <w:rFonts w:ascii="Lato" w:hAnsi="Lato"/>
          <w:spacing w:val="-23"/>
          <w:sz w:val="20"/>
          <w:szCs w:val="20"/>
        </w:rPr>
        <w:t xml:space="preserve"> </w:t>
      </w:r>
      <w:r w:rsidRPr="00690A76">
        <w:rPr>
          <w:rFonts w:ascii="Lato" w:hAnsi="Lato"/>
          <w:sz w:val="20"/>
          <w:szCs w:val="20"/>
        </w:rPr>
        <w:t>osoba</w:t>
      </w:r>
      <w:r w:rsidRPr="00690A76">
        <w:rPr>
          <w:rFonts w:ascii="Lato" w:hAnsi="Lato"/>
          <w:spacing w:val="-23"/>
          <w:sz w:val="20"/>
          <w:szCs w:val="20"/>
        </w:rPr>
        <w:t xml:space="preserve"> </w:t>
      </w:r>
      <w:r w:rsidRPr="00690A76">
        <w:rPr>
          <w:rFonts w:ascii="Lato" w:hAnsi="Lato"/>
          <w:sz w:val="20"/>
          <w:szCs w:val="20"/>
        </w:rPr>
        <w:t>uzna,</w:t>
      </w:r>
      <w:r w:rsidRPr="00690A76">
        <w:rPr>
          <w:rFonts w:ascii="Lato" w:hAnsi="Lato"/>
          <w:spacing w:val="-23"/>
          <w:sz w:val="20"/>
          <w:szCs w:val="20"/>
        </w:rPr>
        <w:t xml:space="preserve"> </w:t>
      </w:r>
      <w:r w:rsidRPr="00690A76">
        <w:rPr>
          <w:rFonts w:ascii="Lato" w:hAnsi="Lato"/>
          <w:sz w:val="20"/>
          <w:szCs w:val="20"/>
        </w:rPr>
        <w:t>iż</w:t>
      </w:r>
      <w:r w:rsidRPr="00690A76">
        <w:rPr>
          <w:rFonts w:ascii="Lato" w:hAnsi="Lato"/>
          <w:spacing w:val="-23"/>
          <w:sz w:val="20"/>
          <w:szCs w:val="20"/>
        </w:rPr>
        <w:t xml:space="preserve"> </w:t>
      </w:r>
      <w:r w:rsidRPr="00690A76">
        <w:rPr>
          <w:rFonts w:ascii="Lato" w:hAnsi="Lato"/>
          <w:sz w:val="20"/>
          <w:szCs w:val="20"/>
        </w:rPr>
        <w:t>przetwarzanie</w:t>
      </w:r>
      <w:r w:rsidRPr="00690A76">
        <w:rPr>
          <w:rFonts w:ascii="Lato" w:hAnsi="Lato"/>
          <w:spacing w:val="-23"/>
          <w:sz w:val="20"/>
          <w:szCs w:val="20"/>
        </w:rPr>
        <w:t xml:space="preserve"> </w:t>
      </w:r>
      <w:r w:rsidRPr="00690A76">
        <w:rPr>
          <w:rFonts w:ascii="Lato" w:hAnsi="Lato"/>
          <w:sz w:val="20"/>
          <w:szCs w:val="20"/>
        </w:rPr>
        <w:t>jej</w:t>
      </w:r>
      <w:r w:rsidRPr="00690A76">
        <w:rPr>
          <w:rFonts w:ascii="Lato" w:hAnsi="Lato"/>
          <w:spacing w:val="-23"/>
          <w:sz w:val="20"/>
          <w:szCs w:val="20"/>
        </w:rPr>
        <w:t xml:space="preserve"> </w:t>
      </w:r>
      <w:r w:rsidRPr="00690A76">
        <w:rPr>
          <w:rFonts w:ascii="Lato" w:hAnsi="Lato"/>
          <w:sz w:val="20"/>
          <w:szCs w:val="20"/>
        </w:rPr>
        <w:t>danych osobowych narusza przepisy RODO lub inne krajowe przepisy regulujące kwestię ochrony danych osobowych, obowiązujące w Polsce.</w:t>
      </w:r>
    </w:p>
    <w:p w14:paraId="481BDD65"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z w:val="20"/>
          <w:szCs w:val="20"/>
        </w:rPr>
        <w:t>Zautomatyzowane</w:t>
      </w:r>
      <w:r w:rsidRPr="00690A76">
        <w:rPr>
          <w:rFonts w:ascii="Lato" w:hAnsi="Lato"/>
          <w:spacing w:val="-19"/>
          <w:sz w:val="20"/>
          <w:szCs w:val="20"/>
        </w:rPr>
        <w:t xml:space="preserve"> </w:t>
      </w:r>
      <w:r w:rsidRPr="00690A76">
        <w:rPr>
          <w:rFonts w:ascii="Lato" w:hAnsi="Lato"/>
          <w:sz w:val="20"/>
          <w:szCs w:val="20"/>
        </w:rPr>
        <w:t>podejmowanie</w:t>
      </w:r>
      <w:r w:rsidRPr="00690A76">
        <w:rPr>
          <w:rFonts w:ascii="Lato" w:hAnsi="Lato"/>
          <w:spacing w:val="-18"/>
          <w:sz w:val="20"/>
          <w:szCs w:val="20"/>
        </w:rPr>
        <w:t xml:space="preserve"> </w:t>
      </w:r>
      <w:r w:rsidRPr="00690A76">
        <w:rPr>
          <w:rFonts w:ascii="Lato" w:hAnsi="Lato"/>
          <w:spacing w:val="-2"/>
          <w:sz w:val="20"/>
          <w:szCs w:val="20"/>
        </w:rPr>
        <w:t>decyzji</w:t>
      </w:r>
    </w:p>
    <w:p w14:paraId="70094C45"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Dane</w:t>
      </w:r>
      <w:r w:rsidRPr="00690A76">
        <w:rPr>
          <w:rFonts w:ascii="Lato" w:hAnsi="Lato"/>
          <w:spacing w:val="-24"/>
          <w:sz w:val="20"/>
          <w:szCs w:val="20"/>
        </w:rPr>
        <w:t xml:space="preserve"> </w:t>
      </w:r>
      <w:r w:rsidRPr="00690A76">
        <w:rPr>
          <w:rFonts w:ascii="Lato" w:hAnsi="Lato"/>
          <w:sz w:val="20"/>
          <w:szCs w:val="20"/>
        </w:rPr>
        <w:t>osobowe</w:t>
      </w:r>
      <w:r w:rsidRPr="00690A76">
        <w:rPr>
          <w:rFonts w:ascii="Lato" w:hAnsi="Lato"/>
          <w:spacing w:val="-24"/>
          <w:sz w:val="20"/>
          <w:szCs w:val="20"/>
        </w:rPr>
        <w:t xml:space="preserve"> </w:t>
      </w:r>
      <w:r w:rsidRPr="00690A76">
        <w:rPr>
          <w:rFonts w:ascii="Lato" w:hAnsi="Lato"/>
          <w:sz w:val="20"/>
          <w:szCs w:val="20"/>
        </w:rPr>
        <w:t>nie</w:t>
      </w:r>
      <w:r w:rsidRPr="00690A76">
        <w:rPr>
          <w:rFonts w:ascii="Lato" w:hAnsi="Lato"/>
          <w:spacing w:val="-24"/>
          <w:sz w:val="20"/>
          <w:szCs w:val="20"/>
        </w:rPr>
        <w:t xml:space="preserve"> </w:t>
      </w:r>
      <w:r w:rsidRPr="00690A76">
        <w:rPr>
          <w:rFonts w:ascii="Lato" w:hAnsi="Lato"/>
          <w:sz w:val="20"/>
          <w:szCs w:val="20"/>
        </w:rPr>
        <w:t>będą</w:t>
      </w:r>
      <w:r w:rsidRPr="00690A76">
        <w:rPr>
          <w:rFonts w:ascii="Lato" w:hAnsi="Lato"/>
          <w:spacing w:val="-24"/>
          <w:sz w:val="20"/>
          <w:szCs w:val="20"/>
        </w:rPr>
        <w:t xml:space="preserve"> </w:t>
      </w:r>
      <w:r w:rsidRPr="00690A76">
        <w:rPr>
          <w:rFonts w:ascii="Lato" w:hAnsi="Lato"/>
          <w:sz w:val="20"/>
          <w:szCs w:val="20"/>
        </w:rPr>
        <w:t>podlegały</w:t>
      </w:r>
      <w:r w:rsidRPr="00690A76">
        <w:rPr>
          <w:rFonts w:ascii="Lato" w:hAnsi="Lato"/>
          <w:spacing w:val="-24"/>
          <w:sz w:val="20"/>
          <w:szCs w:val="20"/>
        </w:rPr>
        <w:t xml:space="preserve"> </w:t>
      </w:r>
      <w:r w:rsidRPr="00690A76">
        <w:rPr>
          <w:rFonts w:ascii="Lato" w:hAnsi="Lato"/>
          <w:sz w:val="20"/>
          <w:szCs w:val="20"/>
        </w:rPr>
        <w:t>zautomatyzowanemu</w:t>
      </w:r>
      <w:r w:rsidRPr="00690A76">
        <w:rPr>
          <w:rFonts w:ascii="Lato" w:hAnsi="Lato"/>
          <w:spacing w:val="-24"/>
          <w:sz w:val="20"/>
          <w:szCs w:val="20"/>
        </w:rPr>
        <w:t xml:space="preserve"> </w:t>
      </w:r>
      <w:r w:rsidRPr="00690A76">
        <w:rPr>
          <w:rFonts w:ascii="Lato" w:hAnsi="Lato"/>
          <w:sz w:val="20"/>
          <w:szCs w:val="20"/>
        </w:rPr>
        <w:t>podejmowaniu</w:t>
      </w:r>
      <w:r w:rsidRPr="00690A76">
        <w:rPr>
          <w:rFonts w:ascii="Lato" w:hAnsi="Lato"/>
          <w:spacing w:val="-24"/>
          <w:sz w:val="20"/>
          <w:szCs w:val="20"/>
        </w:rPr>
        <w:t xml:space="preserve"> </w:t>
      </w:r>
      <w:r w:rsidRPr="00690A76">
        <w:rPr>
          <w:rFonts w:ascii="Lato" w:hAnsi="Lato"/>
          <w:sz w:val="20"/>
          <w:szCs w:val="20"/>
        </w:rPr>
        <w:t>decyzji,</w:t>
      </w:r>
      <w:r w:rsidRPr="00690A76">
        <w:rPr>
          <w:rFonts w:ascii="Lato" w:hAnsi="Lato"/>
          <w:spacing w:val="-24"/>
          <w:sz w:val="20"/>
          <w:szCs w:val="20"/>
        </w:rPr>
        <w:t xml:space="preserve"> </w:t>
      </w:r>
      <w:r w:rsidRPr="00690A76">
        <w:rPr>
          <w:rFonts w:ascii="Lato" w:hAnsi="Lato"/>
          <w:sz w:val="20"/>
          <w:szCs w:val="20"/>
        </w:rPr>
        <w:t>w</w:t>
      </w:r>
      <w:r w:rsidRPr="00690A76">
        <w:rPr>
          <w:rFonts w:ascii="Lato" w:hAnsi="Lato"/>
          <w:spacing w:val="-24"/>
          <w:sz w:val="20"/>
          <w:szCs w:val="20"/>
        </w:rPr>
        <w:t xml:space="preserve"> </w:t>
      </w:r>
      <w:r w:rsidRPr="00690A76">
        <w:rPr>
          <w:rFonts w:ascii="Lato" w:hAnsi="Lato"/>
          <w:sz w:val="20"/>
          <w:szCs w:val="20"/>
        </w:rPr>
        <w:t xml:space="preserve">tym </w:t>
      </w:r>
      <w:r w:rsidRPr="00690A76">
        <w:rPr>
          <w:rFonts w:ascii="Lato" w:hAnsi="Lato"/>
          <w:spacing w:val="-2"/>
          <w:sz w:val="20"/>
          <w:szCs w:val="20"/>
        </w:rPr>
        <w:t>profilowaniu.</w:t>
      </w:r>
    </w:p>
    <w:p w14:paraId="2FBFF871"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z w:val="20"/>
          <w:szCs w:val="20"/>
        </w:rPr>
        <w:t>Przekazywanie</w:t>
      </w:r>
      <w:r w:rsidRPr="00690A76">
        <w:rPr>
          <w:rFonts w:ascii="Lato" w:hAnsi="Lato"/>
          <w:spacing w:val="-20"/>
          <w:sz w:val="20"/>
          <w:szCs w:val="20"/>
        </w:rPr>
        <w:t xml:space="preserve"> </w:t>
      </w:r>
      <w:r w:rsidRPr="00690A76">
        <w:rPr>
          <w:rFonts w:ascii="Lato" w:hAnsi="Lato"/>
          <w:sz w:val="20"/>
          <w:szCs w:val="20"/>
        </w:rPr>
        <w:t>danych</w:t>
      </w:r>
      <w:r w:rsidRPr="00690A76">
        <w:rPr>
          <w:rFonts w:ascii="Lato" w:hAnsi="Lato"/>
          <w:spacing w:val="-19"/>
          <w:sz w:val="20"/>
          <w:szCs w:val="20"/>
        </w:rPr>
        <w:t xml:space="preserve"> </w:t>
      </w:r>
      <w:r w:rsidRPr="00690A76">
        <w:rPr>
          <w:rFonts w:ascii="Lato" w:hAnsi="Lato"/>
          <w:sz w:val="20"/>
          <w:szCs w:val="20"/>
        </w:rPr>
        <w:t>do</w:t>
      </w:r>
      <w:r w:rsidRPr="00690A76">
        <w:rPr>
          <w:rFonts w:ascii="Lato" w:hAnsi="Lato"/>
          <w:spacing w:val="-19"/>
          <w:sz w:val="20"/>
          <w:szCs w:val="20"/>
        </w:rPr>
        <w:t xml:space="preserve"> </w:t>
      </w:r>
      <w:r w:rsidRPr="00690A76">
        <w:rPr>
          <w:rFonts w:ascii="Lato" w:hAnsi="Lato"/>
          <w:sz w:val="20"/>
          <w:szCs w:val="20"/>
        </w:rPr>
        <w:t>państwa</w:t>
      </w:r>
      <w:r w:rsidRPr="00690A76">
        <w:rPr>
          <w:rFonts w:ascii="Lato" w:hAnsi="Lato"/>
          <w:spacing w:val="-20"/>
          <w:sz w:val="20"/>
          <w:szCs w:val="20"/>
        </w:rPr>
        <w:t xml:space="preserve"> </w:t>
      </w:r>
      <w:r w:rsidRPr="00690A76">
        <w:rPr>
          <w:rFonts w:ascii="Lato" w:hAnsi="Lato"/>
          <w:spacing w:val="-2"/>
          <w:sz w:val="20"/>
          <w:szCs w:val="20"/>
        </w:rPr>
        <w:t>trzeciego</w:t>
      </w:r>
    </w:p>
    <w:p w14:paraId="72AAC6D0" w14:textId="77777777" w:rsidR="00B73CE5" w:rsidRPr="00690A76" w:rsidRDefault="00B73CE5" w:rsidP="00B73CE5">
      <w:pPr>
        <w:pStyle w:val="Tekstpodstawowy"/>
        <w:spacing w:line="360" w:lineRule="auto"/>
        <w:rPr>
          <w:rFonts w:ascii="Lato" w:hAnsi="Lato"/>
          <w:spacing w:val="-2"/>
          <w:sz w:val="20"/>
          <w:szCs w:val="20"/>
        </w:rPr>
      </w:pPr>
      <w:r w:rsidRPr="00690A76">
        <w:rPr>
          <w:rFonts w:ascii="Lato" w:hAnsi="Lato"/>
          <w:sz w:val="20"/>
          <w:szCs w:val="20"/>
        </w:rPr>
        <w:t>Państwa</w:t>
      </w:r>
      <w:r w:rsidRPr="00690A76">
        <w:rPr>
          <w:rFonts w:ascii="Lato" w:hAnsi="Lato"/>
          <w:spacing w:val="-24"/>
          <w:sz w:val="20"/>
          <w:szCs w:val="20"/>
        </w:rPr>
        <w:t xml:space="preserve"> </w:t>
      </w:r>
      <w:r w:rsidRPr="00690A76">
        <w:rPr>
          <w:rFonts w:ascii="Lato" w:hAnsi="Lato"/>
          <w:sz w:val="20"/>
          <w:szCs w:val="20"/>
        </w:rPr>
        <w:t>dane</w:t>
      </w:r>
      <w:r w:rsidRPr="00690A76">
        <w:rPr>
          <w:rFonts w:ascii="Lato" w:hAnsi="Lato"/>
          <w:spacing w:val="-24"/>
          <w:sz w:val="20"/>
          <w:szCs w:val="20"/>
        </w:rPr>
        <w:t xml:space="preserve"> </w:t>
      </w:r>
      <w:r w:rsidRPr="00690A76">
        <w:rPr>
          <w:rFonts w:ascii="Lato" w:hAnsi="Lato"/>
          <w:sz w:val="20"/>
          <w:szCs w:val="20"/>
        </w:rPr>
        <w:t>osobowe</w:t>
      </w:r>
      <w:r w:rsidRPr="00690A76">
        <w:rPr>
          <w:rFonts w:ascii="Lato" w:hAnsi="Lato"/>
          <w:spacing w:val="-24"/>
          <w:sz w:val="20"/>
          <w:szCs w:val="20"/>
        </w:rPr>
        <w:t xml:space="preserve"> </w:t>
      </w:r>
      <w:r w:rsidRPr="00690A76">
        <w:rPr>
          <w:rFonts w:ascii="Lato" w:hAnsi="Lato"/>
          <w:sz w:val="20"/>
          <w:szCs w:val="20"/>
        </w:rPr>
        <w:t>nie</w:t>
      </w:r>
      <w:r w:rsidRPr="00690A76">
        <w:rPr>
          <w:rFonts w:ascii="Lato" w:hAnsi="Lato"/>
          <w:spacing w:val="-23"/>
          <w:sz w:val="20"/>
          <w:szCs w:val="20"/>
        </w:rPr>
        <w:t xml:space="preserve"> </w:t>
      </w:r>
      <w:r w:rsidRPr="00690A76">
        <w:rPr>
          <w:rFonts w:ascii="Lato" w:hAnsi="Lato"/>
          <w:sz w:val="20"/>
          <w:szCs w:val="20"/>
        </w:rPr>
        <w:t>będą</w:t>
      </w:r>
      <w:r w:rsidRPr="00690A76">
        <w:rPr>
          <w:rFonts w:ascii="Lato" w:hAnsi="Lato"/>
          <w:spacing w:val="-24"/>
          <w:sz w:val="20"/>
          <w:szCs w:val="20"/>
        </w:rPr>
        <w:t xml:space="preserve"> </w:t>
      </w:r>
      <w:r w:rsidRPr="00690A76">
        <w:rPr>
          <w:rFonts w:ascii="Lato" w:hAnsi="Lato"/>
          <w:sz w:val="20"/>
          <w:szCs w:val="20"/>
        </w:rPr>
        <w:t>przekazywane</w:t>
      </w:r>
      <w:r w:rsidRPr="00690A76">
        <w:rPr>
          <w:rFonts w:ascii="Lato" w:hAnsi="Lato"/>
          <w:spacing w:val="-24"/>
          <w:sz w:val="20"/>
          <w:szCs w:val="20"/>
        </w:rPr>
        <w:t xml:space="preserve"> </w:t>
      </w:r>
      <w:r w:rsidRPr="00690A76">
        <w:rPr>
          <w:rFonts w:ascii="Lato" w:hAnsi="Lato"/>
          <w:sz w:val="20"/>
          <w:szCs w:val="20"/>
        </w:rPr>
        <w:t>do</w:t>
      </w:r>
      <w:r w:rsidRPr="00690A76">
        <w:rPr>
          <w:rFonts w:ascii="Lato" w:hAnsi="Lato"/>
          <w:spacing w:val="-24"/>
          <w:sz w:val="20"/>
          <w:szCs w:val="20"/>
        </w:rPr>
        <w:t xml:space="preserve"> </w:t>
      </w:r>
      <w:r w:rsidRPr="00690A76">
        <w:rPr>
          <w:rFonts w:ascii="Lato" w:hAnsi="Lato"/>
          <w:sz w:val="20"/>
          <w:szCs w:val="20"/>
        </w:rPr>
        <w:t>państwa</w:t>
      </w:r>
      <w:r w:rsidRPr="00690A76">
        <w:rPr>
          <w:rFonts w:ascii="Lato" w:hAnsi="Lato"/>
          <w:spacing w:val="-23"/>
          <w:sz w:val="20"/>
          <w:szCs w:val="20"/>
        </w:rPr>
        <w:t xml:space="preserve"> </w:t>
      </w:r>
      <w:r w:rsidRPr="00690A76">
        <w:rPr>
          <w:rFonts w:ascii="Lato" w:hAnsi="Lato"/>
          <w:spacing w:val="-2"/>
          <w:sz w:val="20"/>
          <w:szCs w:val="20"/>
        </w:rPr>
        <w:t>trzeciego.</w:t>
      </w:r>
    </w:p>
    <w:p w14:paraId="1C9A0982" w14:textId="77777777" w:rsidR="00B73CE5" w:rsidRPr="00690A76" w:rsidRDefault="00B73CE5" w:rsidP="00B73CE5">
      <w:pPr>
        <w:pStyle w:val="Akapitzlist"/>
        <w:widowControl w:val="0"/>
        <w:numPr>
          <w:ilvl w:val="0"/>
          <w:numId w:val="27"/>
        </w:numPr>
        <w:tabs>
          <w:tab w:val="left" w:pos="1196"/>
        </w:tabs>
        <w:autoSpaceDE w:val="0"/>
        <w:autoSpaceDN w:val="0"/>
        <w:spacing w:line="360" w:lineRule="auto"/>
        <w:ind w:left="1196"/>
        <w:contextualSpacing w:val="0"/>
        <w:rPr>
          <w:rFonts w:ascii="Lato" w:hAnsi="Lato"/>
          <w:sz w:val="20"/>
          <w:szCs w:val="20"/>
        </w:rPr>
      </w:pPr>
      <w:r w:rsidRPr="00690A76">
        <w:rPr>
          <w:rFonts w:ascii="Lato" w:hAnsi="Lato"/>
          <w:sz w:val="20"/>
          <w:szCs w:val="20"/>
        </w:rPr>
        <w:t>Kontakt</w:t>
      </w:r>
      <w:r w:rsidRPr="00690A76">
        <w:rPr>
          <w:rFonts w:ascii="Lato" w:hAnsi="Lato"/>
          <w:spacing w:val="-12"/>
          <w:sz w:val="20"/>
          <w:szCs w:val="20"/>
        </w:rPr>
        <w:t xml:space="preserve"> </w:t>
      </w:r>
      <w:r w:rsidRPr="00690A76">
        <w:rPr>
          <w:rFonts w:ascii="Lato" w:hAnsi="Lato"/>
          <w:sz w:val="20"/>
          <w:szCs w:val="20"/>
        </w:rPr>
        <w:t>z</w:t>
      </w:r>
      <w:r w:rsidRPr="00690A76">
        <w:rPr>
          <w:rFonts w:ascii="Lato" w:hAnsi="Lato"/>
          <w:spacing w:val="-11"/>
          <w:sz w:val="20"/>
          <w:szCs w:val="20"/>
        </w:rPr>
        <w:t xml:space="preserve"> </w:t>
      </w:r>
      <w:r w:rsidRPr="00690A76">
        <w:rPr>
          <w:rFonts w:ascii="Lato" w:hAnsi="Lato"/>
          <w:sz w:val="20"/>
          <w:szCs w:val="20"/>
        </w:rPr>
        <w:t>administratorem</w:t>
      </w:r>
      <w:r w:rsidRPr="00690A76">
        <w:rPr>
          <w:rFonts w:ascii="Lato" w:hAnsi="Lato"/>
          <w:spacing w:val="-11"/>
          <w:sz w:val="20"/>
          <w:szCs w:val="20"/>
        </w:rPr>
        <w:t xml:space="preserve"> </w:t>
      </w:r>
      <w:r w:rsidRPr="00690A76">
        <w:rPr>
          <w:rFonts w:ascii="Lato" w:hAnsi="Lato"/>
          <w:sz w:val="20"/>
          <w:szCs w:val="20"/>
        </w:rPr>
        <w:t>danych</w:t>
      </w:r>
      <w:r w:rsidRPr="00690A76">
        <w:rPr>
          <w:rFonts w:ascii="Lato" w:hAnsi="Lato"/>
          <w:spacing w:val="-11"/>
          <w:sz w:val="20"/>
          <w:szCs w:val="20"/>
        </w:rPr>
        <w:t xml:space="preserve"> </w:t>
      </w:r>
      <w:r w:rsidRPr="00690A76">
        <w:rPr>
          <w:rFonts w:ascii="Lato" w:hAnsi="Lato"/>
          <w:sz w:val="20"/>
          <w:szCs w:val="20"/>
        </w:rPr>
        <w:t>i</w:t>
      </w:r>
      <w:r w:rsidRPr="00690A76">
        <w:rPr>
          <w:rFonts w:ascii="Lato" w:hAnsi="Lato"/>
          <w:spacing w:val="-12"/>
          <w:sz w:val="20"/>
          <w:szCs w:val="20"/>
        </w:rPr>
        <w:t xml:space="preserve"> </w:t>
      </w:r>
      <w:r w:rsidRPr="00690A76">
        <w:rPr>
          <w:rFonts w:ascii="Lato" w:hAnsi="Lato"/>
          <w:sz w:val="20"/>
          <w:szCs w:val="20"/>
        </w:rPr>
        <w:t>Inspektorem</w:t>
      </w:r>
      <w:r w:rsidRPr="00690A76">
        <w:rPr>
          <w:rFonts w:ascii="Lato" w:hAnsi="Lato"/>
          <w:spacing w:val="-11"/>
          <w:sz w:val="20"/>
          <w:szCs w:val="20"/>
        </w:rPr>
        <w:t xml:space="preserve"> </w:t>
      </w:r>
      <w:r w:rsidRPr="00690A76">
        <w:rPr>
          <w:rFonts w:ascii="Lato" w:hAnsi="Lato"/>
          <w:sz w:val="20"/>
          <w:szCs w:val="20"/>
        </w:rPr>
        <w:t>Ochrony</w:t>
      </w:r>
      <w:r w:rsidRPr="00690A76">
        <w:rPr>
          <w:rFonts w:ascii="Lato" w:hAnsi="Lato"/>
          <w:spacing w:val="-11"/>
          <w:sz w:val="20"/>
          <w:szCs w:val="20"/>
        </w:rPr>
        <w:t xml:space="preserve"> </w:t>
      </w:r>
      <w:r w:rsidRPr="00690A76">
        <w:rPr>
          <w:rFonts w:ascii="Lato" w:hAnsi="Lato"/>
          <w:spacing w:val="-2"/>
          <w:sz w:val="20"/>
          <w:szCs w:val="20"/>
        </w:rPr>
        <w:t>Danych</w:t>
      </w:r>
    </w:p>
    <w:p w14:paraId="5C6B8216" w14:textId="77777777" w:rsidR="00B73CE5" w:rsidRPr="00690A76" w:rsidRDefault="00B73CE5" w:rsidP="00B73CE5">
      <w:pPr>
        <w:pStyle w:val="Tekstpodstawowy"/>
        <w:spacing w:line="360" w:lineRule="auto"/>
        <w:rPr>
          <w:rFonts w:ascii="Lato" w:hAnsi="Lato"/>
          <w:sz w:val="20"/>
          <w:szCs w:val="20"/>
        </w:rPr>
      </w:pPr>
      <w:r w:rsidRPr="00690A76">
        <w:rPr>
          <w:rFonts w:ascii="Lato" w:hAnsi="Lato"/>
          <w:sz w:val="20"/>
          <w:szCs w:val="20"/>
        </w:rPr>
        <w:t>Jeśli mają Państwo pytania dotyczące przetwarzania przez ministra właściwego do spraw rozwoju</w:t>
      </w:r>
      <w:r w:rsidRPr="00690A76">
        <w:rPr>
          <w:rFonts w:ascii="Lato" w:hAnsi="Lato"/>
          <w:spacing w:val="-18"/>
          <w:sz w:val="20"/>
          <w:szCs w:val="20"/>
        </w:rPr>
        <w:t xml:space="preserve"> </w:t>
      </w:r>
      <w:r w:rsidRPr="00690A76">
        <w:rPr>
          <w:rFonts w:ascii="Lato" w:hAnsi="Lato"/>
          <w:sz w:val="20"/>
          <w:szCs w:val="20"/>
        </w:rPr>
        <w:t>regionalnego</w:t>
      </w:r>
      <w:r w:rsidRPr="00690A76">
        <w:rPr>
          <w:rFonts w:ascii="Lato" w:hAnsi="Lato"/>
          <w:spacing w:val="-18"/>
          <w:sz w:val="20"/>
          <w:szCs w:val="20"/>
        </w:rPr>
        <w:t xml:space="preserve"> </w:t>
      </w:r>
      <w:r w:rsidRPr="00690A76">
        <w:rPr>
          <w:rFonts w:ascii="Lato" w:hAnsi="Lato"/>
          <w:sz w:val="20"/>
          <w:szCs w:val="20"/>
        </w:rPr>
        <w:t>danych</w:t>
      </w:r>
      <w:r w:rsidRPr="00690A76">
        <w:rPr>
          <w:rFonts w:ascii="Lato" w:hAnsi="Lato"/>
          <w:spacing w:val="-18"/>
          <w:sz w:val="20"/>
          <w:szCs w:val="20"/>
        </w:rPr>
        <w:t xml:space="preserve"> </w:t>
      </w:r>
      <w:r w:rsidRPr="00690A76">
        <w:rPr>
          <w:rFonts w:ascii="Lato" w:hAnsi="Lato"/>
          <w:sz w:val="20"/>
          <w:szCs w:val="20"/>
        </w:rPr>
        <w:t>osobowych,</w:t>
      </w:r>
      <w:r w:rsidRPr="00690A76">
        <w:rPr>
          <w:rFonts w:ascii="Lato" w:hAnsi="Lato"/>
          <w:spacing w:val="-18"/>
          <w:sz w:val="20"/>
          <w:szCs w:val="20"/>
        </w:rPr>
        <w:t xml:space="preserve"> </w:t>
      </w:r>
      <w:r w:rsidRPr="00690A76">
        <w:rPr>
          <w:rFonts w:ascii="Lato" w:hAnsi="Lato"/>
          <w:sz w:val="20"/>
          <w:szCs w:val="20"/>
        </w:rPr>
        <w:t>prosimy</w:t>
      </w:r>
      <w:r w:rsidRPr="00690A76">
        <w:rPr>
          <w:rFonts w:ascii="Lato" w:hAnsi="Lato"/>
          <w:spacing w:val="-18"/>
          <w:sz w:val="20"/>
          <w:szCs w:val="20"/>
        </w:rPr>
        <w:t xml:space="preserve"> </w:t>
      </w:r>
      <w:r w:rsidRPr="00690A76">
        <w:rPr>
          <w:rFonts w:ascii="Lato" w:hAnsi="Lato"/>
          <w:sz w:val="20"/>
          <w:szCs w:val="20"/>
        </w:rPr>
        <w:t>kontaktować</w:t>
      </w:r>
      <w:r w:rsidRPr="00690A76">
        <w:rPr>
          <w:rFonts w:ascii="Lato" w:hAnsi="Lato"/>
          <w:spacing w:val="-18"/>
          <w:sz w:val="20"/>
          <w:szCs w:val="20"/>
        </w:rPr>
        <w:t xml:space="preserve"> </w:t>
      </w:r>
      <w:r w:rsidRPr="00690A76">
        <w:rPr>
          <w:rFonts w:ascii="Lato" w:hAnsi="Lato"/>
          <w:sz w:val="20"/>
          <w:szCs w:val="20"/>
        </w:rPr>
        <w:t>się</w:t>
      </w:r>
      <w:r w:rsidRPr="00690A76">
        <w:rPr>
          <w:rFonts w:ascii="Lato" w:hAnsi="Lato"/>
          <w:spacing w:val="-18"/>
          <w:sz w:val="20"/>
          <w:szCs w:val="20"/>
        </w:rPr>
        <w:t xml:space="preserve"> </w:t>
      </w:r>
      <w:r w:rsidRPr="00690A76">
        <w:rPr>
          <w:rFonts w:ascii="Lato" w:hAnsi="Lato"/>
          <w:sz w:val="20"/>
          <w:szCs w:val="20"/>
        </w:rPr>
        <w:t>z</w:t>
      </w:r>
      <w:r w:rsidRPr="00690A76">
        <w:rPr>
          <w:rFonts w:ascii="Lato" w:hAnsi="Lato"/>
          <w:spacing w:val="-18"/>
          <w:sz w:val="20"/>
          <w:szCs w:val="20"/>
        </w:rPr>
        <w:t xml:space="preserve"> </w:t>
      </w:r>
      <w:r w:rsidRPr="00690A76">
        <w:rPr>
          <w:rFonts w:ascii="Lato" w:hAnsi="Lato"/>
          <w:sz w:val="20"/>
          <w:szCs w:val="20"/>
        </w:rPr>
        <w:t>Inspektorem</w:t>
      </w:r>
      <w:r w:rsidRPr="00690A76">
        <w:rPr>
          <w:rFonts w:ascii="Lato" w:hAnsi="Lato"/>
          <w:spacing w:val="-18"/>
          <w:sz w:val="20"/>
          <w:szCs w:val="20"/>
        </w:rPr>
        <w:t xml:space="preserve"> </w:t>
      </w:r>
      <w:r w:rsidRPr="00690A76">
        <w:rPr>
          <w:rFonts w:ascii="Lato" w:hAnsi="Lato"/>
          <w:sz w:val="20"/>
          <w:szCs w:val="20"/>
        </w:rPr>
        <w:t>Ochrony Danych (IOD) w następujący sposób:</w:t>
      </w:r>
    </w:p>
    <w:p w14:paraId="236A793C" w14:textId="77777777" w:rsidR="00B73CE5" w:rsidRPr="00690A76" w:rsidRDefault="00B73CE5" w:rsidP="00B73CE5">
      <w:pPr>
        <w:pStyle w:val="Akapitzlist"/>
        <w:widowControl w:val="0"/>
        <w:numPr>
          <w:ilvl w:val="0"/>
          <w:numId w:val="26"/>
        </w:numPr>
        <w:tabs>
          <w:tab w:val="left" w:pos="836"/>
        </w:tabs>
        <w:autoSpaceDE w:val="0"/>
        <w:autoSpaceDN w:val="0"/>
        <w:spacing w:line="360" w:lineRule="auto"/>
        <w:ind w:left="836"/>
        <w:contextualSpacing w:val="0"/>
        <w:rPr>
          <w:rFonts w:ascii="Lato" w:hAnsi="Lato"/>
          <w:sz w:val="20"/>
          <w:szCs w:val="20"/>
        </w:rPr>
      </w:pPr>
      <w:r w:rsidRPr="00690A76">
        <w:rPr>
          <w:rFonts w:ascii="Lato" w:hAnsi="Lato"/>
          <w:sz w:val="20"/>
          <w:szCs w:val="20"/>
        </w:rPr>
        <w:t>pocztą tradycyjną (ul. Wspólna 2/4, 00-926 Warszawa),</w:t>
      </w:r>
    </w:p>
    <w:p w14:paraId="46B9B436" w14:textId="77777777" w:rsidR="00B73CE5" w:rsidRPr="00690A76" w:rsidRDefault="00B73CE5" w:rsidP="00B73CE5">
      <w:pPr>
        <w:pStyle w:val="Akapitzlist"/>
        <w:widowControl w:val="0"/>
        <w:numPr>
          <w:ilvl w:val="0"/>
          <w:numId w:val="26"/>
        </w:numPr>
        <w:tabs>
          <w:tab w:val="left" w:pos="836"/>
        </w:tabs>
        <w:autoSpaceDE w:val="0"/>
        <w:autoSpaceDN w:val="0"/>
        <w:spacing w:line="360" w:lineRule="auto"/>
        <w:ind w:left="836"/>
        <w:contextualSpacing w:val="0"/>
        <w:rPr>
          <w:rFonts w:ascii="Lato" w:hAnsi="Lato"/>
          <w:sz w:val="20"/>
          <w:szCs w:val="20"/>
        </w:rPr>
      </w:pPr>
      <w:r w:rsidRPr="00690A76">
        <w:rPr>
          <w:rFonts w:ascii="Lato" w:hAnsi="Lato"/>
          <w:sz w:val="20"/>
          <w:szCs w:val="20"/>
        </w:rPr>
        <w:t xml:space="preserve">elektronicznie (adres e-mail: </w:t>
      </w:r>
      <w:hyperlink r:id="rId12">
        <w:r w:rsidRPr="00690A76">
          <w:rPr>
            <w:rFonts w:ascii="Lato" w:hAnsi="Lato"/>
            <w:i/>
            <w:color w:val="0463C1"/>
            <w:sz w:val="20"/>
            <w:szCs w:val="20"/>
            <w:u w:val="single" w:color="0463C1"/>
          </w:rPr>
          <w:t>IOD@mfipr.gov.pl</w:t>
        </w:r>
      </w:hyperlink>
      <w:r w:rsidRPr="00690A76">
        <w:rPr>
          <w:rFonts w:ascii="Lato" w:hAnsi="Lato"/>
          <w:sz w:val="20"/>
          <w:szCs w:val="20"/>
        </w:rPr>
        <w:t>).</w:t>
      </w:r>
      <w:r>
        <w:rPr>
          <w:rFonts w:ascii="Lato" w:hAnsi="Lato"/>
          <w:sz w:val="20"/>
          <w:szCs w:val="20"/>
        </w:rPr>
        <w:t>.</w:t>
      </w:r>
    </w:p>
    <w:p w14:paraId="5D43450C" w14:textId="77777777" w:rsidR="00B73CE5" w:rsidRPr="00690A76" w:rsidRDefault="00B73CE5" w:rsidP="00B73CE5">
      <w:pPr>
        <w:rPr>
          <w:rFonts w:ascii="Lato" w:hAnsi="Lato"/>
          <w:sz w:val="20"/>
          <w:szCs w:val="20"/>
        </w:rPr>
      </w:pPr>
    </w:p>
    <w:p w14:paraId="2A3215A2" w14:textId="78BCB77F" w:rsidR="0020772C" w:rsidRPr="00690A76" w:rsidRDefault="0020772C" w:rsidP="00B73CE5">
      <w:pPr>
        <w:spacing w:line="360" w:lineRule="auto"/>
        <w:rPr>
          <w:rFonts w:ascii="Lato" w:hAnsi="Lato"/>
          <w:sz w:val="20"/>
          <w:szCs w:val="20"/>
        </w:rPr>
      </w:pPr>
    </w:p>
    <w:sectPr w:rsidR="0020772C" w:rsidRPr="00690A76" w:rsidSect="00B73CE5">
      <w:headerReference w:type="default" r:id="rId13"/>
      <w:footerReference w:type="default" r:id="rId14"/>
      <w:pgSz w:w="11900" w:h="16840" w:code="9"/>
      <w:pgMar w:top="1508" w:right="1349" w:bottom="1174" w:left="1344" w:header="1077" w:footer="74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94AB" w14:textId="77777777" w:rsidR="000C61A6" w:rsidRDefault="000C61A6" w:rsidP="00991B7E">
      <w:r>
        <w:separator/>
      </w:r>
    </w:p>
  </w:endnote>
  <w:endnote w:type="continuationSeparator" w:id="0">
    <w:p w14:paraId="2165FA5C" w14:textId="77777777" w:rsidR="000C61A6" w:rsidRDefault="000C61A6" w:rsidP="0099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BoldMT">
    <w:altName w:val="Arial"/>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E550" w14:textId="77777777" w:rsidR="00B73CE5" w:rsidRPr="00CE2C2F" w:rsidRDefault="00B73CE5">
    <w:pPr>
      <w:pStyle w:val="Stopka"/>
      <w:jc w:val="right"/>
      <w:rPr>
        <w:rFonts w:ascii="Lato" w:hAnsi="Lato" w:cs="Arial"/>
        <w:sz w:val="20"/>
        <w:szCs w:val="20"/>
      </w:rPr>
    </w:pPr>
    <w:r w:rsidRPr="00CE2C2F">
      <w:rPr>
        <w:rFonts w:ascii="Lato" w:hAnsi="Lato" w:cs="Arial"/>
        <w:sz w:val="20"/>
        <w:szCs w:val="20"/>
      </w:rPr>
      <w:fldChar w:fldCharType="begin"/>
    </w:r>
    <w:r w:rsidRPr="00CE2C2F">
      <w:rPr>
        <w:rFonts w:ascii="Lato" w:hAnsi="Lato" w:cs="Arial"/>
        <w:sz w:val="20"/>
        <w:szCs w:val="20"/>
      </w:rPr>
      <w:instrText>PAGE   \* MERGEFORMAT</w:instrText>
    </w:r>
    <w:r w:rsidRPr="00CE2C2F">
      <w:rPr>
        <w:rFonts w:ascii="Lato" w:hAnsi="Lato" w:cs="Arial"/>
        <w:sz w:val="20"/>
        <w:szCs w:val="20"/>
      </w:rPr>
      <w:fldChar w:fldCharType="separate"/>
    </w:r>
    <w:r w:rsidRPr="00CE2C2F">
      <w:rPr>
        <w:rFonts w:ascii="Lato" w:hAnsi="Lato" w:cs="Arial"/>
        <w:noProof/>
        <w:sz w:val="20"/>
        <w:szCs w:val="20"/>
      </w:rPr>
      <w:t>6</w:t>
    </w:r>
    <w:r w:rsidRPr="00CE2C2F">
      <w:rPr>
        <w:rFonts w:ascii="Lato" w:hAnsi="Lato" w:cs="Arial"/>
        <w:sz w:val="20"/>
        <w:szCs w:val="20"/>
      </w:rPr>
      <w:fldChar w:fldCharType="end"/>
    </w:r>
  </w:p>
  <w:p w14:paraId="59670D4C" w14:textId="77777777" w:rsidR="00B73CE5" w:rsidRDefault="00B73C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6A68" w14:textId="77777777" w:rsidR="008F69FA" w:rsidRPr="00CE2C2F" w:rsidRDefault="0007087F">
    <w:pPr>
      <w:pStyle w:val="Stopka"/>
      <w:jc w:val="right"/>
      <w:rPr>
        <w:rFonts w:ascii="Lato" w:hAnsi="Lato" w:cs="Arial"/>
        <w:sz w:val="20"/>
        <w:szCs w:val="20"/>
      </w:rPr>
    </w:pPr>
    <w:r w:rsidRPr="00CE2C2F">
      <w:rPr>
        <w:rFonts w:ascii="Lato" w:hAnsi="Lato" w:cs="Arial"/>
        <w:sz w:val="20"/>
        <w:szCs w:val="20"/>
      </w:rPr>
      <w:fldChar w:fldCharType="begin"/>
    </w:r>
    <w:r w:rsidRPr="00CE2C2F">
      <w:rPr>
        <w:rFonts w:ascii="Lato" w:hAnsi="Lato" w:cs="Arial"/>
        <w:sz w:val="20"/>
        <w:szCs w:val="20"/>
      </w:rPr>
      <w:instrText>PAGE   \* MERGEFORMAT</w:instrText>
    </w:r>
    <w:r w:rsidRPr="00CE2C2F">
      <w:rPr>
        <w:rFonts w:ascii="Lato" w:hAnsi="Lato" w:cs="Arial"/>
        <w:sz w:val="20"/>
        <w:szCs w:val="20"/>
      </w:rPr>
      <w:fldChar w:fldCharType="separate"/>
    </w:r>
    <w:r w:rsidRPr="00CE2C2F">
      <w:rPr>
        <w:rFonts w:ascii="Lato" w:hAnsi="Lato" w:cs="Arial"/>
        <w:noProof/>
        <w:sz w:val="20"/>
        <w:szCs w:val="20"/>
      </w:rPr>
      <w:t>6</w:t>
    </w:r>
    <w:r w:rsidRPr="00CE2C2F">
      <w:rPr>
        <w:rFonts w:ascii="Lato" w:hAnsi="Lato" w:cs="Arial"/>
        <w:sz w:val="20"/>
        <w:szCs w:val="20"/>
      </w:rPr>
      <w:fldChar w:fldCharType="end"/>
    </w:r>
  </w:p>
  <w:p w14:paraId="73B4FA16" w14:textId="77777777" w:rsidR="008F69FA" w:rsidRDefault="008F69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C9421" w14:textId="77777777" w:rsidR="000C61A6" w:rsidRDefault="000C61A6" w:rsidP="00991B7E">
      <w:r>
        <w:separator/>
      </w:r>
    </w:p>
  </w:footnote>
  <w:footnote w:type="continuationSeparator" w:id="0">
    <w:p w14:paraId="223FB555" w14:textId="77777777" w:rsidR="000C61A6" w:rsidRDefault="000C61A6" w:rsidP="00991B7E">
      <w:r>
        <w:continuationSeparator/>
      </w:r>
    </w:p>
  </w:footnote>
  <w:footnote w:id="1">
    <w:p w14:paraId="113CA83A" w14:textId="77777777" w:rsidR="00B73CE5" w:rsidRPr="0043266F" w:rsidRDefault="00B73CE5" w:rsidP="00B73CE5">
      <w:pPr>
        <w:pStyle w:val="Tekstprzypisudolnego"/>
        <w:rPr>
          <w:rFonts w:ascii="Lato" w:hAnsi="Lato" w:cs="Arial"/>
          <w:sz w:val="16"/>
          <w:szCs w:val="16"/>
        </w:rPr>
      </w:pPr>
      <w:r w:rsidRPr="007C038F">
        <w:rPr>
          <w:rStyle w:val="Odwoanieprzypisudolnego"/>
          <w:rFonts w:ascii="Lato" w:hAnsi="Lato" w:cs="Arial"/>
        </w:rPr>
        <w:footnoteRef/>
      </w:r>
      <w:r w:rsidRPr="007C038F">
        <w:rPr>
          <w:rFonts w:ascii="Lato" w:hAnsi="Lato" w:cs="Arial"/>
        </w:rPr>
        <w:t xml:space="preserve"> </w:t>
      </w:r>
      <w:r w:rsidRPr="0043266F">
        <w:rPr>
          <w:rFonts w:ascii="Lato" w:hAnsi="Lato" w:cs="Arial"/>
          <w:sz w:val="16"/>
          <w:szCs w:val="16"/>
        </w:rPr>
        <w:t>W zależności od formy zawarcia Umowy.</w:t>
      </w:r>
    </w:p>
  </w:footnote>
  <w:footnote w:id="2">
    <w:p w14:paraId="5F0E7576" w14:textId="77777777" w:rsidR="00B73CE5" w:rsidRPr="0043266F" w:rsidRDefault="00B73CE5" w:rsidP="00B73CE5">
      <w:pPr>
        <w:pStyle w:val="Tekstprzypisudolnego"/>
        <w:rPr>
          <w:rFonts w:ascii="Arial" w:hAnsi="Arial" w:cs="Arial"/>
          <w:sz w:val="16"/>
          <w:szCs w:val="16"/>
        </w:rPr>
      </w:pPr>
      <w:r w:rsidRPr="0043266F">
        <w:rPr>
          <w:rStyle w:val="Odwoanieprzypisudolnego"/>
          <w:rFonts w:ascii="Lato" w:eastAsia="Arial" w:hAnsi="Lato" w:cs="Arial"/>
          <w:sz w:val="16"/>
          <w:szCs w:val="16"/>
        </w:rPr>
        <w:footnoteRef/>
      </w:r>
      <w:r w:rsidRPr="0043266F">
        <w:rPr>
          <w:rFonts w:ascii="Lato" w:hAnsi="Lato" w:cs="Arial"/>
          <w:sz w:val="16"/>
          <w:szCs w:val="16"/>
        </w:rPr>
        <w:t xml:space="preserve"> Wysokość kapitału zakładowego należy podać wyłącznie w odniesieniu do spółki komandytowo-akcyjnej, sp. z o.o., oraz spółki akcyjnej.</w:t>
      </w:r>
      <w:r w:rsidRPr="0043266F" w:rsidDel="00572ACB">
        <w:rPr>
          <w:rFonts w:ascii="Arial" w:hAnsi="Arial" w:cs="Arial"/>
          <w:sz w:val="16"/>
          <w:szCs w:val="16"/>
        </w:rPr>
        <w:t xml:space="preserve"> </w:t>
      </w:r>
    </w:p>
  </w:footnote>
  <w:footnote w:id="3">
    <w:p w14:paraId="48BD1924" w14:textId="77777777" w:rsidR="00B73CE5" w:rsidRPr="007C038F" w:rsidRDefault="00B73CE5" w:rsidP="00B73CE5">
      <w:pPr>
        <w:pStyle w:val="Tekstprzypisudolnego"/>
        <w:rPr>
          <w:rFonts w:ascii="Lato" w:hAnsi="Lato" w:cs="Arial"/>
        </w:rPr>
      </w:pPr>
      <w:r w:rsidRPr="0043266F">
        <w:rPr>
          <w:rStyle w:val="Odwoanieprzypisudolnego"/>
          <w:rFonts w:ascii="Lato" w:eastAsia="Arial" w:hAnsi="Lato" w:cs="Arial"/>
          <w:sz w:val="16"/>
          <w:szCs w:val="16"/>
        </w:rPr>
        <w:footnoteRef/>
      </w:r>
      <w:r w:rsidRPr="0043266F">
        <w:rPr>
          <w:rFonts w:ascii="Lato" w:hAnsi="Lato" w:cs="Arial"/>
          <w:sz w:val="16"/>
          <w:szCs w:val="16"/>
        </w:rPr>
        <w:t xml:space="preserve"> Wysokość kapitału wpłaconego należy podać wyłącznie w odniesieniu do spółki komandytowo-akcyjnej oraz spółki akcyjnej.</w:t>
      </w:r>
      <w:r w:rsidRPr="007C038F" w:rsidDel="00572ACB">
        <w:rPr>
          <w:rFonts w:ascii="Lato" w:hAnsi="Lato" w:cs="Arial"/>
        </w:rPr>
        <w:t xml:space="preserve"> </w:t>
      </w:r>
    </w:p>
  </w:footnote>
  <w:footnote w:id="4">
    <w:p w14:paraId="197A5BCA" w14:textId="77777777" w:rsidR="00B73CE5" w:rsidRPr="0043266F" w:rsidRDefault="00B73CE5" w:rsidP="00B73CE5">
      <w:pPr>
        <w:pStyle w:val="Tekstprzypisudolnego"/>
        <w:rPr>
          <w:rFonts w:ascii="Lato" w:hAnsi="Lato"/>
          <w:sz w:val="16"/>
          <w:szCs w:val="16"/>
        </w:rPr>
      </w:pPr>
      <w:r w:rsidRPr="00BD046D">
        <w:rPr>
          <w:rStyle w:val="Odwoanieprzypisudolnego"/>
          <w:rFonts w:ascii="Lato" w:hAnsi="Lato"/>
        </w:rPr>
        <w:t>4</w:t>
      </w:r>
      <w:r w:rsidRPr="00BD046D">
        <w:rPr>
          <w:rFonts w:ascii="Lato" w:hAnsi="Lato"/>
        </w:rPr>
        <w:t xml:space="preserve"> </w:t>
      </w:r>
      <w:r w:rsidRPr="0043266F">
        <w:rPr>
          <w:rFonts w:ascii="Lato" w:hAnsi="Lato"/>
          <w:sz w:val="16"/>
          <w:szCs w:val="16"/>
        </w:rPr>
        <w:t>W zależności od formy organizacyjnej. W przypadku konsorcjum komparycja i przepisy umowy może ulec zmianom.</w:t>
      </w:r>
    </w:p>
  </w:footnote>
  <w:footnote w:id="5">
    <w:p w14:paraId="06200278" w14:textId="77777777" w:rsidR="00B73CE5" w:rsidRPr="0043266F" w:rsidRDefault="00B73CE5" w:rsidP="0043266F">
      <w:pPr>
        <w:pStyle w:val="Tekstprzypisudolnego"/>
        <w:tabs>
          <w:tab w:val="left" w:pos="142"/>
        </w:tabs>
        <w:rPr>
          <w:rFonts w:ascii="Arial" w:hAnsi="Arial" w:cs="Arial"/>
          <w:sz w:val="18"/>
          <w:szCs w:val="18"/>
        </w:rPr>
      </w:pPr>
      <w:r w:rsidRPr="0043266F">
        <w:rPr>
          <w:rFonts w:ascii="Lato" w:hAnsi="Lato" w:cs="Arial"/>
          <w:sz w:val="16"/>
          <w:szCs w:val="16"/>
          <w:vertAlign w:val="superscript"/>
        </w:rPr>
        <w:footnoteRef/>
      </w:r>
      <w:r w:rsidRPr="0043266F">
        <w:rPr>
          <w:rFonts w:ascii="Lato" w:hAnsi="Lato" w:cs="Arial"/>
          <w:sz w:val="16"/>
          <w:szCs w:val="16"/>
          <w:vertAlign w:val="superscript"/>
        </w:rPr>
        <w:t xml:space="preserve"> </w:t>
      </w:r>
      <w:r w:rsidRPr="0043266F">
        <w:rPr>
          <w:rFonts w:ascii="Lato" w:hAnsi="Lato" w:cs="Arial"/>
          <w:sz w:val="16"/>
          <w:szCs w:val="16"/>
          <w:vertAlign w:val="superscript"/>
        </w:rPr>
        <w:tab/>
      </w:r>
      <w:r w:rsidRPr="0043266F">
        <w:rPr>
          <w:rFonts w:ascii="Lato" w:hAnsi="Lato" w:cs="Arial"/>
          <w:sz w:val="16"/>
          <w:szCs w:val="16"/>
        </w:rPr>
        <w:t>W przypadku reprezentowania Wykonawcy przez pełnomocnika.</w:t>
      </w:r>
    </w:p>
  </w:footnote>
  <w:footnote w:id="6">
    <w:p w14:paraId="5244DF68" w14:textId="7B41354A" w:rsidR="0043266F" w:rsidRDefault="0043266F">
      <w:pPr>
        <w:pStyle w:val="Tekstprzypisudolnego"/>
      </w:pPr>
      <w:r>
        <w:rPr>
          <w:rStyle w:val="Odwoanieprzypisudolnego"/>
        </w:rPr>
        <w:footnoteRef/>
      </w:r>
      <w:r>
        <w:t xml:space="preserve"> </w:t>
      </w:r>
      <w:r w:rsidRPr="0043266F">
        <w:rPr>
          <w:rFonts w:ascii="Lato" w:hAnsi="Lato"/>
          <w:sz w:val="16"/>
          <w:szCs w:val="16"/>
        </w:rPr>
        <w:t>Postanowienia Umowy o rachunku będą stosowane w przypadku zawarcia Umowy z Wykonawcą, którym będzie osoba fizyczna nieprowadząca działalności gospodarczej. Pozostałe postanowienia Umowy dotyczące faktury nie będą miały wówczas zastosowania.</w:t>
      </w:r>
    </w:p>
  </w:footnote>
  <w:footnote w:id="7">
    <w:p w14:paraId="150B5DE8" w14:textId="36DED72B" w:rsidR="00B73CE5" w:rsidRPr="00401E3A" w:rsidRDefault="00B73CE5" w:rsidP="00B73CE5">
      <w:pPr>
        <w:pStyle w:val="Tekstprzypisudolnego"/>
        <w:rPr>
          <w:rFonts w:ascii="Lato" w:hAnsi="Lato"/>
        </w:rPr>
      </w:pPr>
    </w:p>
  </w:footnote>
  <w:footnote w:id="8">
    <w:p w14:paraId="701E5C7A" w14:textId="77777777" w:rsidR="00B73CE5" w:rsidRPr="00327B86" w:rsidRDefault="00B73CE5" w:rsidP="00B73CE5">
      <w:pPr>
        <w:pStyle w:val="Tekstprzypisudolnego"/>
        <w:rPr>
          <w:rFonts w:ascii="Lato" w:hAnsi="Lato" w:cs="Arial"/>
          <w:sz w:val="16"/>
          <w:szCs w:val="16"/>
        </w:rPr>
      </w:pPr>
      <w:r w:rsidRPr="00327B86">
        <w:rPr>
          <w:rStyle w:val="Odwoanieprzypisudolnego"/>
          <w:rFonts w:ascii="Lato" w:hAnsi="Lato" w:cs="Arial"/>
          <w:sz w:val="16"/>
          <w:szCs w:val="16"/>
        </w:rPr>
        <w:footnoteRef/>
      </w:r>
      <w:r w:rsidRPr="00327B86">
        <w:rPr>
          <w:rFonts w:ascii="Lato" w:hAnsi="Lato" w:cs="Arial"/>
          <w:sz w:val="16"/>
          <w:szCs w:val="16"/>
        </w:rPr>
        <w:t xml:space="preserve"> Rozporządzenie Parlamentu Europejskiego i Rady (UE) 2016/679 z 27 kwietnia 2016 r. w sprawie ochrony osób fizycznych</w:t>
      </w:r>
      <w:r w:rsidRPr="00327B86">
        <w:rPr>
          <w:rFonts w:ascii="Lato" w:hAnsi="Lato" w:cs="Arial"/>
          <w:spacing w:val="1"/>
          <w:sz w:val="16"/>
          <w:szCs w:val="16"/>
        </w:rPr>
        <w:t xml:space="preserve"> </w:t>
      </w:r>
      <w:r w:rsidRPr="00327B86">
        <w:rPr>
          <w:rFonts w:ascii="Lato" w:hAnsi="Lato" w:cs="Arial"/>
          <w:sz w:val="16"/>
          <w:szCs w:val="16"/>
        </w:rPr>
        <w:t>w</w:t>
      </w:r>
      <w:r w:rsidRPr="00327B86">
        <w:rPr>
          <w:rFonts w:ascii="Lato" w:hAnsi="Lato" w:cs="Arial"/>
          <w:spacing w:val="-3"/>
          <w:sz w:val="16"/>
          <w:szCs w:val="16"/>
        </w:rPr>
        <w:t xml:space="preserve"> </w:t>
      </w:r>
      <w:r w:rsidRPr="00327B86">
        <w:rPr>
          <w:rFonts w:ascii="Lato" w:hAnsi="Lato" w:cs="Arial"/>
          <w:sz w:val="16"/>
          <w:szCs w:val="16"/>
        </w:rPr>
        <w:t>związku</w:t>
      </w:r>
      <w:r w:rsidRPr="00327B86">
        <w:rPr>
          <w:rFonts w:ascii="Lato" w:hAnsi="Lato" w:cs="Arial"/>
          <w:spacing w:val="20"/>
          <w:sz w:val="16"/>
          <w:szCs w:val="16"/>
        </w:rPr>
        <w:t xml:space="preserve"> </w:t>
      </w:r>
      <w:r w:rsidRPr="00327B86">
        <w:rPr>
          <w:rFonts w:ascii="Lato" w:hAnsi="Lato" w:cs="Arial"/>
          <w:sz w:val="16"/>
          <w:szCs w:val="16"/>
        </w:rPr>
        <w:t>z</w:t>
      </w:r>
      <w:r w:rsidRPr="00327B86">
        <w:rPr>
          <w:rFonts w:ascii="Lato" w:hAnsi="Lato" w:cs="Arial"/>
          <w:spacing w:val="-3"/>
          <w:sz w:val="16"/>
          <w:szCs w:val="16"/>
        </w:rPr>
        <w:t xml:space="preserve"> </w:t>
      </w:r>
      <w:r w:rsidRPr="00327B86">
        <w:rPr>
          <w:rFonts w:ascii="Lato" w:hAnsi="Lato" w:cs="Arial"/>
          <w:sz w:val="16"/>
          <w:szCs w:val="16"/>
        </w:rPr>
        <w:t>przetwarzaniem</w:t>
      </w:r>
      <w:r w:rsidRPr="00327B86">
        <w:rPr>
          <w:rFonts w:ascii="Lato" w:hAnsi="Lato" w:cs="Arial"/>
          <w:spacing w:val="20"/>
          <w:sz w:val="16"/>
          <w:szCs w:val="16"/>
        </w:rPr>
        <w:t xml:space="preserve"> </w:t>
      </w:r>
      <w:r w:rsidRPr="00327B86">
        <w:rPr>
          <w:rFonts w:ascii="Lato" w:hAnsi="Lato" w:cs="Arial"/>
          <w:sz w:val="16"/>
          <w:szCs w:val="16"/>
        </w:rPr>
        <w:t>danych</w:t>
      </w:r>
      <w:r w:rsidRPr="00327B86">
        <w:rPr>
          <w:rFonts w:ascii="Lato" w:hAnsi="Lato" w:cs="Arial"/>
          <w:spacing w:val="20"/>
          <w:sz w:val="16"/>
          <w:szCs w:val="16"/>
        </w:rPr>
        <w:t xml:space="preserve"> </w:t>
      </w:r>
      <w:r w:rsidRPr="00327B86">
        <w:rPr>
          <w:rFonts w:ascii="Lato" w:hAnsi="Lato" w:cs="Arial"/>
          <w:sz w:val="16"/>
          <w:szCs w:val="16"/>
        </w:rPr>
        <w:t>osobowych</w:t>
      </w:r>
      <w:r w:rsidRPr="00327B86">
        <w:rPr>
          <w:rFonts w:ascii="Lato" w:hAnsi="Lato" w:cs="Arial"/>
          <w:spacing w:val="20"/>
          <w:sz w:val="16"/>
          <w:szCs w:val="16"/>
        </w:rPr>
        <w:t xml:space="preserve"> </w:t>
      </w:r>
      <w:r w:rsidRPr="00327B86">
        <w:rPr>
          <w:rFonts w:ascii="Lato" w:hAnsi="Lato" w:cs="Arial"/>
          <w:sz w:val="16"/>
          <w:szCs w:val="16"/>
        </w:rPr>
        <w:t>i</w:t>
      </w:r>
      <w:r w:rsidRPr="00327B86">
        <w:rPr>
          <w:rFonts w:ascii="Lato" w:hAnsi="Lato" w:cs="Arial"/>
          <w:spacing w:val="19"/>
          <w:sz w:val="16"/>
          <w:szCs w:val="16"/>
        </w:rPr>
        <w:t xml:space="preserve"> </w:t>
      </w:r>
      <w:r w:rsidRPr="00327B86">
        <w:rPr>
          <w:rFonts w:ascii="Lato" w:hAnsi="Lato" w:cs="Arial"/>
          <w:sz w:val="16"/>
          <w:szCs w:val="16"/>
        </w:rPr>
        <w:t>w</w:t>
      </w:r>
      <w:r w:rsidRPr="00327B86">
        <w:rPr>
          <w:rFonts w:ascii="Lato" w:hAnsi="Lato" w:cs="Arial"/>
          <w:spacing w:val="20"/>
          <w:sz w:val="16"/>
          <w:szCs w:val="16"/>
        </w:rPr>
        <w:t xml:space="preserve"> </w:t>
      </w:r>
      <w:r w:rsidRPr="00327B86">
        <w:rPr>
          <w:rFonts w:ascii="Lato" w:hAnsi="Lato" w:cs="Arial"/>
          <w:sz w:val="16"/>
          <w:szCs w:val="16"/>
        </w:rPr>
        <w:t>sprawie</w:t>
      </w:r>
      <w:r w:rsidRPr="00327B86">
        <w:rPr>
          <w:rFonts w:ascii="Lato" w:hAnsi="Lato" w:cs="Arial"/>
          <w:spacing w:val="19"/>
          <w:sz w:val="16"/>
          <w:szCs w:val="16"/>
        </w:rPr>
        <w:t xml:space="preserve"> </w:t>
      </w:r>
      <w:r w:rsidRPr="00327B86">
        <w:rPr>
          <w:rFonts w:ascii="Lato" w:hAnsi="Lato" w:cs="Arial"/>
          <w:sz w:val="16"/>
          <w:szCs w:val="16"/>
        </w:rPr>
        <w:t>swobodnego</w:t>
      </w:r>
      <w:r w:rsidRPr="00327B86">
        <w:rPr>
          <w:rFonts w:ascii="Lato" w:hAnsi="Lato" w:cs="Arial"/>
          <w:spacing w:val="20"/>
          <w:sz w:val="16"/>
          <w:szCs w:val="16"/>
        </w:rPr>
        <w:t xml:space="preserve"> </w:t>
      </w:r>
      <w:r w:rsidRPr="00327B86">
        <w:rPr>
          <w:rFonts w:ascii="Lato" w:hAnsi="Lato" w:cs="Arial"/>
          <w:sz w:val="16"/>
          <w:szCs w:val="16"/>
        </w:rPr>
        <w:t>przepływu</w:t>
      </w:r>
      <w:r w:rsidRPr="00327B86">
        <w:rPr>
          <w:rFonts w:ascii="Lato" w:hAnsi="Lato" w:cs="Arial"/>
          <w:spacing w:val="20"/>
          <w:sz w:val="16"/>
          <w:szCs w:val="16"/>
        </w:rPr>
        <w:t xml:space="preserve"> </w:t>
      </w:r>
      <w:r w:rsidRPr="00327B86">
        <w:rPr>
          <w:rFonts w:ascii="Lato" w:hAnsi="Lato" w:cs="Arial"/>
          <w:sz w:val="16"/>
          <w:szCs w:val="16"/>
        </w:rPr>
        <w:t>takich</w:t>
      </w:r>
      <w:r w:rsidRPr="00327B86">
        <w:rPr>
          <w:rFonts w:ascii="Lato" w:hAnsi="Lato" w:cs="Arial"/>
          <w:spacing w:val="20"/>
          <w:sz w:val="16"/>
          <w:szCs w:val="16"/>
        </w:rPr>
        <w:t xml:space="preserve"> </w:t>
      </w:r>
      <w:r w:rsidRPr="00327B86">
        <w:rPr>
          <w:rFonts w:ascii="Lato" w:hAnsi="Lato" w:cs="Arial"/>
          <w:sz w:val="16"/>
          <w:szCs w:val="16"/>
        </w:rPr>
        <w:t>danych</w:t>
      </w:r>
      <w:r w:rsidRPr="00327B86">
        <w:rPr>
          <w:rFonts w:ascii="Lato" w:hAnsi="Lato" w:cs="Arial"/>
          <w:spacing w:val="20"/>
          <w:sz w:val="16"/>
          <w:szCs w:val="16"/>
        </w:rPr>
        <w:t xml:space="preserve"> </w:t>
      </w:r>
      <w:r w:rsidRPr="00327B86">
        <w:rPr>
          <w:rFonts w:ascii="Lato" w:hAnsi="Lato" w:cs="Arial"/>
          <w:sz w:val="16"/>
          <w:szCs w:val="16"/>
        </w:rPr>
        <w:t>(Dz.</w:t>
      </w:r>
      <w:r w:rsidRPr="00327B86">
        <w:rPr>
          <w:rFonts w:ascii="Lato" w:hAnsi="Lato" w:cs="Arial"/>
          <w:spacing w:val="-3"/>
          <w:sz w:val="16"/>
          <w:szCs w:val="16"/>
        </w:rPr>
        <w:t xml:space="preserve"> </w:t>
      </w:r>
      <w:r w:rsidRPr="00327B86">
        <w:rPr>
          <w:rFonts w:ascii="Lato" w:hAnsi="Lato" w:cs="Arial"/>
          <w:sz w:val="16"/>
          <w:szCs w:val="16"/>
        </w:rPr>
        <w:t>Urz.</w:t>
      </w:r>
      <w:r w:rsidRPr="00327B86">
        <w:rPr>
          <w:rFonts w:ascii="Lato" w:hAnsi="Lato" w:cs="Arial"/>
          <w:spacing w:val="20"/>
          <w:sz w:val="16"/>
          <w:szCs w:val="16"/>
        </w:rPr>
        <w:t xml:space="preserve"> </w:t>
      </w:r>
      <w:r w:rsidRPr="00327B86">
        <w:rPr>
          <w:rFonts w:ascii="Lato" w:hAnsi="Lato" w:cs="Arial"/>
          <w:sz w:val="16"/>
          <w:szCs w:val="16"/>
        </w:rPr>
        <w:t>UE.</w:t>
      </w:r>
      <w:r w:rsidRPr="00327B86">
        <w:rPr>
          <w:rFonts w:ascii="Lato" w:hAnsi="Lato" w:cs="Arial"/>
          <w:spacing w:val="19"/>
          <w:sz w:val="16"/>
          <w:szCs w:val="16"/>
        </w:rPr>
        <w:t xml:space="preserve"> </w:t>
      </w:r>
      <w:r w:rsidRPr="00327B86">
        <w:rPr>
          <w:rFonts w:ascii="Lato" w:hAnsi="Lato" w:cs="Arial"/>
          <w:sz w:val="16"/>
          <w:szCs w:val="16"/>
        </w:rPr>
        <w:t>L</w:t>
      </w:r>
      <w:r w:rsidRPr="00327B86">
        <w:rPr>
          <w:rFonts w:ascii="Lato" w:hAnsi="Lato" w:cs="Arial"/>
          <w:spacing w:val="20"/>
          <w:sz w:val="16"/>
          <w:szCs w:val="16"/>
        </w:rPr>
        <w:t xml:space="preserve"> </w:t>
      </w:r>
      <w:r w:rsidRPr="00327B86">
        <w:rPr>
          <w:rFonts w:ascii="Lato" w:hAnsi="Lato" w:cs="Arial"/>
          <w:sz w:val="16"/>
          <w:szCs w:val="16"/>
        </w:rPr>
        <w:t>119</w:t>
      </w:r>
      <w:r w:rsidRPr="00327B86">
        <w:rPr>
          <w:rFonts w:ascii="Lato" w:hAnsi="Lato" w:cs="Arial"/>
          <w:spacing w:val="1"/>
          <w:sz w:val="16"/>
          <w:szCs w:val="16"/>
        </w:rPr>
        <w:t xml:space="preserve"> </w:t>
      </w:r>
      <w:r w:rsidRPr="00327B86">
        <w:rPr>
          <w:rFonts w:ascii="Lato" w:hAnsi="Lato" w:cs="Arial"/>
          <w:sz w:val="16"/>
          <w:szCs w:val="16"/>
        </w:rPr>
        <w:t>z</w:t>
      </w:r>
      <w:r w:rsidRPr="00327B86">
        <w:rPr>
          <w:rFonts w:ascii="Lato" w:hAnsi="Lato" w:cs="Arial"/>
          <w:spacing w:val="-1"/>
          <w:sz w:val="16"/>
          <w:szCs w:val="16"/>
        </w:rPr>
        <w:t xml:space="preserve"> </w:t>
      </w:r>
      <w:r w:rsidRPr="00327B86">
        <w:rPr>
          <w:rFonts w:ascii="Lato" w:hAnsi="Lato" w:cs="Arial"/>
          <w:sz w:val="16"/>
          <w:szCs w:val="16"/>
        </w:rPr>
        <w:t>4</w:t>
      </w:r>
      <w:r>
        <w:rPr>
          <w:rFonts w:ascii="Lato" w:hAnsi="Lato" w:cs="Arial"/>
          <w:sz w:val="16"/>
          <w:szCs w:val="16"/>
        </w:rPr>
        <w:t xml:space="preserve"> maja 2016 r., s. 1-88).</w:t>
      </w:r>
    </w:p>
  </w:footnote>
  <w:footnote w:id="9">
    <w:p w14:paraId="57CEB44C" w14:textId="77777777" w:rsidR="00B73CE5" w:rsidRPr="00327B86" w:rsidRDefault="00B73CE5" w:rsidP="00B73CE5">
      <w:pPr>
        <w:pStyle w:val="Tekstprzypisudolnego"/>
        <w:rPr>
          <w:rFonts w:ascii="Lato" w:hAnsi="Lato" w:cs="Arial"/>
          <w:sz w:val="16"/>
          <w:szCs w:val="16"/>
        </w:rPr>
      </w:pPr>
      <w:r w:rsidRPr="00327B86">
        <w:rPr>
          <w:rStyle w:val="Odwoanieprzypisudolnego"/>
          <w:rFonts w:ascii="Lato" w:hAnsi="Lato" w:cs="Arial"/>
          <w:sz w:val="16"/>
          <w:szCs w:val="16"/>
        </w:rPr>
        <w:footnoteRef/>
      </w:r>
      <w:r w:rsidRPr="00327B86">
        <w:rPr>
          <w:rFonts w:ascii="Lato" w:hAnsi="Lato" w:cs="Arial"/>
          <w:sz w:val="16"/>
          <w:szCs w:val="16"/>
        </w:rPr>
        <w:t xml:space="preserve"> Ustawa z dnia 28 kwietnia 2022 r o zasadach realizacji zadań finansowanych ze środków europejskich w perspektywie</w:t>
      </w:r>
      <w:r w:rsidRPr="00327B86">
        <w:rPr>
          <w:rFonts w:ascii="Lato" w:hAnsi="Lato" w:cs="Arial"/>
          <w:spacing w:val="1"/>
          <w:sz w:val="16"/>
          <w:szCs w:val="16"/>
        </w:rPr>
        <w:t xml:space="preserve"> </w:t>
      </w:r>
      <w:r w:rsidRPr="00327B86">
        <w:rPr>
          <w:rFonts w:ascii="Lato" w:hAnsi="Lato" w:cs="Arial"/>
          <w:sz w:val="16"/>
          <w:szCs w:val="16"/>
        </w:rPr>
        <w:t>finansowej</w:t>
      </w:r>
      <w:r w:rsidRPr="00327B86">
        <w:rPr>
          <w:rFonts w:ascii="Lato" w:hAnsi="Lato" w:cs="Arial"/>
          <w:spacing w:val="-1"/>
          <w:sz w:val="16"/>
          <w:szCs w:val="16"/>
        </w:rPr>
        <w:t xml:space="preserve"> </w:t>
      </w:r>
      <w:r w:rsidRPr="00327B86">
        <w:rPr>
          <w:rFonts w:ascii="Lato" w:hAnsi="Lato" w:cs="Arial"/>
          <w:sz w:val="16"/>
          <w:szCs w:val="16"/>
        </w:rPr>
        <w:t>2021-2027</w:t>
      </w:r>
      <w:r w:rsidRPr="00327B86">
        <w:rPr>
          <w:rFonts w:ascii="Lato" w:hAnsi="Lato" w:cs="Arial"/>
          <w:spacing w:val="1"/>
          <w:sz w:val="16"/>
          <w:szCs w:val="16"/>
        </w:rPr>
        <w:t xml:space="preserve"> </w:t>
      </w:r>
      <w:r w:rsidRPr="00327B86">
        <w:rPr>
          <w:rFonts w:ascii="Lato" w:hAnsi="Lato" w:cs="Arial"/>
          <w:sz w:val="16"/>
          <w:szCs w:val="16"/>
        </w:rPr>
        <w:t>(Dz. U. poz. 1079)</w:t>
      </w:r>
      <w:r>
        <w:rPr>
          <w:rFonts w:ascii="Lato" w:hAnsi="Lato" w:cs="Arial"/>
          <w:sz w:val="16"/>
          <w:szCs w:val="16"/>
        </w:rPr>
        <w:t>, zwana dalej „ustawą wdrożeniową”.</w:t>
      </w:r>
    </w:p>
  </w:footnote>
  <w:footnote w:id="10">
    <w:p w14:paraId="2FE7AABE" w14:textId="77777777" w:rsidR="00B73CE5" w:rsidRDefault="00B73CE5" w:rsidP="00B73CE5">
      <w:pPr>
        <w:pStyle w:val="Tekstprzypisudolnego"/>
      </w:pPr>
      <w:r w:rsidRPr="00327B86">
        <w:rPr>
          <w:rStyle w:val="Odwoanieprzypisudolnego"/>
          <w:rFonts w:ascii="Lato" w:hAnsi="Lato"/>
          <w:sz w:val="16"/>
          <w:szCs w:val="16"/>
        </w:rPr>
        <w:footnoteRef/>
      </w:r>
      <w:r w:rsidRPr="00327B86">
        <w:rPr>
          <w:rFonts w:ascii="Lato" w:hAnsi="Lato"/>
          <w:sz w:val="16"/>
          <w:szCs w:val="16"/>
        </w:rPr>
        <w:t xml:space="preserve"> </w:t>
      </w:r>
      <w:hyperlink r:id="rId1">
        <w:r w:rsidRPr="00327B86">
          <w:rPr>
            <w:rFonts w:ascii="Lato" w:hAnsi="Lato"/>
            <w:sz w:val="16"/>
            <w:szCs w:val="16"/>
          </w:rPr>
          <w:t>Program Fundusze Europejskie dla Rozwoju Społecznego 2021-2027 przyjęty decyzją Komisji Europejskiej z dnia 12</w:t>
        </w:r>
      </w:hyperlink>
      <w:r>
        <w:rPr>
          <w:rFonts w:ascii="Lato" w:hAnsi="Lato"/>
          <w:sz w:val="16"/>
          <w:szCs w:val="16"/>
        </w:rPr>
        <w:t xml:space="preserve"> </w:t>
      </w:r>
      <w:hyperlink r:id="rId2">
        <w:r w:rsidRPr="00327B86">
          <w:rPr>
            <w:rFonts w:ascii="Lato" w:hAnsi="Lato"/>
            <w:sz w:val="16"/>
            <w:szCs w:val="16"/>
          </w:rPr>
          <w:t>grudnia</w:t>
        </w:r>
        <w:r w:rsidRPr="00327B86">
          <w:rPr>
            <w:rFonts w:ascii="Lato" w:hAnsi="Lato"/>
            <w:spacing w:val="-1"/>
            <w:sz w:val="16"/>
            <w:szCs w:val="16"/>
          </w:rPr>
          <w:t xml:space="preserve"> </w:t>
        </w:r>
        <w:r w:rsidRPr="00327B86">
          <w:rPr>
            <w:rFonts w:ascii="Lato" w:hAnsi="Lato"/>
            <w:sz w:val="16"/>
            <w:szCs w:val="16"/>
          </w:rPr>
          <w:t>2022 r.</w:t>
        </w:r>
      </w:hyperlink>
    </w:p>
  </w:footnote>
  <w:footnote w:id="11">
    <w:p w14:paraId="658DFA69" w14:textId="77777777" w:rsidR="00B73CE5" w:rsidRDefault="00B73CE5" w:rsidP="00B73CE5">
      <w:pPr>
        <w:pStyle w:val="Tekstprzypisudolnego"/>
      </w:pPr>
      <w:r>
        <w:rPr>
          <w:rStyle w:val="Odwoanieprzypisudolnego"/>
        </w:rPr>
        <w:footnoteRef/>
      </w:r>
      <w:r>
        <w:t xml:space="preserve"> </w:t>
      </w:r>
      <w:r w:rsidRPr="00DA2A65">
        <w:rPr>
          <w:rFonts w:ascii="Lato" w:hAnsi="Lato"/>
          <w:sz w:val="16"/>
          <w:szCs w:val="16"/>
        </w:rPr>
        <w:t>Dotyczy</w:t>
      </w:r>
      <w:r>
        <w:rPr>
          <w:rFonts w:ascii="Lato" w:hAnsi="Lato"/>
          <w:sz w:val="16"/>
          <w:szCs w:val="16"/>
        </w:rPr>
        <w:t xml:space="preserve"> wyłącznie projektów aktywizujących osoby odbywające karę pozbawienia wolności.</w:t>
      </w:r>
    </w:p>
  </w:footnote>
  <w:footnote w:id="12">
    <w:p w14:paraId="12CC819D" w14:textId="77777777" w:rsidR="00B73CE5" w:rsidRDefault="00B73CE5" w:rsidP="00B73CE5">
      <w:pPr>
        <w:pStyle w:val="Tekstprzypisudolnego"/>
      </w:pPr>
      <w:r>
        <w:rPr>
          <w:rStyle w:val="Odwoanieprzypisudolnego"/>
        </w:rPr>
        <w:footnoteRef/>
      </w:r>
      <w:r>
        <w:t xml:space="preserve"> </w:t>
      </w:r>
      <w:r w:rsidRPr="00DA2A65">
        <w:rPr>
          <w:rFonts w:ascii="Lato" w:hAnsi="Lato"/>
          <w:sz w:val="16"/>
          <w:szCs w:val="16"/>
        </w:rPr>
        <w:t>Należy</w:t>
      </w:r>
      <w:r>
        <w:rPr>
          <w:rFonts w:ascii="Lato" w:hAnsi="Lato"/>
          <w:sz w:val="16"/>
          <w:szCs w:val="16"/>
        </w:rPr>
        <w:t xml:space="preserve"> </w:t>
      </w:r>
      <w:r w:rsidRPr="00DA2A65">
        <w:rPr>
          <w:rFonts w:ascii="Lato" w:hAnsi="Lato"/>
          <w:sz w:val="16"/>
          <w:szCs w:val="16"/>
        </w:rPr>
        <w:t>wskazać jeden lub kilka przepisów prawa - możliwe jest ich przywołanie w zakresie ograniczonym</w:t>
      </w:r>
      <w:r>
        <w:rPr>
          <w:rFonts w:ascii="Lato" w:hAnsi="Lato"/>
          <w:sz w:val="16"/>
          <w:szCs w:val="16"/>
        </w:rPr>
        <w:t xml:space="preserve"> na potrzeby konkretnej klauzuli.</w:t>
      </w:r>
    </w:p>
  </w:footnote>
  <w:footnote w:id="13">
    <w:p w14:paraId="4A9513FD" w14:textId="77777777" w:rsidR="00B73CE5" w:rsidRDefault="00B73CE5" w:rsidP="00B73CE5">
      <w:pPr>
        <w:pStyle w:val="Tekstprzypisudolnego"/>
      </w:pPr>
      <w:r>
        <w:rPr>
          <w:rStyle w:val="Odwoanieprzypisudolnego"/>
        </w:rPr>
        <w:t>6</w:t>
      </w:r>
      <w:r>
        <w:t xml:space="preserve"> </w:t>
      </w:r>
      <w:r w:rsidRPr="00F30825">
        <w:rPr>
          <w:rFonts w:ascii="Lato" w:hAnsi="Lato"/>
          <w:sz w:val="16"/>
          <w:szCs w:val="16"/>
        </w:rPr>
        <w:t>Do</w:t>
      </w:r>
      <w:r>
        <w:t xml:space="preserve"> </w:t>
      </w:r>
      <w:r w:rsidRPr="00F30825">
        <w:rPr>
          <w:rFonts w:ascii="Lato" w:hAnsi="Lato"/>
          <w:sz w:val="16"/>
          <w:szCs w:val="16"/>
        </w:rPr>
        <w:t>automatyzacji procesu</w:t>
      </w:r>
      <w:r>
        <w:rPr>
          <w:rFonts w:ascii="Lato" w:hAnsi="Lato"/>
          <w:sz w:val="16"/>
          <w:szCs w:val="16"/>
        </w:rPr>
        <w:t xml:space="preserve"> przetwarzania danych osobowych wystarczy, że dane te są zapisane na dysku komputera.</w:t>
      </w:r>
    </w:p>
  </w:footnote>
  <w:footnote w:id="14">
    <w:p w14:paraId="542CB457" w14:textId="77777777" w:rsidR="00B73CE5" w:rsidRPr="00327B86" w:rsidRDefault="00B73CE5" w:rsidP="00B73CE5">
      <w:pPr>
        <w:pStyle w:val="Tekstprzypisudolnego"/>
        <w:rPr>
          <w:rFonts w:ascii="Lato" w:hAnsi="Lato"/>
          <w:sz w:val="16"/>
          <w:szCs w:val="16"/>
        </w:rPr>
      </w:pPr>
      <w:r w:rsidRPr="00327B86">
        <w:rPr>
          <w:rStyle w:val="Odwoanieprzypisudolnego"/>
          <w:rFonts w:ascii="Lato" w:hAnsi="Lato"/>
          <w:sz w:val="16"/>
          <w:szCs w:val="16"/>
        </w:rPr>
        <w:footnoteRef/>
      </w:r>
      <w:r w:rsidRPr="00327B86">
        <w:rPr>
          <w:rFonts w:ascii="Lato" w:hAnsi="Lato"/>
          <w:sz w:val="16"/>
          <w:szCs w:val="16"/>
        </w:rPr>
        <w:t xml:space="preserve"> Rozporządzenie Parlamentu Europejskiego i Rady (UE) 2016/679 z 27 kwietnia 2016 r. w sprawie ochrony osób fizycznych w związku z przetwarzaniem danych osobowych i w sprawie swobodnego przepływu takich danych (Dz. Urz. UE.L 119 z 4 maja 2016 r., s.1-88). </w:t>
      </w:r>
    </w:p>
  </w:footnote>
  <w:footnote w:id="15">
    <w:p w14:paraId="520F48DE" w14:textId="77777777" w:rsidR="00B73CE5" w:rsidRDefault="00B73CE5" w:rsidP="00B73CE5">
      <w:pPr>
        <w:pStyle w:val="Tekstprzypisudolnego"/>
      </w:pPr>
      <w:r w:rsidRPr="00327B86">
        <w:rPr>
          <w:rStyle w:val="Odwoanieprzypisudolnego"/>
          <w:rFonts w:ascii="Lato" w:hAnsi="Lato"/>
          <w:sz w:val="16"/>
          <w:szCs w:val="16"/>
        </w:rPr>
        <w:footnoteRef/>
      </w:r>
      <w:r w:rsidRPr="00327B86">
        <w:rPr>
          <w:rFonts w:ascii="Lato" w:hAnsi="Lato"/>
          <w:sz w:val="16"/>
          <w:szCs w:val="16"/>
        </w:rPr>
        <w:t xml:space="preserve"> Ustawa z dnia 28 kwietnia 2022 r. o zasadach realizacji zadań finansowanych ze środków europejskich w perspektywie finansowej 2021-2027 (Dz.U. 2022 poz. 1079), zwana dalej „ustawą wdrożeniową”.</w:t>
      </w:r>
      <w:r>
        <w:t xml:space="preserve"> </w:t>
      </w:r>
    </w:p>
  </w:footnote>
  <w:footnote w:id="16">
    <w:p w14:paraId="2F6B4FA1" w14:textId="77777777" w:rsidR="00B73CE5" w:rsidRPr="00327B86" w:rsidRDefault="00B73CE5" w:rsidP="00B73CE5">
      <w:pPr>
        <w:pStyle w:val="Tekstprzypisudolnego"/>
        <w:rPr>
          <w:rFonts w:ascii="Lato" w:hAnsi="Lato"/>
          <w:sz w:val="16"/>
          <w:szCs w:val="16"/>
        </w:rPr>
      </w:pPr>
      <w:r w:rsidRPr="00327B86">
        <w:rPr>
          <w:rStyle w:val="Odwoanieprzypisudolnego"/>
          <w:rFonts w:ascii="Lato" w:hAnsi="Lato"/>
          <w:sz w:val="16"/>
          <w:szCs w:val="16"/>
        </w:rPr>
        <w:t>3</w:t>
      </w:r>
      <w:r w:rsidRPr="00327B86">
        <w:rPr>
          <w:rFonts w:ascii="Lato" w:hAnsi="Lato"/>
          <w:sz w:val="16"/>
          <w:szCs w:val="16"/>
        </w:rPr>
        <w:t xml:space="preserve"> Dotyczy wyłącznie projektów aktywizujących osoby odbywające karę pozbawienia wolności.</w:t>
      </w:r>
    </w:p>
  </w:footnote>
  <w:footnote w:id="17">
    <w:p w14:paraId="42DAAB4E" w14:textId="77777777" w:rsidR="00B73CE5" w:rsidRDefault="00B73CE5" w:rsidP="00B73CE5">
      <w:pPr>
        <w:pStyle w:val="Tekstprzypisudolnego"/>
      </w:pPr>
      <w:r w:rsidRPr="00327B86">
        <w:rPr>
          <w:rStyle w:val="Odwoanieprzypisudolnego"/>
          <w:rFonts w:ascii="Lato" w:hAnsi="Lato"/>
          <w:sz w:val="16"/>
          <w:szCs w:val="16"/>
        </w:rPr>
        <w:t>4</w:t>
      </w:r>
      <w:r w:rsidRPr="00327B86">
        <w:rPr>
          <w:rFonts w:ascii="Lato" w:hAnsi="Lato"/>
          <w:sz w:val="16"/>
          <w:szCs w:val="16"/>
        </w:rPr>
        <w:t xml:space="preserve"> Należy wskazać jeden lub kilka przepisów prawa – możliwe jest ich przywołanie w zakresie ograniczonym na potrzeby konkretnej klauzuli.</w:t>
      </w:r>
    </w:p>
  </w:footnote>
  <w:footnote w:id="18">
    <w:p w14:paraId="59EAA4AE" w14:textId="77777777" w:rsidR="00B73CE5" w:rsidRPr="00327B86" w:rsidRDefault="00B73CE5" w:rsidP="00B73CE5">
      <w:pPr>
        <w:pStyle w:val="Tekstprzypisudolnego"/>
        <w:rPr>
          <w:rFonts w:ascii="Lato" w:hAnsi="Lato"/>
          <w:sz w:val="16"/>
          <w:szCs w:val="16"/>
        </w:rPr>
      </w:pPr>
      <w:r w:rsidRPr="00327B86">
        <w:rPr>
          <w:rStyle w:val="Odwoanieprzypisudolnego"/>
          <w:rFonts w:ascii="Lato" w:hAnsi="Lato"/>
          <w:sz w:val="16"/>
          <w:szCs w:val="16"/>
        </w:rPr>
        <w:t>5</w:t>
      </w:r>
      <w:r w:rsidRPr="00327B86">
        <w:rPr>
          <w:rFonts w:ascii="Lato" w:hAnsi="Lato"/>
          <w:sz w:val="16"/>
          <w:szCs w:val="16"/>
        </w:rPr>
        <w:t xml:space="preserve"> 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7CC8" w14:textId="77777777" w:rsidR="00B73CE5" w:rsidRDefault="00B73CE5">
    <w:pPr>
      <w:pStyle w:val="Nagwek"/>
    </w:pPr>
    <w:r>
      <w:rPr>
        <w:noProof/>
        <w:sz w:val="20"/>
      </w:rPr>
      <w:drawing>
        <wp:anchor distT="0" distB="0" distL="0" distR="0" simplePos="0" relativeHeight="251661312" behindDoc="1" locked="0" layoutInCell="1" allowOverlap="1" wp14:anchorId="04B61460" wp14:editId="583869B6">
          <wp:simplePos x="0" y="0"/>
          <wp:positionH relativeFrom="margin">
            <wp:posOffset>0</wp:posOffset>
          </wp:positionH>
          <wp:positionV relativeFrom="paragraph">
            <wp:posOffset>171450</wp:posOffset>
          </wp:positionV>
          <wp:extent cx="5644031" cy="544829"/>
          <wp:effectExtent l="0" t="0" r="0" b="8255"/>
          <wp:wrapTopAndBottom/>
          <wp:docPr id="159357482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644031" cy="54482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4617" w14:textId="22126AF9" w:rsidR="007722DB" w:rsidRDefault="007722DB">
    <w:pPr>
      <w:pStyle w:val="Nagwek"/>
    </w:pPr>
    <w:r>
      <w:rPr>
        <w:noProof/>
        <w:sz w:val="20"/>
      </w:rPr>
      <w:drawing>
        <wp:anchor distT="0" distB="0" distL="0" distR="0" simplePos="0" relativeHeight="251659264" behindDoc="1" locked="0" layoutInCell="1" allowOverlap="1" wp14:anchorId="379E955E" wp14:editId="59D518DB">
          <wp:simplePos x="0" y="0"/>
          <wp:positionH relativeFrom="margin">
            <wp:posOffset>0</wp:posOffset>
          </wp:positionH>
          <wp:positionV relativeFrom="paragraph">
            <wp:posOffset>171450</wp:posOffset>
          </wp:positionV>
          <wp:extent cx="5644031" cy="544829"/>
          <wp:effectExtent l="0" t="0" r="0" b="8255"/>
          <wp:wrapTopAndBottom/>
          <wp:docPr id="208294256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644031" cy="54482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B58AA92"/>
    <w:name w:val="WW8Num32"/>
    <w:lvl w:ilvl="0">
      <w:start w:val="1"/>
      <w:numFmt w:val="decimal"/>
      <w:lvlText w:val="%1."/>
      <w:lvlJc w:val="left"/>
      <w:pPr>
        <w:ind w:left="644" w:hanging="360"/>
      </w:pPr>
      <w:rPr>
        <w:rFonts w:hint="default"/>
        <w:b w:val="0"/>
        <w:i w:val="0"/>
      </w:rPr>
    </w:lvl>
    <w:lvl w:ilvl="1">
      <w:start w:val="1"/>
      <w:numFmt w:val="lowerLetter"/>
      <w:lvlText w:val="%2."/>
      <w:lvlJc w:val="left"/>
      <w:pPr>
        <w:ind w:left="1724" w:hanging="360"/>
      </w:pPr>
    </w:lvl>
    <w:lvl w:ilvl="2">
      <w:start w:val="1"/>
      <w:numFmt w:val="decimal"/>
      <w:lvlText w:val="%3)"/>
      <w:lvlJc w:val="left"/>
      <w:pPr>
        <w:ind w:left="2624" w:hanging="360"/>
      </w:pPr>
      <w:rPr>
        <w:rFonts w:hint="default"/>
      </w:r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 w15:restartNumberingAfterBreak="0">
    <w:nsid w:val="0000000B"/>
    <w:multiLevelType w:val="multilevel"/>
    <w:tmpl w:val="8ECC9308"/>
    <w:name w:val="WW8Num26"/>
    <w:lvl w:ilvl="0">
      <w:start w:val="1"/>
      <w:numFmt w:val="decimal"/>
      <w:lvlText w:val="%1."/>
      <w:lvlJc w:val="left"/>
      <w:pPr>
        <w:tabs>
          <w:tab w:val="num" w:pos="0"/>
        </w:tabs>
        <w:ind w:left="720" w:hanging="360"/>
      </w:pPr>
      <w:rPr>
        <w:rFonts w:cs="Arial"/>
        <w:b w:val="0"/>
        <w:bCs/>
        <w:kern w:val="1"/>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i w:val="0"/>
        <w:iCs w:val="0"/>
      </w:r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01DF793E"/>
    <w:multiLevelType w:val="hybridMultilevel"/>
    <w:tmpl w:val="2C02BFF6"/>
    <w:lvl w:ilvl="0" w:tplc="65EA5262">
      <w:start w:val="1"/>
      <w:numFmt w:val="upperRoman"/>
      <w:lvlText w:val="%1."/>
      <w:lvlJc w:val="left"/>
      <w:pPr>
        <w:ind w:left="1197" w:hanging="720"/>
      </w:pPr>
      <w:rPr>
        <w:rFonts w:ascii="Lato" w:eastAsia="Tahoma" w:hAnsi="Lato" w:cs="Tahoma" w:hint="default"/>
        <w:b w:val="0"/>
        <w:bCs w:val="0"/>
        <w:i w:val="0"/>
        <w:iCs w:val="0"/>
        <w:spacing w:val="0"/>
        <w:w w:val="100"/>
        <w:sz w:val="22"/>
        <w:szCs w:val="22"/>
        <w:lang w:val="pl-PL" w:eastAsia="en-US" w:bidi="ar-SA"/>
      </w:rPr>
    </w:lvl>
    <w:lvl w:ilvl="1" w:tplc="B3F08938">
      <w:start w:val="1"/>
      <w:numFmt w:val="decimal"/>
      <w:lvlText w:val="%2."/>
      <w:lvlJc w:val="left"/>
      <w:pPr>
        <w:ind w:left="897" w:hanging="360"/>
      </w:pPr>
      <w:rPr>
        <w:rFonts w:ascii="Lato" w:eastAsia="Tahoma" w:hAnsi="Lato" w:cs="Tahoma" w:hint="default"/>
        <w:b w:val="0"/>
        <w:bCs w:val="0"/>
        <w:i w:val="0"/>
        <w:iCs w:val="0"/>
        <w:spacing w:val="0"/>
        <w:w w:val="93"/>
        <w:sz w:val="22"/>
        <w:szCs w:val="22"/>
        <w:lang w:val="pl-PL" w:eastAsia="en-US" w:bidi="ar-SA"/>
      </w:rPr>
    </w:lvl>
    <w:lvl w:ilvl="2" w:tplc="ABA68454">
      <w:numFmt w:val="bullet"/>
      <w:lvlText w:val=""/>
      <w:lvlJc w:val="left"/>
      <w:pPr>
        <w:ind w:left="837" w:hanging="360"/>
      </w:pPr>
      <w:rPr>
        <w:rFonts w:ascii="Wingdings" w:eastAsia="Wingdings" w:hAnsi="Wingdings" w:cs="Wingdings" w:hint="default"/>
        <w:b w:val="0"/>
        <w:bCs w:val="0"/>
        <w:i w:val="0"/>
        <w:iCs w:val="0"/>
        <w:spacing w:val="0"/>
        <w:w w:val="100"/>
        <w:sz w:val="22"/>
        <w:szCs w:val="22"/>
        <w:lang w:val="pl-PL" w:eastAsia="en-US" w:bidi="ar-SA"/>
      </w:rPr>
    </w:lvl>
    <w:lvl w:ilvl="3" w:tplc="FED0046A">
      <w:numFmt w:val="bullet"/>
      <w:lvlText w:val="•"/>
      <w:lvlJc w:val="left"/>
      <w:pPr>
        <w:ind w:left="2213" w:hanging="360"/>
      </w:pPr>
      <w:rPr>
        <w:rFonts w:hint="default"/>
        <w:lang w:val="pl-PL" w:eastAsia="en-US" w:bidi="ar-SA"/>
      </w:rPr>
    </w:lvl>
    <w:lvl w:ilvl="4" w:tplc="B32AF9D8">
      <w:numFmt w:val="bullet"/>
      <w:lvlText w:val="•"/>
      <w:lvlJc w:val="left"/>
      <w:pPr>
        <w:ind w:left="3226" w:hanging="360"/>
      </w:pPr>
      <w:rPr>
        <w:rFonts w:hint="default"/>
        <w:lang w:val="pl-PL" w:eastAsia="en-US" w:bidi="ar-SA"/>
      </w:rPr>
    </w:lvl>
    <w:lvl w:ilvl="5" w:tplc="7E68E972">
      <w:numFmt w:val="bullet"/>
      <w:lvlText w:val="•"/>
      <w:lvlJc w:val="left"/>
      <w:pPr>
        <w:ind w:left="4240" w:hanging="360"/>
      </w:pPr>
      <w:rPr>
        <w:rFonts w:hint="default"/>
        <w:lang w:val="pl-PL" w:eastAsia="en-US" w:bidi="ar-SA"/>
      </w:rPr>
    </w:lvl>
    <w:lvl w:ilvl="6" w:tplc="3DE6F69C">
      <w:numFmt w:val="bullet"/>
      <w:lvlText w:val="•"/>
      <w:lvlJc w:val="left"/>
      <w:pPr>
        <w:ind w:left="5253" w:hanging="360"/>
      </w:pPr>
      <w:rPr>
        <w:rFonts w:hint="default"/>
        <w:lang w:val="pl-PL" w:eastAsia="en-US" w:bidi="ar-SA"/>
      </w:rPr>
    </w:lvl>
    <w:lvl w:ilvl="7" w:tplc="4440A806">
      <w:numFmt w:val="bullet"/>
      <w:lvlText w:val="•"/>
      <w:lvlJc w:val="left"/>
      <w:pPr>
        <w:ind w:left="6266" w:hanging="360"/>
      </w:pPr>
      <w:rPr>
        <w:rFonts w:hint="default"/>
        <w:lang w:val="pl-PL" w:eastAsia="en-US" w:bidi="ar-SA"/>
      </w:rPr>
    </w:lvl>
    <w:lvl w:ilvl="8" w:tplc="630AFB4E">
      <w:numFmt w:val="bullet"/>
      <w:lvlText w:val="•"/>
      <w:lvlJc w:val="left"/>
      <w:pPr>
        <w:ind w:left="7280" w:hanging="360"/>
      </w:pPr>
      <w:rPr>
        <w:rFonts w:hint="default"/>
        <w:lang w:val="pl-PL" w:eastAsia="en-US" w:bidi="ar-SA"/>
      </w:rPr>
    </w:lvl>
  </w:abstractNum>
  <w:abstractNum w:abstractNumId="3" w15:restartNumberingAfterBreak="0">
    <w:nsid w:val="025F2C77"/>
    <w:multiLevelType w:val="multilevel"/>
    <w:tmpl w:val="592E8FF0"/>
    <w:lvl w:ilvl="0">
      <w:start w:val="2"/>
      <w:numFmt w:val="decimal"/>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2C06DA"/>
    <w:multiLevelType w:val="hybridMultilevel"/>
    <w:tmpl w:val="DD3AA218"/>
    <w:lvl w:ilvl="0" w:tplc="EA82039C">
      <w:start w:val="1"/>
      <w:numFmt w:val="decimal"/>
      <w:lvlText w:val="%1."/>
      <w:lvlJc w:val="left"/>
      <w:pPr>
        <w:ind w:left="1080" w:hanging="360"/>
      </w:pPr>
    </w:lvl>
    <w:lvl w:ilvl="1" w:tplc="F5208734">
      <w:start w:val="1"/>
      <w:numFmt w:val="decimal"/>
      <w:lvlText w:val="%2."/>
      <w:lvlJc w:val="left"/>
      <w:pPr>
        <w:ind w:left="1140" w:hanging="360"/>
      </w:pPr>
    </w:lvl>
    <w:lvl w:ilvl="2" w:tplc="3EA4813A">
      <w:start w:val="1"/>
      <w:numFmt w:val="decimal"/>
      <w:lvlText w:val="%3."/>
      <w:lvlJc w:val="left"/>
      <w:pPr>
        <w:ind w:left="1140" w:hanging="360"/>
      </w:pPr>
    </w:lvl>
    <w:lvl w:ilvl="3" w:tplc="06F665C2">
      <w:start w:val="1"/>
      <w:numFmt w:val="decimal"/>
      <w:lvlText w:val="%4."/>
      <w:lvlJc w:val="left"/>
      <w:pPr>
        <w:ind w:left="1140" w:hanging="360"/>
      </w:pPr>
    </w:lvl>
    <w:lvl w:ilvl="4" w:tplc="4740E478">
      <w:start w:val="1"/>
      <w:numFmt w:val="decimal"/>
      <w:lvlText w:val="%5."/>
      <w:lvlJc w:val="left"/>
      <w:pPr>
        <w:ind w:left="1140" w:hanging="360"/>
      </w:pPr>
    </w:lvl>
    <w:lvl w:ilvl="5" w:tplc="7CFE86AE">
      <w:start w:val="1"/>
      <w:numFmt w:val="decimal"/>
      <w:lvlText w:val="%6."/>
      <w:lvlJc w:val="left"/>
      <w:pPr>
        <w:ind w:left="1140" w:hanging="360"/>
      </w:pPr>
    </w:lvl>
    <w:lvl w:ilvl="6" w:tplc="2FEE1DCC">
      <w:start w:val="1"/>
      <w:numFmt w:val="decimal"/>
      <w:lvlText w:val="%7."/>
      <w:lvlJc w:val="left"/>
      <w:pPr>
        <w:ind w:left="1140" w:hanging="360"/>
      </w:pPr>
    </w:lvl>
    <w:lvl w:ilvl="7" w:tplc="8AB83E72">
      <w:start w:val="1"/>
      <w:numFmt w:val="decimal"/>
      <w:lvlText w:val="%8."/>
      <w:lvlJc w:val="left"/>
      <w:pPr>
        <w:ind w:left="1140" w:hanging="360"/>
      </w:pPr>
    </w:lvl>
    <w:lvl w:ilvl="8" w:tplc="0F7ED9F0">
      <w:start w:val="1"/>
      <w:numFmt w:val="decimal"/>
      <w:lvlText w:val="%9."/>
      <w:lvlJc w:val="left"/>
      <w:pPr>
        <w:ind w:left="1140" w:hanging="360"/>
      </w:pPr>
    </w:lvl>
  </w:abstractNum>
  <w:abstractNum w:abstractNumId="5" w15:restartNumberingAfterBreak="0">
    <w:nsid w:val="087B17CA"/>
    <w:multiLevelType w:val="hybridMultilevel"/>
    <w:tmpl w:val="9C9CA214"/>
    <w:lvl w:ilvl="0" w:tplc="0C96580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9A3213"/>
    <w:multiLevelType w:val="hybridMultilevel"/>
    <w:tmpl w:val="1E96A01C"/>
    <w:lvl w:ilvl="0" w:tplc="88E8D2FC">
      <w:start w:val="1"/>
      <w:numFmt w:val="decimal"/>
      <w:lvlText w:val="%1)"/>
      <w:lvlJc w:val="left"/>
      <w:pPr>
        <w:ind w:left="720" w:hanging="360"/>
      </w:pPr>
      <w:rPr>
        <w:rFonts w:hint="default"/>
      </w:rPr>
    </w:lvl>
    <w:lvl w:ilvl="1" w:tplc="88E8D2FC">
      <w:start w:val="1"/>
      <w:numFmt w:val="decimal"/>
      <w:lvlText w:val="%2)"/>
      <w:lvlJc w:val="left"/>
      <w:pPr>
        <w:ind w:left="1920" w:hanging="360"/>
      </w:pPr>
      <w:rPr>
        <w:rFonts w:hint="default"/>
      </w:rPr>
    </w:lvl>
    <w:lvl w:ilvl="2" w:tplc="0F50E97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0C4D0B"/>
    <w:multiLevelType w:val="hybridMultilevel"/>
    <w:tmpl w:val="E8D8514C"/>
    <w:lvl w:ilvl="0" w:tplc="9C9A4F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DC6AE6"/>
    <w:multiLevelType w:val="hybridMultilevel"/>
    <w:tmpl w:val="90BAA4CA"/>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216811"/>
    <w:multiLevelType w:val="hybridMultilevel"/>
    <w:tmpl w:val="577205B0"/>
    <w:lvl w:ilvl="0" w:tplc="A3A43D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984BAB"/>
    <w:multiLevelType w:val="hybridMultilevel"/>
    <w:tmpl w:val="439886D6"/>
    <w:lvl w:ilvl="0" w:tplc="376EEE66">
      <w:numFmt w:val="bullet"/>
      <w:lvlText w:val=""/>
      <w:lvlJc w:val="left"/>
      <w:pPr>
        <w:ind w:left="837" w:hanging="360"/>
      </w:pPr>
      <w:rPr>
        <w:rFonts w:ascii="Wingdings" w:eastAsia="Wingdings" w:hAnsi="Wingdings" w:cs="Wingdings" w:hint="default"/>
        <w:b w:val="0"/>
        <w:bCs w:val="0"/>
        <w:i w:val="0"/>
        <w:iCs w:val="0"/>
        <w:spacing w:val="0"/>
        <w:w w:val="100"/>
        <w:sz w:val="22"/>
        <w:szCs w:val="22"/>
        <w:lang w:val="pl-PL" w:eastAsia="en-US" w:bidi="ar-SA"/>
      </w:rPr>
    </w:lvl>
    <w:lvl w:ilvl="1" w:tplc="44BC68C6">
      <w:numFmt w:val="bullet"/>
      <w:lvlText w:val="•"/>
      <w:lvlJc w:val="left"/>
      <w:pPr>
        <w:ind w:left="1686" w:hanging="360"/>
      </w:pPr>
      <w:rPr>
        <w:rFonts w:hint="default"/>
        <w:lang w:val="pl-PL" w:eastAsia="en-US" w:bidi="ar-SA"/>
      </w:rPr>
    </w:lvl>
    <w:lvl w:ilvl="2" w:tplc="01FC6908">
      <w:numFmt w:val="bullet"/>
      <w:lvlText w:val="•"/>
      <w:lvlJc w:val="left"/>
      <w:pPr>
        <w:ind w:left="2533" w:hanging="360"/>
      </w:pPr>
      <w:rPr>
        <w:rFonts w:hint="default"/>
        <w:lang w:val="pl-PL" w:eastAsia="en-US" w:bidi="ar-SA"/>
      </w:rPr>
    </w:lvl>
    <w:lvl w:ilvl="3" w:tplc="E002692C">
      <w:numFmt w:val="bullet"/>
      <w:lvlText w:val="•"/>
      <w:lvlJc w:val="left"/>
      <w:pPr>
        <w:ind w:left="3380" w:hanging="360"/>
      </w:pPr>
      <w:rPr>
        <w:rFonts w:hint="default"/>
        <w:lang w:val="pl-PL" w:eastAsia="en-US" w:bidi="ar-SA"/>
      </w:rPr>
    </w:lvl>
    <w:lvl w:ilvl="4" w:tplc="16AAF3A8">
      <w:numFmt w:val="bullet"/>
      <w:lvlText w:val="•"/>
      <w:lvlJc w:val="left"/>
      <w:pPr>
        <w:ind w:left="4226" w:hanging="360"/>
      </w:pPr>
      <w:rPr>
        <w:rFonts w:hint="default"/>
        <w:lang w:val="pl-PL" w:eastAsia="en-US" w:bidi="ar-SA"/>
      </w:rPr>
    </w:lvl>
    <w:lvl w:ilvl="5" w:tplc="38D25204">
      <w:numFmt w:val="bullet"/>
      <w:lvlText w:val="•"/>
      <w:lvlJc w:val="left"/>
      <w:pPr>
        <w:ind w:left="5073" w:hanging="360"/>
      </w:pPr>
      <w:rPr>
        <w:rFonts w:hint="default"/>
        <w:lang w:val="pl-PL" w:eastAsia="en-US" w:bidi="ar-SA"/>
      </w:rPr>
    </w:lvl>
    <w:lvl w:ilvl="6" w:tplc="ECAAD414">
      <w:numFmt w:val="bullet"/>
      <w:lvlText w:val="•"/>
      <w:lvlJc w:val="left"/>
      <w:pPr>
        <w:ind w:left="5920" w:hanging="360"/>
      </w:pPr>
      <w:rPr>
        <w:rFonts w:hint="default"/>
        <w:lang w:val="pl-PL" w:eastAsia="en-US" w:bidi="ar-SA"/>
      </w:rPr>
    </w:lvl>
    <w:lvl w:ilvl="7" w:tplc="867A80E2">
      <w:numFmt w:val="bullet"/>
      <w:lvlText w:val="•"/>
      <w:lvlJc w:val="left"/>
      <w:pPr>
        <w:ind w:left="6766" w:hanging="360"/>
      </w:pPr>
      <w:rPr>
        <w:rFonts w:hint="default"/>
        <w:lang w:val="pl-PL" w:eastAsia="en-US" w:bidi="ar-SA"/>
      </w:rPr>
    </w:lvl>
    <w:lvl w:ilvl="8" w:tplc="C53ABD2E">
      <w:numFmt w:val="bullet"/>
      <w:lvlText w:val="•"/>
      <w:lvlJc w:val="left"/>
      <w:pPr>
        <w:ind w:left="7613" w:hanging="360"/>
      </w:pPr>
      <w:rPr>
        <w:rFonts w:hint="default"/>
        <w:lang w:val="pl-PL" w:eastAsia="en-US" w:bidi="ar-SA"/>
      </w:rPr>
    </w:lvl>
  </w:abstractNum>
  <w:abstractNum w:abstractNumId="11" w15:restartNumberingAfterBreak="0">
    <w:nsid w:val="11522586"/>
    <w:multiLevelType w:val="hybridMultilevel"/>
    <w:tmpl w:val="BAC49B68"/>
    <w:lvl w:ilvl="0" w:tplc="82A68AE0">
      <w:start w:val="1"/>
      <w:numFmt w:val="decimal"/>
      <w:lvlText w:val="%1."/>
      <w:lvlJc w:val="left"/>
      <w:pPr>
        <w:ind w:left="1080" w:hanging="360"/>
      </w:pPr>
    </w:lvl>
    <w:lvl w:ilvl="1" w:tplc="83586B56">
      <w:start w:val="1"/>
      <w:numFmt w:val="decimal"/>
      <w:lvlText w:val="%2."/>
      <w:lvlJc w:val="left"/>
      <w:pPr>
        <w:ind w:left="1140" w:hanging="360"/>
      </w:pPr>
    </w:lvl>
    <w:lvl w:ilvl="2" w:tplc="2AD4827C">
      <w:start w:val="1"/>
      <w:numFmt w:val="decimal"/>
      <w:lvlText w:val="%3."/>
      <w:lvlJc w:val="left"/>
      <w:pPr>
        <w:ind w:left="1140" w:hanging="360"/>
      </w:pPr>
    </w:lvl>
    <w:lvl w:ilvl="3" w:tplc="4BC65D60">
      <w:start w:val="1"/>
      <w:numFmt w:val="decimal"/>
      <w:lvlText w:val="%4."/>
      <w:lvlJc w:val="left"/>
      <w:pPr>
        <w:ind w:left="1140" w:hanging="360"/>
      </w:pPr>
    </w:lvl>
    <w:lvl w:ilvl="4" w:tplc="C27483C0">
      <w:start w:val="1"/>
      <w:numFmt w:val="decimal"/>
      <w:lvlText w:val="%5."/>
      <w:lvlJc w:val="left"/>
      <w:pPr>
        <w:ind w:left="1140" w:hanging="360"/>
      </w:pPr>
    </w:lvl>
    <w:lvl w:ilvl="5" w:tplc="0568BD7A">
      <w:start w:val="1"/>
      <w:numFmt w:val="decimal"/>
      <w:lvlText w:val="%6."/>
      <w:lvlJc w:val="left"/>
      <w:pPr>
        <w:ind w:left="1140" w:hanging="360"/>
      </w:pPr>
    </w:lvl>
    <w:lvl w:ilvl="6" w:tplc="7C9853B0">
      <w:start w:val="1"/>
      <w:numFmt w:val="decimal"/>
      <w:lvlText w:val="%7."/>
      <w:lvlJc w:val="left"/>
      <w:pPr>
        <w:ind w:left="1140" w:hanging="360"/>
      </w:pPr>
    </w:lvl>
    <w:lvl w:ilvl="7" w:tplc="E1C4C83A">
      <w:start w:val="1"/>
      <w:numFmt w:val="decimal"/>
      <w:lvlText w:val="%8."/>
      <w:lvlJc w:val="left"/>
      <w:pPr>
        <w:ind w:left="1140" w:hanging="360"/>
      </w:pPr>
    </w:lvl>
    <w:lvl w:ilvl="8" w:tplc="E9C605BE">
      <w:start w:val="1"/>
      <w:numFmt w:val="decimal"/>
      <w:lvlText w:val="%9."/>
      <w:lvlJc w:val="left"/>
      <w:pPr>
        <w:ind w:left="1140" w:hanging="360"/>
      </w:pPr>
    </w:lvl>
  </w:abstractNum>
  <w:abstractNum w:abstractNumId="12" w15:restartNumberingAfterBreak="0">
    <w:nsid w:val="17C631CB"/>
    <w:multiLevelType w:val="hybridMultilevel"/>
    <w:tmpl w:val="523063AC"/>
    <w:lvl w:ilvl="0" w:tplc="410832E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C4F32D8"/>
    <w:multiLevelType w:val="hybridMultilevel"/>
    <w:tmpl w:val="92DCAD9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3C2E17"/>
    <w:multiLevelType w:val="hybridMultilevel"/>
    <w:tmpl w:val="27D0B0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805CFD"/>
    <w:multiLevelType w:val="hybridMultilevel"/>
    <w:tmpl w:val="057CBD36"/>
    <w:lvl w:ilvl="0" w:tplc="0415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453009"/>
    <w:multiLevelType w:val="hybridMultilevel"/>
    <w:tmpl w:val="CCEC2D90"/>
    <w:lvl w:ilvl="0" w:tplc="04150011">
      <w:start w:val="1"/>
      <w:numFmt w:val="decimal"/>
      <w:lvlText w:val="%1)"/>
      <w:lvlJc w:val="left"/>
      <w:pPr>
        <w:ind w:left="1140" w:hanging="360"/>
      </w:pPr>
      <w:rPr>
        <w:rFont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7" w15:restartNumberingAfterBreak="0">
    <w:nsid w:val="204C4C93"/>
    <w:multiLevelType w:val="hybridMultilevel"/>
    <w:tmpl w:val="7BE6B33A"/>
    <w:lvl w:ilvl="0" w:tplc="FBF0B0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346746D"/>
    <w:multiLevelType w:val="hybridMultilevel"/>
    <w:tmpl w:val="AE96221A"/>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CD2F9B"/>
    <w:multiLevelType w:val="hybridMultilevel"/>
    <w:tmpl w:val="671C32FE"/>
    <w:lvl w:ilvl="0" w:tplc="0415000F">
      <w:start w:val="1"/>
      <w:numFmt w:val="decimal"/>
      <w:lvlText w:val="%1."/>
      <w:lvlJc w:val="left"/>
      <w:pPr>
        <w:ind w:left="720" w:hanging="360"/>
      </w:pPr>
    </w:lvl>
    <w:lvl w:ilvl="1" w:tplc="04150011">
      <w:start w:val="1"/>
      <w:numFmt w:val="decimal"/>
      <w:lvlText w:val="%2)"/>
      <w:lvlJc w:val="left"/>
      <w:pPr>
        <w:ind w:left="643"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F6681F"/>
    <w:multiLevelType w:val="hybridMultilevel"/>
    <w:tmpl w:val="032AABD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B43611"/>
    <w:multiLevelType w:val="hybridMultilevel"/>
    <w:tmpl w:val="AC3E478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2774756"/>
    <w:multiLevelType w:val="hybridMultilevel"/>
    <w:tmpl w:val="F9EEAE66"/>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4B3D31"/>
    <w:multiLevelType w:val="hybridMultilevel"/>
    <w:tmpl w:val="64BC0C34"/>
    <w:lvl w:ilvl="0" w:tplc="9B767ED6">
      <w:start w:val="1"/>
      <w:numFmt w:val="decimal"/>
      <w:lvlText w:val="%1."/>
      <w:lvlJc w:val="left"/>
      <w:pPr>
        <w:ind w:left="720" w:hanging="360"/>
      </w:pPr>
      <w:rPr>
        <w:rFonts w:ascii="Lato" w:eastAsia="Arial" w:hAnsi="Lato"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031822"/>
    <w:multiLevelType w:val="hybridMultilevel"/>
    <w:tmpl w:val="E8DAAA98"/>
    <w:lvl w:ilvl="0" w:tplc="0415000F">
      <w:start w:val="1"/>
      <w:numFmt w:val="decimal"/>
      <w:lvlText w:val="%1."/>
      <w:lvlJc w:val="left"/>
      <w:pPr>
        <w:ind w:left="23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490C47"/>
    <w:multiLevelType w:val="hybridMultilevel"/>
    <w:tmpl w:val="61CE80D0"/>
    <w:lvl w:ilvl="0" w:tplc="04150001">
      <w:start w:val="1"/>
      <w:numFmt w:val="bullet"/>
      <w:lvlText w:val=""/>
      <w:lvlJc w:val="left"/>
      <w:pPr>
        <w:ind w:left="234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2D32FD"/>
    <w:multiLevelType w:val="hybridMultilevel"/>
    <w:tmpl w:val="A2FC1C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8445EC"/>
    <w:multiLevelType w:val="multilevel"/>
    <w:tmpl w:val="05B0A7DE"/>
    <w:styleLink w:val="Biecalista1"/>
    <w:lvl w:ilvl="0">
      <w:start w:val="1"/>
      <w:numFmt w:val="decimal"/>
      <w:lvlText w:val="%1."/>
      <w:lvlJc w:val="left"/>
      <w:pPr>
        <w:ind w:left="5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2."/>
      <w:lvlJc w:val="left"/>
      <w:pPr>
        <w:ind w:left="1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EFE2EA5"/>
    <w:multiLevelType w:val="hybridMultilevel"/>
    <w:tmpl w:val="D67AA898"/>
    <w:lvl w:ilvl="0" w:tplc="88E8D2FC">
      <w:start w:val="1"/>
      <w:numFmt w:val="decimal"/>
      <w:lvlText w:val="%1)"/>
      <w:lvlJc w:val="left"/>
      <w:pPr>
        <w:ind w:left="644" w:hanging="360"/>
      </w:pPr>
      <w:rPr>
        <w:rFonts w:hint="default"/>
      </w:rPr>
    </w:lvl>
    <w:lvl w:ilvl="1" w:tplc="04150011">
      <w:start w:val="1"/>
      <w:numFmt w:val="decimal"/>
      <w:lvlText w:val="%2)"/>
      <w:lvlJc w:val="left"/>
      <w:pPr>
        <w:ind w:left="1364" w:hanging="360"/>
      </w:pPr>
      <w:rPr>
        <w:rFonts w:hint="default"/>
      </w:rPr>
    </w:lvl>
    <w:lvl w:ilvl="2" w:tplc="37E6F3E4">
      <w:start w:val="1"/>
      <w:numFmt w:val="lowerLetter"/>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2375E8A"/>
    <w:multiLevelType w:val="hybridMultilevel"/>
    <w:tmpl w:val="5FFCA3B8"/>
    <w:lvl w:ilvl="0" w:tplc="DA4083AA">
      <w:start w:val="1"/>
      <w:numFmt w:val="decimal"/>
      <w:lvlText w:val="%1."/>
      <w:lvlJc w:val="left"/>
      <w:pPr>
        <w:tabs>
          <w:tab w:val="num" w:pos="502"/>
        </w:tabs>
        <w:ind w:left="502"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B53839"/>
    <w:multiLevelType w:val="multilevel"/>
    <w:tmpl w:val="2272C06C"/>
    <w:lvl w:ilvl="0">
      <w:start w:val="4"/>
      <w:numFmt w:val="decimal"/>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3EC43C7"/>
    <w:multiLevelType w:val="hybridMultilevel"/>
    <w:tmpl w:val="A2FC1C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F47214"/>
    <w:multiLevelType w:val="hybridMultilevel"/>
    <w:tmpl w:val="73506102"/>
    <w:lvl w:ilvl="0" w:tplc="041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82597A"/>
    <w:multiLevelType w:val="hybridMultilevel"/>
    <w:tmpl w:val="652CCF76"/>
    <w:lvl w:ilvl="0" w:tplc="8C46D638">
      <w:start w:val="1"/>
      <w:numFmt w:val="decimal"/>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8E87BF3"/>
    <w:multiLevelType w:val="hybridMultilevel"/>
    <w:tmpl w:val="8012A3FE"/>
    <w:lvl w:ilvl="0" w:tplc="E0662BC8">
      <w:start w:val="1"/>
      <w:numFmt w:val="decimal"/>
      <w:lvlText w:val="%1."/>
      <w:lvlJc w:val="left"/>
      <w:pPr>
        <w:ind w:left="837" w:hanging="360"/>
      </w:pPr>
      <w:rPr>
        <w:rFonts w:ascii="Lato" w:eastAsia="Tahoma" w:hAnsi="Lato" w:cs="Arial" w:hint="default"/>
        <w:w w:val="93"/>
        <w:sz w:val="22"/>
        <w:szCs w:val="22"/>
        <w:lang w:val="pl-PL" w:eastAsia="en-US" w:bidi="ar-SA"/>
      </w:rPr>
    </w:lvl>
    <w:lvl w:ilvl="1" w:tplc="2EA01E90">
      <w:numFmt w:val="bullet"/>
      <w:lvlText w:val="•"/>
      <w:lvlJc w:val="left"/>
      <w:pPr>
        <w:ind w:left="1686" w:hanging="360"/>
      </w:pPr>
      <w:rPr>
        <w:rFonts w:hint="default"/>
        <w:lang w:val="pl-PL" w:eastAsia="en-US" w:bidi="ar-SA"/>
      </w:rPr>
    </w:lvl>
    <w:lvl w:ilvl="2" w:tplc="D4AA021E">
      <w:numFmt w:val="bullet"/>
      <w:lvlText w:val="•"/>
      <w:lvlJc w:val="left"/>
      <w:pPr>
        <w:ind w:left="2533" w:hanging="360"/>
      </w:pPr>
      <w:rPr>
        <w:rFonts w:hint="default"/>
        <w:lang w:val="pl-PL" w:eastAsia="en-US" w:bidi="ar-SA"/>
      </w:rPr>
    </w:lvl>
    <w:lvl w:ilvl="3" w:tplc="A7503860">
      <w:numFmt w:val="bullet"/>
      <w:lvlText w:val="•"/>
      <w:lvlJc w:val="left"/>
      <w:pPr>
        <w:ind w:left="3380" w:hanging="360"/>
      </w:pPr>
      <w:rPr>
        <w:rFonts w:hint="default"/>
        <w:lang w:val="pl-PL" w:eastAsia="en-US" w:bidi="ar-SA"/>
      </w:rPr>
    </w:lvl>
    <w:lvl w:ilvl="4" w:tplc="32E4D640">
      <w:numFmt w:val="bullet"/>
      <w:lvlText w:val="•"/>
      <w:lvlJc w:val="left"/>
      <w:pPr>
        <w:ind w:left="4226" w:hanging="360"/>
      </w:pPr>
      <w:rPr>
        <w:rFonts w:hint="default"/>
        <w:lang w:val="pl-PL" w:eastAsia="en-US" w:bidi="ar-SA"/>
      </w:rPr>
    </w:lvl>
    <w:lvl w:ilvl="5" w:tplc="03DEBE50">
      <w:numFmt w:val="bullet"/>
      <w:lvlText w:val="•"/>
      <w:lvlJc w:val="left"/>
      <w:pPr>
        <w:ind w:left="5073" w:hanging="360"/>
      </w:pPr>
      <w:rPr>
        <w:rFonts w:hint="default"/>
        <w:lang w:val="pl-PL" w:eastAsia="en-US" w:bidi="ar-SA"/>
      </w:rPr>
    </w:lvl>
    <w:lvl w:ilvl="6" w:tplc="88582E4C">
      <w:numFmt w:val="bullet"/>
      <w:lvlText w:val="•"/>
      <w:lvlJc w:val="left"/>
      <w:pPr>
        <w:ind w:left="5920" w:hanging="360"/>
      </w:pPr>
      <w:rPr>
        <w:rFonts w:hint="default"/>
        <w:lang w:val="pl-PL" w:eastAsia="en-US" w:bidi="ar-SA"/>
      </w:rPr>
    </w:lvl>
    <w:lvl w:ilvl="7" w:tplc="8572F82A">
      <w:numFmt w:val="bullet"/>
      <w:lvlText w:val="•"/>
      <w:lvlJc w:val="left"/>
      <w:pPr>
        <w:ind w:left="6766" w:hanging="360"/>
      </w:pPr>
      <w:rPr>
        <w:rFonts w:hint="default"/>
        <w:lang w:val="pl-PL" w:eastAsia="en-US" w:bidi="ar-SA"/>
      </w:rPr>
    </w:lvl>
    <w:lvl w:ilvl="8" w:tplc="F1FC00DC">
      <w:numFmt w:val="bullet"/>
      <w:lvlText w:val="•"/>
      <w:lvlJc w:val="left"/>
      <w:pPr>
        <w:ind w:left="7613" w:hanging="360"/>
      </w:pPr>
      <w:rPr>
        <w:rFonts w:hint="default"/>
        <w:lang w:val="pl-PL" w:eastAsia="en-US" w:bidi="ar-SA"/>
      </w:rPr>
    </w:lvl>
  </w:abstractNum>
  <w:abstractNum w:abstractNumId="35" w15:restartNumberingAfterBreak="0">
    <w:nsid w:val="59D20976"/>
    <w:multiLevelType w:val="hybridMultilevel"/>
    <w:tmpl w:val="2A9E4AC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9A799F"/>
    <w:multiLevelType w:val="hybridMultilevel"/>
    <w:tmpl w:val="1EDAE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822370"/>
    <w:multiLevelType w:val="multilevel"/>
    <w:tmpl w:val="B45A710A"/>
    <w:lvl w:ilvl="0">
      <w:start w:val="1"/>
      <w:numFmt w:val="decimal"/>
      <w:lvlText w:val="%1."/>
      <w:lvlJc w:val="left"/>
      <w:rPr>
        <w:rFonts w:ascii="Lato" w:eastAsia="Arial"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A60514"/>
    <w:multiLevelType w:val="hybridMultilevel"/>
    <w:tmpl w:val="8D9C2494"/>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0E33E2"/>
    <w:multiLevelType w:val="hybridMultilevel"/>
    <w:tmpl w:val="DD74647A"/>
    <w:lvl w:ilvl="0" w:tplc="88E8D2FC">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37E6F3E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1F279E"/>
    <w:multiLevelType w:val="hybridMultilevel"/>
    <w:tmpl w:val="DDDA73B0"/>
    <w:lvl w:ilvl="0" w:tplc="88E8D2FC">
      <w:start w:val="1"/>
      <w:numFmt w:val="decimal"/>
      <w:lvlText w:val="%1)"/>
      <w:lvlJc w:val="left"/>
      <w:pPr>
        <w:ind w:left="720" w:hanging="360"/>
      </w:pPr>
      <w:rPr>
        <w:rFonts w:hint="default"/>
      </w:rPr>
    </w:lvl>
    <w:lvl w:ilvl="1" w:tplc="88E8D2FC">
      <w:start w:val="1"/>
      <w:numFmt w:val="decimal"/>
      <w:lvlText w:val="%2)"/>
      <w:lvlJc w:val="left"/>
      <w:pPr>
        <w:ind w:left="1920" w:hanging="360"/>
      </w:pPr>
      <w:rPr>
        <w:rFonts w:hint="default"/>
      </w:rPr>
    </w:lvl>
    <w:lvl w:ilvl="2" w:tplc="0F50E97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A46EF0"/>
    <w:multiLevelType w:val="hybridMultilevel"/>
    <w:tmpl w:val="71928CA0"/>
    <w:lvl w:ilvl="0" w:tplc="3738C05A">
      <w:start w:val="1"/>
      <w:numFmt w:val="decimal"/>
      <w:lvlText w:val="%1."/>
      <w:lvlJc w:val="left"/>
      <w:pPr>
        <w:ind w:left="1065" w:hanging="360"/>
      </w:pPr>
      <w:rPr>
        <w:rFonts w:hint="default"/>
        <w:i w:val="0"/>
        <w:iCs w:val="0"/>
        <w:sz w:val="20"/>
        <w:szCs w:val="20"/>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615C5A45"/>
    <w:multiLevelType w:val="hybridMultilevel"/>
    <w:tmpl w:val="EB5023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032389"/>
    <w:multiLevelType w:val="hybridMultilevel"/>
    <w:tmpl w:val="27D0B0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2D579E"/>
    <w:multiLevelType w:val="singleLevel"/>
    <w:tmpl w:val="368AA4C8"/>
    <w:lvl w:ilvl="0">
      <w:start w:val="1"/>
      <w:numFmt w:val="decimal"/>
      <w:lvlText w:val="%1."/>
      <w:lvlJc w:val="left"/>
      <w:pPr>
        <w:tabs>
          <w:tab w:val="num" w:pos="360"/>
        </w:tabs>
        <w:ind w:left="360" w:hanging="360"/>
      </w:pPr>
      <w:rPr>
        <w:b w:val="0"/>
        <w:i w:val="0"/>
      </w:rPr>
    </w:lvl>
  </w:abstractNum>
  <w:abstractNum w:abstractNumId="45" w15:restartNumberingAfterBreak="0">
    <w:nsid w:val="6A657E42"/>
    <w:multiLevelType w:val="hybridMultilevel"/>
    <w:tmpl w:val="371A39B0"/>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AE651E9"/>
    <w:multiLevelType w:val="hybridMultilevel"/>
    <w:tmpl w:val="20BE6946"/>
    <w:lvl w:ilvl="0" w:tplc="0F50E97A">
      <w:start w:val="1"/>
      <w:numFmt w:val="decimal"/>
      <w:lvlText w:val="%1."/>
      <w:lvlJc w:val="left"/>
      <w:pPr>
        <w:ind w:left="23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D32624"/>
    <w:multiLevelType w:val="hybridMultilevel"/>
    <w:tmpl w:val="CE9E1C8C"/>
    <w:lvl w:ilvl="0" w:tplc="897E135C">
      <w:start w:val="10"/>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2E1840"/>
    <w:multiLevelType w:val="hybridMultilevel"/>
    <w:tmpl w:val="37E251FC"/>
    <w:lvl w:ilvl="0" w:tplc="FFFFFFFF">
      <w:start w:val="1"/>
      <w:numFmt w:val="decimal"/>
      <w:lvlText w:val="%1)"/>
      <w:lvlJc w:val="left"/>
      <w:pPr>
        <w:ind w:left="2345"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97843F4"/>
    <w:multiLevelType w:val="hybridMultilevel"/>
    <w:tmpl w:val="639A5F7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97C53E4"/>
    <w:multiLevelType w:val="hybridMultilevel"/>
    <w:tmpl w:val="8800EEE0"/>
    <w:lvl w:ilvl="0" w:tplc="04150011">
      <w:start w:val="1"/>
      <w:numFmt w:val="decimal"/>
      <w:lvlText w:val="%1)"/>
      <w:lvlJc w:val="left"/>
      <w:pPr>
        <w:ind w:left="720" w:hanging="360"/>
      </w:pPr>
      <w:rPr>
        <w:rFonts w:hint="default"/>
      </w:rPr>
    </w:lvl>
    <w:lvl w:ilvl="1" w:tplc="D61A4FA8">
      <w:start w:val="1"/>
      <w:numFmt w:val="decimal"/>
      <w:lvlText w:val="%2)"/>
      <w:lvlJc w:val="left"/>
      <w:pPr>
        <w:ind w:left="163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824BC7"/>
    <w:multiLevelType w:val="hybridMultilevel"/>
    <w:tmpl w:val="27D0B0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BFC4719"/>
    <w:multiLevelType w:val="hybridMultilevel"/>
    <w:tmpl w:val="469C3458"/>
    <w:lvl w:ilvl="0" w:tplc="D0BA10D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A21163"/>
    <w:multiLevelType w:val="hybridMultilevel"/>
    <w:tmpl w:val="967C8BCC"/>
    <w:lvl w:ilvl="0" w:tplc="821617F2">
      <w:start w:val="1"/>
      <w:numFmt w:val="upperRoman"/>
      <w:lvlText w:val="%1."/>
      <w:lvlJc w:val="left"/>
      <w:pPr>
        <w:ind w:left="1197" w:hanging="720"/>
      </w:pPr>
      <w:rPr>
        <w:rFonts w:ascii="Lato" w:eastAsia="Tahoma" w:hAnsi="Lato" w:cs="Arial" w:hint="default"/>
        <w:w w:val="100"/>
        <w:sz w:val="22"/>
        <w:szCs w:val="22"/>
        <w:lang w:val="pl-PL" w:eastAsia="en-US" w:bidi="ar-SA"/>
      </w:rPr>
    </w:lvl>
    <w:lvl w:ilvl="1" w:tplc="0B8AFFA8">
      <w:numFmt w:val="bullet"/>
      <w:lvlText w:val=""/>
      <w:lvlJc w:val="left"/>
      <w:pPr>
        <w:ind w:left="968" w:hanging="284"/>
      </w:pPr>
      <w:rPr>
        <w:rFonts w:ascii="Wingdings" w:eastAsia="Wingdings" w:hAnsi="Wingdings" w:cs="Wingdings" w:hint="default"/>
        <w:w w:val="100"/>
        <w:sz w:val="22"/>
        <w:szCs w:val="22"/>
        <w:lang w:val="pl-PL" w:eastAsia="en-US" w:bidi="ar-SA"/>
      </w:rPr>
    </w:lvl>
    <w:lvl w:ilvl="2" w:tplc="8DCC756E">
      <w:numFmt w:val="bullet"/>
      <w:lvlText w:val="•"/>
      <w:lvlJc w:val="left"/>
      <w:pPr>
        <w:ind w:left="2100" w:hanging="284"/>
      </w:pPr>
      <w:rPr>
        <w:rFonts w:hint="default"/>
        <w:lang w:val="pl-PL" w:eastAsia="en-US" w:bidi="ar-SA"/>
      </w:rPr>
    </w:lvl>
    <w:lvl w:ilvl="3" w:tplc="99DC1ACA">
      <w:numFmt w:val="bullet"/>
      <w:lvlText w:val="•"/>
      <w:lvlJc w:val="left"/>
      <w:pPr>
        <w:ind w:left="3001" w:hanging="284"/>
      </w:pPr>
      <w:rPr>
        <w:rFonts w:hint="default"/>
        <w:lang w:val="pl-PL" w:eastAsia="en-US" w:bidi="ar-SA"/>
      </w:rPr>
    </w:lvl>
    <w:lvl w:ilvl="4" w:tplc="09A68D1A">
      <w:numFmt w:val="bullet"/>
      <w:lvlText w:val="•"/>
      <w:lvlJc w:val="left"/>
      <w:pPr>
        <w:ind w:left="3902" w:hanging="284"/>
      </w:pPr>
      <w:rPr>
        <w:rFonts w:hint="default"/>
        <w:lang w:val="pl-PL" w:eastAsia="en-US" w:bidi="ar-SA"/>
      </w:rPr>
    </w:lvl>
    <w:lvl w:ilvl="5" w:tplc="C0760EC2">
      <w:numFmt w:val="bullet"/>
      <w:lvlText w:val="•"/>
      <w:lvlJc w:val="left"/>
      <w:pPr>
        <w:ind w:left="4803" w:hanging="284"/>
      </w:pPr>
      <w:rPr>
        <w:rFonts w:hint="default"/>
        <w:lang w:val="pl-PL" w:eastAsia="en-US" w:bidi="ar-SA"/>
      </w:rPr>
    </w:lvl>
    <w:lvl w:ilvl="6" w:tplc="A648B1C6">
      <w:numFmt w:val="bullet"/>
      <w:lvlText w:val="•"/>
      <w:lvlJc w:val="left"/>
      <w:pPr>
        <w:ind w:left="5703" w:hanging="284"/>
      </w:pPr>
      <w:rPr>
        <w:rFonts w:hint="default"/>
        <w:lang w:val="pl-PL" w:eastAsia="en-US" w:bidi="ar-SA"/>
      </w:rPr>
    </w:lvl>
    <w:lvl w:ilvl="7" w:tplc="6D7CC278">
      <w:numFmt w:val="bullet"/>
      <w:lvlText w:val="•"/>
      <w:lvlJc w:val="left"/>
      <w:pPr>
        <w:ind w:left="6604" w:hanging="284"/>
      </w:pPr>
      <w:rPr>
        <w:rFonts w:hint="default"/>
        <w:lang w:val="pl-PL" w:eastAsia="en-US" w:bidi="ar-SA"/>
      </w:rPr>
    </w:lvl>
    <w:lvl w:ilvl="8" w:tplc="0C50DBB6">
      <w:numFmt w:val="bullet"/>
      <w:lvlText w:val="•"/>
      <w:lvlJc w:val="left"/>
      <w:pPr>
        <w:ind w:left="7505" w:hanging="284"/>
      </w:pPr>
      <w:rPr>
        <w:rFonts w:hint="default"/>
        <w:lang w:val="pl-PL" w:eastAsia="en-US" w:bidi="ar-SA"/>
      </w:rPr>
    </w:lvl>
  </w:abstractNum>
  <w:abstractNum w:abstractNumId="54" w15:restartNumberingAfterBreak="0">
    <w:nsid w:val="7F970FEF"/>
    <w:multiLevelType w:val="hybridMultilevel"/>
    <w:tmpl w:val="082CFA36"/>
    <w:lvl w:ilvl="0" w:tplc="AC9A20B4">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263755551">
    <w:abstractNumId w:val="0"/>
  </w:num>
  <w:num w:numId="2" w16cid:durableId="735587471">
    <w:abstractNumId w:val="16"/>
  </w:num>
  <w:num w:numId="3" w16cid:durableId="5369392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2808483">
    <w:abstractNumId w:val="35"/>
  </w:num>
  <w:num w:numId="5" w16cid:durableId="1513181115">
    <w:abstractNumId w:val="6"/>
  </w:num>
  <w:num w:numId="6" w16cid:durableId="166412315">
    <w:abstractNumId w:val="39"/>
  </w:num>
  <w:num w:numId="7" w16cid:durableId="360136034">
    <w:abstractNumId w:val="50"/>
  </w:num>
  <w:num w:numId="8" w16cid:durableId="1109854455">
    <w:abstractNumId w:val="42"/>
  </w:num>
  <w:num w:numId="9" w16cid:durableId="774061735">
    <w:abstractNumId w:val="36"/>
  </w:num>
  <w:num w:numId="10" w16cid:durableId="1535459349">
    <w:abstractNumId w:val="33"/>
  </w:num>
  <w:num w:numId="11" w16cid:durableId="913735639">
    <w:abstractNumId w:val="17"/>
  </w:num>
  <w:num w:numId="12" w16cid:durableId="982272775">
    <w:abstractNumId w:val="41"/>
  </w:num>
  <w:num w:numId="13" w16cid:durableId="93210536">
    <w:abstractNumId w:val="19"/>
  </w:num>
  <w:num w:numId="14" w16cid:durableId="1026904511">
    <w:abstractNumId w:val="28"/>
  </w:num>
  <w:num w:numId="15" w16cid:durableId="1674992229">
    <w:abstractNumId w:val="46"/>
  </w:num>
  <w:num w:numId="16" w16cid:durableId="333261540">
    <w:abstractNumId w:val="44"/>
  </w:num>
  <w:num w:numId="17" w16cid:durableId="604729379">
    <w:abstractNumId w:val="29"/>
  </w:num>
  <w:num w:numId="18" w16cid:durableId="593124637">
    <w:abstractNumId w:val="40"/>
  </w:num>
  <w:num w:numId="19" w16cid:durableId="2119642015">
    <w:abstractNumId w:val="52"/>
  </w:num>
  <w:num w:numId="20" w16cid:durableId="285820679">
    <w:abstractNumId w:val="24"/>
  </w:num>
  <w:num w:numId="21" w16cid:durableId="506408135">
    <w:abstractNumId w:val="5"/>
  </w:num>
  <w:num w:numId="22" w16cid:durableId="2005473227">
    <w:abstractNumId w:val="45"/>
  </w:num>
  <w:num w:numId="23" w16cid:durableId="213542476">
    <w:abstractNumId w:val="34"/>
  </w:num>
  <w:num w:numId="24" w16cid:durableId="1581675394">
    <w:abstractNumId w:val="53"/>
  </w:num>
  <w:num w:numId="25" w16cid:durableId="813762692">
    <w:abstractNumId w:val="27"/>
  </w:num>
  <w:num w:numId="26" w16cid:durableId="430471393">
    <w:abstractNumId w:val="10"/>
  </w:num>
  <w:num w:numId="27" w16cid:durableId="1898465818">
    <w:abstractNumId w:val="2"/>
  </w:num>
  <w:num w:numId="28" w16cid:durableId="43258651">
    <w:abstractNumId w:val="1"/>
  </w:num>
  <w:num w:numId="29" w16cid:durableId="647900251">
    <w:abstractNumId w:val="32"/>
  </w:num>
  <w:num w:numId="30" w16cid:durableId="82726695">
    <w:abstractNumId w:val="38"/>
  </w:num>
  <w:num w:numId="31" w16cid:durableId="1294949078">
    <w:abstractNumId w:val="15"/>
  </w:num>
  <w:num w:numId="32" w16cid:durableId="536772567">
    <w:abstractNumId w:val="21"/>
  </w:num>
  <w:num w:numId="33" w16cid:durableId="1714771482">
    <w:abstractNumId w:val="49"/>
  </w:num>
  <w:num w:numId="34" w16cid:durableId="1712225659">
    <w:abstractNumId w:val="22"/>
  </w:num>
  <w:num w:numId="35" w16cid:durableId="627973805">
    <w:abstractNumId w:val="13"/>
  </w:num>
  <w:num w:numId="36" w16cid:durableId="1297566702">
    <w:abstractNumId w:val="18"/>
  </w:num>
  <w:num w:numId="37" w16cid:durableId="319432119">
    <w:abstractNumId w:val="3"/>
  </w:num>
  <w:num w:numId="38" w16cid:durableId="1117602110">
    <w:abstractNumId w:val="25"/>
  </w:num>
  <w:num w:numId="39" w16cid:durableId="1779714685">
    <w:abstractNumId w:val="20"/>
  </w:num>
  <w:num w:numId="40" w16cid:durableId="1827164264">
    <w:abstractNumId w:val="51"/>
  </w:num>
  <w:num w:numId="41" w16cid:durableId="1562523960">
    <w:abstractNumId w:val="14"/>
  </w:num>
  <w:num w:numId="42" w16cid:durableId="1558323657">
    <w:abstractNumId w:val="43"/>
  </w:num>
  <w:num w:numId="43" w16cid:durableId="753747205">
    <w:abstractNumId w:val="9"/>
  </w:num>
  <w:num w:numId="44" w16cid:durableId="409742454">
    <w:abstractNumId w:val="47"/>
  </w:num>
  <w:num w:numId="45" w16cid:durableId="1248227894">
    <w:abstractNumId w:val="54"/>
  </w:num>
  <w:num w:numId="46" w16cid:durableId="149366714">
    <w:abstractNumId w:val="23"/>
  </w:num>
  <w:num w:numId="47" w16cid:durableId="1097404791">
    <w:abstractNumId w:val="26"/>
  </w:num>
  <w:num w:numId="48" w16cid:durableId="1921911179">
    <w:abstractNumId w:val="31"/>
  </w:num>
  <w:num w:numId="49" w16cid:durableId="535967041">
    <w:abstractNumId w:val="37"/>
  </w:num>
  <w:num w:numId="50" w16cid:durableId="1761179192">
    <w:abstractNumId w:val="7"/>
  </w:num>
  <w:num w:numId="51" w16cid:durableId="882909571">
    <w:abstractNumId w:val="8"/>
  </w:num>
  <w:num w:numId="52" w16cid:durableId="708839329">
    <w:abstractNumId w:val="30"/>
  </w:num>
  <w:num w:numId="53" w16cid:durableId="1562060142">
    <w:abstractNumId w:val="12"/>
  </w:num>
  <w:num w:numId="54" w16cid:durableId="48774383">
    <w:abstractNumId w:val="48"/>
  </w:num>
  <w:num w:numId="55" w16cid:durableId="912666111">
    <w:abstractNumId w:val="4"/>
  </w:num>
  <w:num w:numId="56" w16cid:durableId="1167938186">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E26"/>
    <w:rsid w:val="00005F2C"/>
    <w:rsid w:val="00011C0F"/>
    <w:rsid w:val="00023901"/>
    <w:rsid w:val="00024248"/>
    <w:rsid w:val="00025438"/>
    <w:rsid w:val="000264B6"/>
    <w:rsid w:val="000463EC"/>
    <w:rsid w:val="00053055"/>
    <w:rsid w:val="0007087F"/>
    <w:rsid w:val="00072BC1"/>
    <w:rsid w:val="00075142"/>
    <w:rsid w:val="000751E1"/>
    <w:rsid w:val="00082D22"/>
    <w:rsid w:val="00084D62"/>
    <w:rsid w:val="00086EF4"/>
    <w:rsid w:val="000904BD"/>
    <w:rsid w:val="000A05DA"/>
    <w:rsid w:val="000A2FEA"/>
    <w:rsid w:val="000B1796"/>
    <w:rsid w:val="000B3017"/>
    <w:rsid w:val="000C4A6B"/>
    <w:rsid w:val="000C61A6"/>
    <w:rsid w:val="000C7BBC"/>
    <w:rsid w:val="000E0876"/>
    <w:rsid w:val="000E115E"/>
    <w:rsid w:val="000E142C"/>
    <w:rsid w:val="000F4EFD"/>
    <w:rsid w:val="000F7E75"/>
    <w:rsid w:val="00100715"/>
    <w:rsid w:val="0010519A"/>
    <w:rsid w:val="001075EF"/>
    <w:rsid w:val="00114BCA"/>
    <w:rsid w:val="001201BE"/>
    <w:rsid w:val="00120439"/>
    <w:rsid w:val="00122366"/>
    <w:rsid w:val="00122493"/>
    <w:rsid w:val="001341CD"/>
    <w:rsid w:val="00144020"/>
    <w:rsid w:val="001630BB"/>
    <w:rsid w:val="00164AAA"/>
    <w:rsid w:val="001768FC"/>
    <w:rsid w:val="00180387"/>
    <w:rsid w:val="00184526"/>
    <w:rsid w:val="00187898"/>
    <w:rsid w:val="001913EE"/>
    <w:rsid w:val="001926A1"/>
    <w:rsid w:val="001928C1"/>
    <w:rsid w:val="00196F83"/>
    <w:rsid w:val="001A5F80"/>
    <w:rsid w:val="001B543E"/>
    <w:rsid w:val="001C0C86"/>
    <w:rsid w:val="001C1963"/>
    <w:rsid w:val="001C2C2F"/>
    <w:rsid w:val="001D085A"/>
    <w:rsid w:val="001E3371"/>
    <w:rsid w:val="001E7161"/>
    <w:rsid w:val="001F7E17"/>
    <w:rsid w:val="002008C5"/>
    <w:rsid w:val="00200DF6"/>
    <w:rsid w:val="0020772C"/>
    <w:rsid w:val="0021364D"/>
    <w:rsid w:val="002148FE"/>
    <w:rsid w:val="00215AE4"/>
    <w:rsid w:val="00216257"/>
    <w:rsid w:val="00217882"/>
    <w:rsid w:val="00217D35"/>
    <w:rsid w:val="002230AB"/>
    <w:rsid w:val="0022358D"/>
    <w:rsid w:val="00226EB8"/>
    <w:rsid w:val="002309AD"/>
    <w:rsid w:val="00233266"/>
    <w:rsid w:val="00241C0D"/>
    <w:rsid w:val="00266050"/>
    <w:rsid w:val="002660F2"/>
    <w:rsid w:val="002849E5"/>
    <w:rsid w:val="00284E65"/>
    <w:rsid w:val="00297DB1"/>
    <w:rsid w:val="002A0B14"/>
    <w:rsid w:val="002A0B50"/>
    <w:rsid w:val="002B7137"/>
    <w:rsid w:val="002D2AB0"/>
    <w:rsid w:val="002D4BD6"/>
    <w:rsid w:val="002E0493"/>
    <w:rsid w:val="002F1430"/>
    <w:rsid w:val="002F63F2"/>
    <w:rsid w:val="00306D28"/>
    <w:rsid w:val="0030795E"/>
    <w:rsid w:val="003117AC"/>
    <w:rsid w:val="00315795"/>
    <w:rsid w:val="00316BCD"/>
    <w:rsid w:val="003274EA"/>
    <w:rsid w:val="00341AC9"/>
    <w:rsid w:val="003437F2"/>
    <w:rsid w:val="0034524F"/>
    <w:rsid w:val="0035052C"/>
    <w:rsid w:val="00352C6C"/>
    <w:rsid w:val="00357174"/>
    <w:rsid w:val="00381AC8"/>
    <w:rsid w:val="00381CA5"/>
    <w:rsid w:val="003A68D9"/>
    <w:rsid w:val="003B3432"/>
    <w:rsid w:val="003B489D"/>
    <w:rsid w:val="003B5E0C"/>
    <w:rsid w:val="003C0614"/>
    <w:rsid w:val="003C7FA0"/>
    <w:rsid w:val="003D7A39"/>
    <w:rsid w:val="003E2DBB"/>
    <w:rsid w:val="003F174D"/>
    <w:rsid w:val="003F23AA"/>
    <w:rsid w:val="003F2FCE"/>
    <w:rsid w:val="00401D92"/>
    <w:rsid w:val="00401E3A"/>
    <w:rsid w:val="00404C28"/>
    <w:rsid w:val="00410248"/>
    <w:rsid w:val="00413C15"/>
    <w:rsid w:val="0042617A"/>
    <w:rsid w:val="0043179C"/>
    <w:rsid w:val="0043266F"/>
    <w:rsid w:val="0043579D"/>
    <w:rsid w:val="00437335"/>
    <w:rsid w:val="00437971"/>
    <w:rsid w:val="00447F0F"/>
    <w:rsid w:val="004563C5"/>
    <w:rsid w:val="004604DC"/>
    <w:rsid w:val="004605B6"/>
    <w:rsid w:val="00460AF1"/>
    <w:rsid w:val="00461661"/>
    <w:rsid w:val="00463A5F"/>
    <w:rsid w:val="0046440E"/>
    <w:rsid w:val="0046775E"/>
    <w:rsid w:val="00470066"/>
    <w:rsid w:val="00473239"/>
    <w:rsid w:val="00473F64"/>
    <w:rsid w:val="0047768E"/>
    <w:rsid w:val="004808C4"/>
    <w:rsid w:val="004901E7"/>
    <w:rsid w:val="0049051A"/>
    <w:rsid w:val="00492537"/>
    <w:rsid w:val="00494E2E"/>
    <w:rsid w:val="004A369C"/>
    <w:rsid w:val="004A3D22"/>
    <w:rsid w:val="004B1250"/>
    <w:rsid w:val="004B244F"/>
    <w:rsid w:val="004C0506"/>
    <w:rsid w:val="004C2AB7"/>
    <w:rsid w:val="004C4433"/>
    <w:rsid w:val="004C7860"/>
    <w:rsid w:val="004D4741"/>
    <w:rsid w:val="004D4B55"/>
    <w:rsid w:val="004E395A"/>
    <w:rsid w:val="004E6424"/>
    <w:rsid w:val="004F14F7"/>
    <w:rsid w:val="004F220D"/>
    <w:rsid w:val="004F5CAE"/>
    <w:rsid w:val="0050501D"/>
    <w:rsid w:val="005057A4"/>
    <w:rsid w:val="005166A2"/>
    <w:rsid w:val="005212C8"/>
    <w:rsid w:val="005275AA"/>
    <w:rsid w:val="005275C2"/>
    <w:rsid w:val="0053198B"/>
    <w:rsid w:val="00532EF7"/>
    <w:rsid w:val="00534B81"/>
    <w:rsid w:val="0053536D"/>
    <w:rsid w:val="00540BC5"/>
    <w:rsid w:val="00543190"/>
    <w:rsid w:val="00545621"/>
    <w:rsid w:val="00546585"/>
    <w:rsid w:val="00547D3C"/>
    <w:rsid w:val="00550AA5"/>
    <w:rsid w:val="005518EE"/>
    <w:rsid w:val="00552010"/>
    <w:rsid w:val="00554B3A"/>
    <w:rsid w:val="00556952"/>
    <w:rsid w:val="0055750E"/>
    <w:rsid w:val="005608F1"/>
    <w:rsid w:val="00560D7B"/>
    <w:rsid w:val="00563563"/>
    <w:rsid w:val="0056418D"/>
    <w:rsid w:val="005658EB"/>
    <w:rsid w:val="00565B9D"/>
    <w:rsid w:val="005677F2"/>
    <w:rsid w:val="005774F0"/>
    <w:rsid w:val="005A153C"/>
    <w:rsid w:val="005A27BE"/>
    <w:rsid w:val="005A2CBF"/>
    <w:rsid w:val="005A3934"/>
    <w:rsid w:val="005B7150"/>
    <w:rsid w:val="005D4C0B"/>
    <w:rsid w:val="005D7367"/>
    <w:rsid w:val="005E3715"/>
    <w:rsid w:val="005E3EBF"/>
    <w:rsid w:val="005F07D0"/>
    <w:rsid w:val="005F2288"/>
    <w:rsid w:val="005F3CEA"/>
    <w:rsid w:val="006158DE"/>
    <w:rsid w:val="00626853"/>
    <w:rsid w:val="00631C12"/>
    <w:rsid w:val="00635ECA"/>
    <w:rsid w:val="006416E3"/>
    <w:rsid w:val="00646D07"/>
    <w:rsid w:val="00665D34"/>
    <w:rsid w:val="00670F4D"/>
    <w:rsid w:val="00672085"/>
    <w:rsid w:val="0067732B"/>
    <w:rsid w:val="00681C27"/>
    <w:rsid w:val="00683E59"/>
    <w:rsid w:val="006846AE"/>
    <w:rsid w:val="0069098C"/>
    <w:rsid w:val="00690A76"/>
    <w:rsid w:val="006A3DF6"/>
    <w:rsid w:val="006B06EA"/>
    <w:rsid w:val="006B21EC"/>
    <w:rsid w:val="006C1368"/>
    <w:rsid w:val="006C3AE6"/>
    <w:rsid w:val="006C3FBE"/>
    <w:rsid w:val="006C7281"/>
    <w:rsid w:val="006D7F86"/>
    <w:rsid w:val="006E2171"/>
    <w:rsid w:val="006E23D0"/>
    <w:rsid w:val="006F346C"/>
    <w:rsid w:val="006F795F"/>
    <w:rsid w:val="007127E3"/>
    <w:rsid w:val="00716032"/>
    <w:rsid w:val="007217A2"/>
    <w:rsid w:val="0072595C"/>
    <w:rsid w:val="00733E26"/>
    <w:rsid w:val="00744980"/>
    <w:rsid w:val="00744C69"/>
    <w:rsid w:val="00745028"/>
    <w:rsid w:val="00754144"/>
    <w:rsid w:val="00760662"/>
    <w:rsid w:val="00770A96"/>
    <w:rsid w:val="00770E94"/>
    <w:rsid w:val="00771BDC"/>
    <w:rsid w:val="007722DB"/>
    <w:rsid w:val="00777E14"/>
    <w:rsid w:val="00786C7D"/>
    <w:rsid w:val="0079292A"/>
    <w:rsid w:val="00794511"/>
    <w:rsid w:val="00797AA1"/>
    <w:rsid w:val="007A7085"/>
    <w:rsid w:val="007B70FA"/>
    <w:rsid w:val="007D1932"/>
    <w:rsid w:val="007D2058"/>
    <w:rsid w:val="007D2D86"/>
    <w:rsid w:val="007D658B"/>
    <w:rsid w:val="00800E75"/>
    <w:rsid w:val="00811A03"/>
    <w:rsid w:val="008162F1"/>
    <w:rsid w:val="008213D4"/>
    <w:rsid w:val="0083327B"/>
    <w:rsid w:val="008338D1"/>
    <w:rsid w:val="00844181"/>
    <w:rsid w:val="0085177B"/>
    <w:rsid w:val="00851FC3"/>
    <w:rsid w:val="00853EE8"/>
    <w:rsid w:val="008552C6"/>
    <w:rsid w:val="0085665C"/>
    <w:rsid w:val="00862B9B"/>
    <w:rsid w:val="0086499D"/>
    <w:rsid w:val="008706EB"/>
    <w:rsid w:val="00873974"/>
    <w:rsid w:val="0088120C"/>
    <w:rsid w:val="00883100"/>
    <w:rsid w:val="00883D1F"/>
    <w:rsid w:val="008861CA"/>
    <w:rsid w:val="00886EC2"/>
    <w:rsid w:val="00890CEF"/>
    <w:rsid w:val="008930BC"/>
    <w:rsid w:val="00894A76"/>
    <w:rsid w:val="008A3074"/>
    <w:rsid w:val="008B04FC"/>
    <w:rsid w:val="008B3454"/>
    <w:rsid w:val="008C3D91"/>
    <w:rsid w:val="008D1488"/>
    <w:rsid w:val="008E00B2"/>
    <w:rsid w:val="008E0884"/>
    <w:rsid w:val="008F32ED"/>
    <w:rsid w:val="008F69FA"/>
    <w:rsid w:val="009016C1"/>
    <w:rsid w:val="00902D29"/>
    <w:rsid w:val="00903771"/>
    <w:rsid w:val="00903B9A"/>
    <w:rsid w:val="00914272"/>
    <w:rsid w:val="009151C5"/>
    <w:rsid w:val="0091748C"/>
    <w:rsid w:val="009224B0"/>
    <w:rsid w:val="009272E6"/>
    <w:rsid w:val="00935934"/>
    <w:rsid w:val="00935B13"/>
    <w:rsid w:val="00945FAB"/>
    <w:rsid w:val="00953AFA"/>
    <w:rsid w:val="00963A9E"/>
    <w:rsid w:val="00966DF0"/>
    <w:rsid w:val="00967428"/>
    <w:rsid w:val="00970072"/>
    <w:rsid w:val="00982092"/>
    <w:rsid w:val="00986FDC"/>
    <w:rsid w:val="00991B7E"/>
    <w:rsid w:val="009A6FAB"/>
    <w:rsid w:val="009A7DD1"/>
    <w:rsid w:val="009C59F5"/>
    <w:rsid w:val="009D6A33"/>
    <w:rsid w:val="009E57A0"/>
    <w:rsid w:val="009E6974"/>
    <w:rsid w:val="009F2161"/>
    <w:rsid w:val="009F2A39"/>
    <w:rsid w:val="00A06F3F"/>
    <w:rsid w:val="00A073BC"/>
    <w:rsid w:val="00A12121"/>
    <w:rsid w:val="00A2223A"/>
    <w:rsid w:val="00A24E11"/>
    <w:rsid w:val="00A32762"/>
    <w:rsid w:val="00A4336A"/>
    <w:rsid w:val="00A44241"/>
    <w:rsid w:val="00A50A16"/>
    <w:rsid w:val="00A51765"/>
    <w:rsid w:val="00A567B3"/>
    <w:rsid w:val="00A66336"/>
    <w:rsid w:val="00A67667"/>
    <w:rsid w:val="00A70A91"/>
    <w:rsid w:val="00A757FB"/>
    <w:rsid w:val="00A816E0"/>
    <w:rsid w:val="00A82A9B"/>
    <w:rsid w:val="00A85B80"/>
    <w:rsid w:val="00A92EC5"/>
    <w:rsid w:val="00A9302E"/>
    <w:rsid w:val="00A94FC3"/>
    <w:rsid w:val="00A96998"/>
    <w:rsid w:val="00A9731F"/>
    <w:rsid w:val="00AB0730"/>
    <w:rsid w:val="00AB1659"/>
    <w:rsid w:val="00AB2299"/>
    <w:rsid w:val="00AB5C4E"/>
    <w:rsid w:val="00AC453B"/>
    <w:rsid w:val="00AC5DBB"/>
    <w:rsid w:val="00AC65B4"/>
    <w:rsid w:val="00AD1A1B"/>
    <w:rsid w:val="00AD32F7"/>
    <w:rsid w:val="00AD510B"/>
    <w:rsid w:val="00AD61F8"/>
    <w:rsid w:val="00AF4F29"/>
    <w:rsid w:val="00AF5B83"/>
    <w:rsid w:val="00B16518"/>
    <w:rsid w:val="00B24F50"/>
    <w:rsid w:val="00B273B4"/>
    <w:rsid w:val="00B37168"/>
    <w:rsid w:val="00B37AE3"/>
    <w:rsid w:val="00B440B6"/>
    <w:rsid w:val="00B45D0B"/>
    <w:rsid w:val="00B5216D"/>
    <w:rsid w:val="00B555D3"/>
    <w:rsid w:val="00B55C0E"/>
    <w:rsid w:val="00B63303"/>
    <w:rsid w:val="00B7221D"/>
    <w:rsid w:val="00B73CE5"/>
    <w:rsid w:val="00B751C6"/>
    <w:rsid w:val="00B9248D"/>
    <w:rsid w:val="00B92F7B"/>
    <w:rsid w:val="00B93461"/>
    <w:rsid w:val="00BA0FCE"/>
    <w:rsid w:val="00BA3660"/>
    <w:rsid w:val="00BA37BB"/>
    <w:rsid w:val="00BA6591"/>
    <w:rsid w:val="00BB075C"/>
    <w:rsid w:val="00BB1274"/>
    <w:rsid w:val="00BB5B41"/>
    <w:rsid w:val="00BB7B62"/>
    <w:rsid w:val="00BC764B"/>
    <w:rsid w:val="00BD0190"/>
    <w:rsid w:val="00BD046D"/>
    <w:rsid w:val="00BD5832"/>
    <w:rsid w:val="00BD68C9"/>
    <w:rsid w:val="00BD7A7D"/>
    <w:rsid w:val="00BE2E0F"/>
    <w:rsid w:val="00BE5DAC"/>
    <w:rsid w:val="00BF3FA0"/>
    <w:rsid w:val="00BF6AD3"/>
    <w:rsid w:val="00C118D1"/>
    <w:rsid w:val="00C21F18"/>
    <w:rsid w:val="00C27F00"/>
    <w:rsid w:val="00C33214"/>
    <w:rsid w:val="00C34118"/>
    <w:rsid w:val="00C466BC"/>
    <w:rsid w:val="00C470AE"/>
    <w:rsid w:val="00C55A93"/>
    <w:rsid w:val="00C57691"/>
    <w:rsid w:val="00C663FA"/>
    <w:rsid w:val="00C67556"/>
    <w:rsid w:val="00C7178C"/>
    <w:rsid w:val="00C856C0"/>
    <w:rsid w:val="00C92B52"/>
    <w:rsid w:val="00CA5B1E"/>
    <w:rsid w:val="00CB32C6"/>
    <w:rsid w:val="00CC6A8F"/>
    <w:rsid w:val="00CD3DBF"/>
    <w:rsid w:val="00CE7825"/>
    <w:rsid w:val="00CF2AC1"/>
    <w:rsid w:val="00CF5661"/>
    <w:rsid w:val="00D03A64"/>
    <w:rsid w:val="00D14C5B"/>
    <w:rsid w:val="00D2283E"/>
    <w:rsid w:val="00D2346A"/>
    <w:rsid w:val="00D3737B"/>
    <w:rsid w:val="00D44FE7"/>
    <w:rsid w:val="00D473B2"/>
    <w:rsid w:val="00D50618"/>
    <w:rsid w:val="00D572A5"/>
    <w:rsid w:val="00D71F31"/>
    <w:rsid w:val="00D72F4B"/>
    <w:rsid w:val="00D72F70"/>
    <w:rsid w:val="00D748EF"/>
    <w:rsid w:val="00D8699F"/>
    <w:rsid w:val="00DA5CB4"/>
    <w:rsid w:val="00DA6C0C"/>
    <w:rsid w:val="00DB0483"/>
    <w:rsid w:val="00DB5ADC"/>
    <w:rsid w:val="00DB6DA7"/>
    <w:rsid w:val="00DB716B"/>
    <w:rsid w:val="00DC4420"/>
    <w:rsid w:val="00DC6F5B"/>
    <w:rsid w:val="00DC75E8"/>
    <w:rsid w:val="00DC7E6E"/>
    <w:rsid w:val="00DE192B"/>
    <w:rsid w:val="00DE1E30"/>
    <w:rsid w:val="00DF0C59"/>
    <w:rsid w:val="00DF299B"/>
    <w:rsid w:val="00E00F9A"/>
    <w:rsid w:val="00E25D7C"/>
    <w:rsid w:val="00E31214"/>
    <w:rsid w:val="00E329C4"/>
    <w:rsid w:val="00E53333"/>
    <w:rsid w:val="00E6252D"/>
    <w:rsid w:val="00E63B39"/>
    <w:rsid w:val="00E63D85"/>
    <w:rsid w:val="00E7000C"/>
    <w:rsid w:val="00E73DB0"/>
    <w:rsid w:val="00E770B2"/>
    <w:rsid w:val="00E840A0"/>
    <w:rsid w:val="00E84D41"/>
    <w:rsid w:val="00E86E08"/>
    <w:rsid w:val="00E91E14"/>
    <w:rsid w:val="00E97820"/>
    <w:rsid w:val="00EA2681"/>
    <w:rsid w:val="00EA2C8C"/>
    <w:rsid w:val="00EA5637"/>
    <w:rsid w:val="00EA647A"/>
    <w:rsid w:val="00EC01EB"/>
    <w:rsid w:val="00EC0BE7"/>
    <w:rsid w:val="00EC69DA"/>
    <w:rsid w:val="00EE102E"/>
    <w:rsid w:val="00EE399D"/>
    <w:rsid w:val="00EF0AB1"/>
    <w:rsid w:val="00EF2074"/>
    <w:rsid w:val="00EF3D0C"/>
    <w:rsid w:val="00EF6069"/>
    <w:rsid w:val="00EF78C8"/>
    <w:rsid w:val="00F07DFC"/>
    <w:rsid w:val="00F178B1"/>
    <w:rsid w:val="00F213D4"/>
    <w:rsid w:val="00F24F21"/>
    <w:rsid w:val="00F31616"/>
    <w:rsid w:val="00F3536B"/>
    <w:rsid w:val="00F3537E"/>
    <w:rsid w:val="00F42741"/>
    <w:rsid w:val="00F509A2"/>
    <w:rsid w:val="00F608BC"/>
    <w:rsid w:val="00F62B40"/>
    <w:rsid w:val="00F724BC"/>
    <w:rsid w:val="00F73C81"/>
    <w:rsid w:val="00F81D7D"/>
    <w:rsid w:val="00F82285"/>
    <w:rsid w:val="00F91ABA"/>
    <w:rsid w:val="00FA347B"/>
    <w:rsid w:val="00FA529D"/>
    <w:rsid w:val="00FB2556"/>
    <w:rsid w:val="00FC0D85"/>
    <w:rsid w:val="00FD508A"/>
    <w:rsid w:val="00FE1613"/>
    <w:rsid w:val="00FE34D6"/>
    <w:rsid w:val="00FE7232"/>
    <w:rsid w:val="00FF45E0"/>
    <w:rsid w:val="00FF73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D8446"/>
  <w15:chartTrackingRefBased/>
  <w15:docId w15:val="{94C054B8-8F01-496F-AA0D-01C8FAE75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B7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33E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33E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33E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33E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33E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33E2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3E2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3E2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3E2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33E2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33E2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33E2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33E2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33E2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33E2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3E2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3E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3E26"/>
    <w:rPr>
      <w:rFonts w:eastAsiaTheme="majorEastAsia" w:cstheme="majorBidi"/>
      <w:color w:val="272727" w:themeColor="text1" w:themeTint="D8"/>
    </w:rPr>
  </w:style>
  <w:style w:type="paragraph" w:styleId="Tytu">
    <w:name w:val="Title"/>
    <w:basedOn w:val="Normalny"/>
    <w:next w:val="Normalny"/>
    <w:link w:val="TytuZnak"/>
    <w:uiPriority w:val="10"/>
    <w:qFormat/>
    <w:rsid w:val="00733E2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3E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3E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3E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3E26"/>
    <w:pPr>
      <w:spacing w:before="160"/>
      <w:jc w:val="center"/>
    </w:pPr>
    <w:rPr>
      <w:i/>
      <w:iCs/>
      <w:color w:val="404040" w:themeColor="text1" w:themeTint="BF"/>
    </w:rPr>
  </w:style>
  <w:style w:type="character" w:customStyle="1" w:styleId="CytatZnak">
    <w:name w:val="Cytat Znak"/>
    <w:basedOn w:val="Domylnaczcionkaakapitu"/>
    <w:link w:val="Cytat"/>
    <w:uiPriority w:val="29"/>
    <w:rsid w:val="00733E26"/>
    <w:rPr>
      <w:i/>
      <w:iCs/>
      <w:color w:val="404040" w:themeColor="text1" w:themeTint="BF"/>
    </w:rPr>
  </w:style>
  <w:style w:type="paragraph" w:styleId="Akapitzlist">
    <w:name w:val="List Paragraph"/>
    <w:aliases w:val="Bulleted Text,lp1,Bullet List,Numbered List,K2 lista alfabetyczna,Preambuła,Numerowanie,Akapit z listą BS,Kolorowa lista — akcent 11,CW_Lista,Dot pt,F5 List Paragraph,Recommendation,List Paragraph11,L1,BulletC,Wyliczanie,Obiekt,Bullets"/>
    <w:basedOn w:val="Normalny"/>
    <w:link w:val="AkapitzlistZnak"/>
    <w:uiPriority w:val="34"/>
    <w:qFormat/>
    <w:rsid w:val="00733E26"/>
    <w:pPr>
      <w:ind w:left="720"/>
      <w:contextualSpacing/>
    </w:pPr>
  </w:style>
  <w:style w:type="character" w:styleId="Wyrnienieintensywne">
    <w:name w:val="Intense Emphasis"/>
    <w:basedOn w:val="Domylnaczcionkaakapitu"/>
    <w:uiPriority w:val="21"/>
    <w:qFormat/>
    <w:rsid w:val="00733E26"/>
    <w:rPr>
      <w:i/>
      <w:iCs/>
      <w:color w:val="0F4761" w:themeColor="accent1" w:themeShade="BF"/>
    </w:rPr>
  </w:style>
  <w:style w:type="paragraph" w:styleId="Cytatintensywny">
    <w:name w:val="Intense Quote"/>
    <w:basedOn w:val="Normalny"/>
    <w:next w:val="Normalny"/>
    <w:link w:val="CytatintensywnyZnak"/>
    <w:uiPriority w:val="30"/>
    <w:qFormat/>
    <w:rsid w:val="00733E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33E26"/>
    <w:rPr>
      <w:i/>
      <w:iCs/>
      <w:color w:val="0F4761" w:themeColor="accent1" w:themeShade="BF"/>
    </w:rPr>
  </w:style>
  <w:style w:type="character" w:styleId="Odwoanieintensywne">
    <w:name w:val="Intense Reference"/>
    <w:basedOn w:val="Domylnaczcionkaakapitu"/>
    <w:uiPriority w:val="32"/>
    <w:qFormat/>
    <w:rsid w:val="00733E26"/>
    <w:rPr>
      <w:b/>
      <w:bCs/>
      <w:smallCaps/>
      <w:color w:val="0F4761" w:themeColor="accent1" w:themeShade="BF"/>
      <w:spacing w:val="5"/>
    </w:rPr>
  </w:style>
  <w:style w:type="character" w:styleId="Hipercze">
    <w:name w:val="Hyperlink"/>
    <w:uiPriority w:val="99"/>
    <w:rsid w:val="00991B7E"/>
    <w:rPr>
      <w:color w:val="0563C1"/>
      <w:u w:val="single"/>
    </w:rPr>
  </w:style>
  <w:style w:type="character" w:customStyle="1" w:styleId="AkapitzlistZnak">
    <w:name w:val="Akapit z listą Znak"/>
    <w:aliases w:val="Bulleted Text Znak,lp1 Znak,Bullet List Znak,Numbered List Znak,K2 lista alfabetyczna Znak,Preambuła Znak,Numerowanie Znak,Akapit z listą BS Znak,Kolorowa lista — akcent 11 Znak,CW_Lista Znak,Dot pt Znak,F5 List Paragraph Znak"/>
    <w:link w:val="Akapitzlist"/>
    <w:uiPriority w:val="34"/>
    <w:qFormat/>
    <w:locked/>
    <w:rsid w:val="00991B7E"/>
  </w:style>
  <w:style w:type="paragraph" w:styleId="Stopka">
    <w:name w:val="footer"/>
    <w:basedOn w:val="Normalny"/>
    <w:link w:val="StopkaZnak"/>
    <w:uiPriority w:val="99"/>
    <w:rsid w:val="00991B7E"/>
    <w:pPr>
      <w:tabs>
        <w:tab w:val="center" w:pos="4536"/>
        <w:tab w:val="right" w:pos="9072"/>
      </w:tabs>
    </w:pPr>
  </w:style>
  <w:style w:type="character" w:customStyle="1" w:styleId="StopkaZnak">
    <w:name w:val="Stopka Znak"/>
    <w:basedOn w:val="Domylnaczcionkaakapitu"/>
    <w:link w:val="Stopka"/>
    <w:uiPriority w:val="99"/>
    <w:rsid w:val="00991B7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991B7E"/>
    <w:pPr>
      <w:spacing w:after="120"/>
      <w:ind w:left="360"/>
    </w:pPr>
  </w:style>
  <w:style w:type="character" w:customStyle="1" w:styleId="TekstpodstawowywcityZnak">
    <w:name w:val="Tekst podstawowy wcięty Znak"/>
    <w:basedOn w:val="Domylnaczcionkaakapitu"/>
    <w:link w:val="Tekstpodstawowywcity"/>
    <w:uiPriority w:val="99"/>
    <w:rsid w:val="00991B7E"/>
    <w:rPr>
      <w:rFonts w:ascii="Times New Roman" w:eastAsia="Times New Roman" w:hAnsi="Times New Roman" w:cs="Times New Roman"/>
      <w:sz w:val="24"/>
      <w:szCs w:val="24"/>
      <w:lang w:eastAsia="pl-PL"/>
    </w:rPr>
  </w:style>
  <w:style w:type="paragraph" w:customStyle="1" w:styleId="Standarduser">
    <w:name w:val="Standard (user)"/>
    <w:basedOn w:val="Normalny"/>
    <w:rsid w:val="00991B7E"/>
    <w:pPr>
      <w:autoSpaceDN w:val="0"/>
    </w:pPr>
    <w:rPr>
      <w:rFonts w:eastAsiaTheme="minorHAnsi"/>
      <w:lang w:eastAsia="ar-SA"/>
    </w:rPr>
  </w:style>
  <w:style w:type="character" w:styleId="Odwoaniedokomentarza">
    <w:name w:val="annotation reference"/>
    <w:basedOn w:val="Domylnaczcionkaakapitu"/>
    <w:uiPriority w:val="99"/>
    <w:unhideWhenUsed/>
    <w:rsid w:val="00991B7E"/>
    <w:rPr>
      <w:sz w:val="16"/>
      <w:szCs w:val="16"/>
    </w:rPr>
  </w:style>
  <w:style w:type="paragraph" w:styleId="Tekstkomentarza">
    <w:name w:val="annotation text"/>
    <w:basedOn w:val="Normalny"/>
    <w:link w:val="TekstkomentarzaZnak"/>
    <w:uiPriority w:val="99"/>
    <w:unhideWhenUsed/>
    <w:rsid w:val="00991B7E"/>
    <w:rPr>
      <w:sz w:val="20"/>
      <w:szCs w:val="20"/>
    </w:rPr>
  </w:style>
  <w:style w:type="character" w:customStyle="1" w:styleId="TekstkomentarzaZnak">
    <w:name w:val="Tekst komentarza Znak"/>
    <w:basedOn w:val="Domylnaczcionkaakapitu"/>
    <w:link w:val="Tekstkomentarza"/>
    <w:uiPriority w:val="99"/>
    <w:rsid w:val="00991B7E"/>
    <w:rPr>
      <w:rFonts w:ascii="Times New Roman" w:eastAsia="Times New Roman" w:hAnsi="Times New Roman" w:cs="Times New Roman"/>
      <w:sz w:val="20"/>
      <w:szCs w:val="20"/>
      <w:lang w:eastAsia="pl-PL"/>
    </w:rPr>
  </w:style>
  <w:style w:type="character" w:customStyle="1" w:styleId="Teksttreci">
    <w:name w:val="Tekst treści_"/>
    <w:basedOn w:val="Domylnaczcionkaakapitu"/>
    <w:link w:val="Teksttreci0"/>
    <w:rsid w:val="00991B7E"/>
    <w:rPr>
      <w:rFonts w:ascii="Arial" w:eastAsia="Arial" w:hAnsi="Arial" w:cs="Arial"/>
    </w:rPr>
  </w:style>
  <w:style w:type="paragraph" w:customStyle="1" w:styleId="Teksttreci0">
    <w:name w:val="Tekst treści"/>
    <w:basedOn w:val="Normalny"/>
    <w:link w:val="Teksttreci"/>
    <w:rsid w:val="00991B7E"/>
    <w:pPr>
      <w:widowControl w:val="0"/>
      <w:spacing w:line="360" w:lineRule="auto"/>
    </w:pPr>
    <w:rPr>
      <w:rFonts w:ascii="Arial" w:eastAsia="Arial" w:hAnsi="Arial" w:cs="Arial"/>
      <w:sz w:val="22"/>
      <w:szCs w:val="22"/>
      <w:lang w:eastAsia="en-US"/>
    </w:rPr>
  </w:style>
  <w:style w:type="paragraph" w:styleId="Tekstprzypisudolnego">
    <w:name w:val="footnote text"/>
    <w:aliases w:val="Podrozdział,Footnote,Podrozdzia3"/>
    <w:basedOn w:val="Normalny"/>
    <w:link w:val="TekstprzypisudolnegoZnak"/>
    <w:uiPriority w:val="99"/>
    <w:unhideWhenUsed/>
    <w:rsid w:val="00991B7E"/>
    <w:pPr>
      <w:widowControl w:val="0"/>
    </w:pPr>
    <w:rPr>
      <w:rFonts w:ascii="Courier New" w:eastAsia="Courier New" w:hAnsi="Courier New" w:cs="Courier New"/>
      <w:color w:val="000000"/>
      <w:sz w:val="20"/>
      <w:szCs w:val="20"/>
      <w:lang w:bidi="pl-PL"/>
    </w:rPr>
  </w:style>
  <w:style w:type="character" w:customStyle="1" w:styleId="TekstprzypisudolnegoZnak">
    <w:name w:val="Tekst przypisu dolnego Znak"/>
    <w:aliases w:val="Podrozdział Znak,Footnote Znak,Podrozdzia3 Znak"/>
    <w:basedOn w:val="Domylnaczcionkaakapitu"/>
    <w:link w:val="Tekstprzypisudolnego"/>
    <w:uiPriority w:val="99"/>
    <w:rsid w:val="00991B7E"/>
    <w:rPr>
      <w:rFonts w:ascii="Courier New" w:eastAsia="Courier New" w:hAnsi="Courier New" w:cs="Courier New"/>
      <w:color w:val="000000"/>
      <w:sz w:val="20"/>
      <w:szCs w:val="20"/>
      <w:lang w:eastAsia="pl-PL" w:bidi="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991B7E"/>
    <w:rPr>
      <w:vertAlign w:val="superscript"/>
    </w:rPr>
  </w:style>
  <w:style w:type="paragraph" w:styleId="Nagwek">
    <w:name w:val="header"/>
    <w:basedOn w:val="Normalny"/>
    <w:link w:val="NagwekZnak"/>
    <w:uiPriority w:val="99"/>
    <w:unhideWhenUsed/>
    <w:rsid w:val="007722DB"/>
    <w:pPr>
      <w:tabs>
        <w:tab w:val="center" w:pos="4536"/>
        <w:tab w:val="right" w:pos="9072"/>
      </w:tabs>
    </w:pPr>
  </w:style>
  <w:style w:type="character" w:customStyle="1" w:styleId="NagwekZnak">
    <w:name w:val="Nagłówek Znak"/>
    <w:basedOn w:val="Domylnaczcionkaakapitu"/>
    <w:link w:val="Nagwek"/>
    <w:uiPriority w:val="99"/>
    <w:rsid w:val="007722DB"/>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unhideWhenUsed/>
    <w:qFormat/>
    <w:rsid w:val="00E84D41"/>
    <w:pPr>
      <w:spacing w:after="120"/>
    </w:pPr>
  </w:style>
  <w:style w:type="character" w:customStyle="1" w:styleId="TekstpodstawowyZnak">
    <w:name w:val="Tekst podstawowy Znak"/>
    <w:basedOn w:val="Domylnaczcionkaakapitu"/>
    <w:link w:val="Tekstpodstawowy"/>
    <w:uiPriority w:val="1"/>
    <w:rsid w:val="00E84D41"/>
    <w:rPr>
      <w:rFonts w:ascii="Times New Roman" w:eastAsia="Times New Roman" w:hAnsi="Times New Roman" w:cs="Times New Roman"/>
      <w:sz w:val="24"/>
      <w:szCs w:val="24"/>
      <w:lang w:eastAsia="pl-PL"/>
    </w:rPr>
  </w:style>
  <w:style w:type="paragraph" w:customStyle="1" w:styleId="footnotedescription">
    <w:name w:val="footnote description"/>
    <w:next w:val="Normalny"/>
    <w:link w:val="footnotedescriptionChar"/>
    <w:hidden/>
    <w:rsid w:val="00E84D41"/>
    <w:pPr>
      <w:spacing w:after="0"/>
      <w:ind w:left="142"/>
    </w:pPr>
    <w:rPr>
      <w:rFonts w:ascii="Calibri" w:eastAsia="Calibri" w:hAnsi="Calibri" w:cs="Calibri"/>
      <w:color w:val="000000"/>
      <w:kern w:val="2"/>
      <w:sz w:val="20"/>
      <w:szCs w:val="24"/>
      <w:lang w:eastAsia="pl-PL"/>
      <w14:ligatures w14:val="standardContextual"/>
    </w:rPr>
  </w:style>
  <w:style w:type="character" w:customStyle="1" w:styleId="footnotedescriptionChar">
    <w:name w:val="footnote description Char"/>
    <w:link w:val="footnotedescription"/>
    <w:rsid w:val="00E84D41"/>
    <w:rPr>
      <w:rFonts w:ascii="Calibri" w:eastAsia="Calibri" w:hAnsi="Calibri" w:cs="Calibri"/>
      <w:color w:val="000000"/>
      <w:kern w:val="2"/>
      <w:sz w:val="20"/>
      <w:szCs w:val="24"/>
      <w:lang w:eastAsia="pl-PL"/>
      <w14:ligatures w14:val="standardContextual"/>
    </w:rPr>
  </w:style>
  <w:style w:type="character" w:customStyle="1" w:styleId="footnotemark">
    <w:name w:val="footnote mark"/>
    <w:hidden/>
    <w:rsid w:val="00E84D41"/>
    <w:rPr>
      <w:rFonts w:ascii="Calibri" w:eastAsia="Calibri" w:hAnsi="Calibri" w:cs="Calibri"/>
      <w:color w:val="000000"/>
      <w:sz w:val="20"/>
      <w:vertAlign w:val="superscript"/>
    </w:rPr>
  </w:style>
  <w:style w:type="table" w:customStyle="1" w:styleId="TableGrid">
    <w:name w:val="TableGrid"/>
    <w:rsid w:val="00E84D41"/>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numbering" w:customStyle="1" w:styleId="Biecalista1">
    <w:name w:val="Bieżąca lista1"/>
    <w:uiPriority w:val="99"/>
    <w:rsid w:val="00E84D41"/>
    <w:pPr>
      <w:numPr>
        <w:numId w:val="25"/>
      </w:numPr>
    </w:pPr>
  </w:style>
  <w:style w:type="paragraph" w:styleId="Bezodstpw">
    <w:name w:val="No Spacing"/>
    <w:uiPriority w:val="1"/>
    <w:qFormat/>
    <w:rsid w:val="00E84D41"/>
    <w:pPr>
      <w:spacing w:after="0" w:line="240" w:lineRule="auto"/>
      <w:ind w:left="577" w:right="1985" w:hanging="435"/>
    </w:pPr>
    <w:rPr>
      <w:rFonts w:ascii="Arial" w:eastAsia="Arial" w:hAnsi="Arial" w:cs="Arial"/>
      <w:color w:val="000000"/>
      <w:kern w:val="2"/>
      <w:sz w:val="24"/>
      <w:szCs w:val="24"/>
      <w:lang w:eastAsia="pl-PL"/>
      <w14:ligatures w14:val="standardContextual"/>
    </w:rPr>
  </w:style>
  <w:style w:type="paragraph" w:styleId="Poprawka">
    <w:name w:val="Revision"/>
    <w:hidden/>
    <w:uiPriority w:val="99"/>
    <w:semiHidden/>
    <w:rsid w:val="00E84D41"/>
    <w:pPr>
      <w:spacing w:after="0" w:line="240" w:lineRule="auto"/>
    </w:pPr>
    <w:rPr>
      <w:rFonts w:ascii="Arial" w:eastAsia="Arial" w:hAnsi="Arial" w:cs="Arial"/>
      <w:color w:val="000000"/>
      <w:kern w:val="2"/>
      <w:sz w:val="24"/>
      <w:szCs w:val="24"/>
      <w:lang w:eastAsia="pl-PL"/>
      <w14:ligatures w14:val="standardContextual"/>
    </w:rPr>
  </w:style>
  <w:style w:type="paragraph" w:styleId="Tematkomentarza">
    <w:name w:val="annotation subject"/>
    <w:basedOn w:val="Tekstkomentarza"/>
    <w:next w:val="Tekstkomentarza"/>
    <w:link w:val="TematkomentarzaZnak"/>
    <w:uiPriority w:val="99"/>
    <w:semiHidden/>
    <w:unhideWhenUsed/>
    <w:rsid w:val="00E84D41"/>
    <w:pPr>
      <w:spacing w:after="5"/>
      <w:ind w:left="577" w:right="1985" w:hanging="435"/>
    </w:pPr>
    <w:rPr>
      <w:rFonts w:ascii="Arial" w:eastAsia="Arial" w:hAnsi="Arial" w:cs="Arial"/>
      <w:b/>
      <w:bCs/>
      <w:color w:val="000000"/>
      <w:kern w:val="2"/>
      <w14:ligatures w14:val="standardContextual"/>
    </w:rPr>
  </w:style>
  <w:style w:type="character" w:customStyle="1" w:styleId="TematkomentarzaZnak">
    <w:name w:val="Temat komentarza Znak"/>
    <w:basedOn w:val="TekstkomentarzaZnak"/>
    <w:link w:val="Tematkomentarza"/>
    <w:uiPriority w:val="99"/>
    <w:semiHidden/>
    <w:rsid w:val="00E84D41"/>
    <w:rPr>
      <w:rFonts w:ascii="Arial" w:eastAsia="Arial" w:hAnsi="Arial" w:cs="Arial"/>
      <w:b/>
      <w:bCs/>
      <w:color w:val="000000"/>
      <w:kern w:val="2"/>
      <w:sz w:val="20"/>
      <w:szCs w:val="20"/>
      <w:lang w:eastAsia="pl-PL"/>
      <w14:ligatures w14:val="standardContextual"/>
    </w:rPr>
  </w:style>
  <w:style w:type="paragraph" w:styleId="Tekstprzypisukocowego">
    <w:name w:val="endnote text"/>
    <w:basedOn w:val="Normalny"/>
    <w:link w:val="TekstprzypisukocowegoZnak"/>
    <w:uiPriority w:val="99"/>
    <w:semiHidden/>
    <w:unhideWhenUsed/>
    <w:rsid w:val="00E84D41"/>
    <w:pPr>
      <w:ind w:left="577" w:right="1985" w:hanging="435"/>
    </w:pPr>
    <w:rPr>
      <w:rFonts w:ascii="Arial" w:eastAsia="Arial" w:hAnsi="Arial" w:cs="Arial"/>
      <w:color w:val="000000"/>
      <w:kern w:val="2"/>
      <w:sz w:val="20"/>
      <w:szCs w:val="20"/>
      <w14:ligatures w14:val="standardContextual"/>
    </w:rPr>
  </w:style>
  <w:style w:type="character" w:customStyle="1" w:styleId="TekstprzypisukocowegoZnak">
    <w:name w:val="Tekst przypisu końcowego Znak"/>
    <w:basedOn w:val="Domylnaczcionkaakapitu"/>
    <w:link w:val="Tekstprzypisukocowego"/>
    <w:uiPriority w:val="99"/>
    <w:semiHidden/>
    <w:rsid w:val="00E84D41"/>
    <w:rPr>
      <w:rFonts w:ascii="Arial" w:eastAsia="Arial" w:hAnsi="Arial" w:cs="Arial"/>
      <w:color w:val="000000"/>
      <w:kern w:val="2"/>
      <w:sz w:val="20"/>
      <w:szCs w:val="20"/>
      <w:lang w:eastAsia="pl-PL"/>
      <w14:ligatures w14:val="standardContextual"/>
    </w:rPr>
  </w:style>
  <w:style w:type="character" w:styleId="Odwoanieprzypisukocowego">
    <w:name w:val="endnote reference"/>
    <w:basedOn w:val="Domylnaczcionkaakapitu"/>
    <w:uiPriority w:val="99"/>
    <w:semiHidden/>
    <w:unhideWhenUsed/>
    <w:rsid w:val="00E84D41"/>
    <w:rPr>
      <w:vertAlign w:val="superscript"/>
    </w:rPr>
  </w:style>
  <w:style w:type="character" w:customStyle="1" w:styleId="cf01">
    <w:name w:val="cf01"/>
    <w:basedOn w:val="Domylnaczcionkaakapitu"/>
    <w:rsid w:val="00E84D41"/>
    <w:rPr>
      <w:rFonts w:ascii="Segoe UI" w:hAnsi="Segoe UI" w:cs="Segoe UI" w:hint="default"/>
      <w:sz w:val="18"/>
      <w:szCs w:val="18"/>
    </w:rPr>
  </w:style>
  <w:style w:type="character" w:customStyle="1" w:styleId="Nagwek10">
    <w:name w:val="Nagłówek #1_"/>
    <w:basedOn w:val="Domylnaczcionkaakapitu"/>
    <w:link w:val="Nagwek11"/>
    <w:rsid w:val="00E84D41"/>
    <w:rPr>
      <w:rFonts w:ascii="Arial" w:eastAsia="Arial" w:hAnsi="Arial" w:cs="Arial"/>
      <w:b/>
      <w:bCs/>
    </w:rPr>
  </w:style>
  <w:style w:type="paragraph" w:customStyle="1" w:styleId="Nagwek11">
    <w:name w:val="Nagłówek #1"/>
    <w:basedOn w:val="Normalny"/>
    <w:link w:val="Nagwek10"/>
    <w:rsid w:val="00E84D41"/>
    <w:pPr>
      <w:widowControl w:val="0"/>
      <w:spacing w:before="140" w:after="120"/>
      <w:jc w:val="center"/>
      <w:outlineLvl w:val="0"/>
    </w:pPr>
    <w:rPr>
      <w:rFonts w:ascii="Arial" w:eastAsia="Arial" w:hAnsi="Arial" w:cs="Arial"/>
      <w:b/>
      <w:bCs/>
      <w:sz w:val="22"/>
      <w:szCs w:val="22"/>
      <w:lang w:eastAsia="en-US"/>
    </w:rPr>
  </w:style>
  <w:style w:type="character" w:customStyle="1" w:styleId="Nagwek20">
    <w:name w:val="Nagłówek #2_"/>
    <w:basedOn w:val="Domylnaczcionkaakapitu"/>
    <w:link w:val="Nagwek21"/>
    <w:rsid w:val="00E84D41"/>
    <w:rPr>
      <w:rFonts w:ascii="Arial" w:eastAsia="Arial" w:hAnsi="Arial" w:cs="Arial"/>
      <w:b/>
      <w:bCs/>
      <w:sz w:val="20"/>
      <w:szCs w:val="20"/>
    </w:rPr>
  </w:style>
  <w:style w:type="paragraph" w:customStyle="1" w:styleId="Nagwek21">
    <w:name w:val="Nagłówek #2"/>
    <w:basedOn w:val="Normalny"/>
    <w:link w:val="Nagwek20"/>
    <w:rsid w:val="00E84D41"/>
    <w:pPr>
      <w:widowControl w:val="0"/>
      <w:spacing w:after="80"/>
      <w:jc w:val="center"/>
      <w:outlineLvl w:val="1"/>
    </w:pPr>
    <w:rPr>
      <w:rFonts w:ascii="Arial" w:eastAsia="Arial" w:hAnsi="Arial" w:cs="Arial"/>
      <w:b/>
      <w:bCs/>
      <w:sz w:val="20"/>
      <w:szCs w:val="20"/>
      <w:lang w:eastAsia="en-US"/>
    </w:rPr>
  </w:style>
  <w:style w:type="paragraph" w:customStyle="1" w:styleId="pf0">
    <w:name w:val="pf0"/>
    <w:basedOn w:val="Normalny"/>
    <w:rsid w:val="00E84D41"/>
    <w:pPr>
      <w:spacing w:before="100" w:beforeAutospacing="1" w:after="100" w:afterAutospacing="1"/>
    </w:pPr>
  </w:style>
  <w:style w:type="character" w:styleId="Nierozpoznanawzmianka">
    <w:name w:val="Unresolved Mention"/>
    <w:basedOn w:val="Domylnaczcionkaakapitu"/>
    <w:uiPriority w:val="99"/>
    <w:semiHidden/>
    <w:unhideWhenUsed/>
    <w:rsid w:val="00E84D41"/>
    <w:rPr>
      <w:color w:val="605E5C"/>
      <w:shd w:val="clear" w:color="auto" w:fill="E1DFDD"/>
    </w:rPr>
  </w:style>
  <w:style w:type="paragraph" w:customStyle="1" w:styleId="Default">
    <w:name w:val="Default"/>
    <w:rsid w:val="00473239"/>
    <w:pPr>
      <w:autoSpaceDE w:val="0"/>
      <w:autoSpaceDN w:val="0"/>
      <w:adjustRightInd w:val="0"/>
      <w:spacing w:after="0" w:line="240" w:lineRule="auto"/>
    </w:pPr>
    <w:rPr>
      <w:rFonts w:ascii="Lato" w:hAnsi="Lato" w:cs="Lato"/>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6447">
      <w:bodyDiv w:val="1"/>
      <w:marLeft w:val="0"/>
      <w:marRight w:val="0"/>
      <w:marTop w:val="0"/>
      <w:marBottom w:val="0"/>
      <w:divBdr>
        <w:top w:val="none" w:sz="0" w:space="0" w:color="auto"/>
        <w:left w:val="none" w:sz="0" w:space="0" w:color="auto"/>
        <w:bottom w:val="none" w:sz="0" w:space="0" w:color="auto"/>
        <w:right w:val="none" w:sz="0" w:space="0" w:color="auto"/>
      </w:divBdr>
    </w:div>
    <w:div w:id="178993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mfipr.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z.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rozwojspoleczny.gov.pl/strony/dowiedz-sie-wiecej-o-programie/prawo-i-dokumenty/fundusze-europejskie-dla-rozwoju-spolecznego-2021-2027/" TargetMode="External"/><Relationship Id="rId1" Type="http://schemas.openxmlformats.org/officeDocument/2006/relationships/hyperlink" Target="https://www.rozwojspoleczny.gov.pl/strony/dowiedz-sie-wiecej-o-programie/prawo-i-dokumenty/fundusze-europejskie-dla-rozwoju-spolecznego-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2382A-2EFE-43A4-A772-E87FD76B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35</Pages>
  <Words>9607</Words>
  <Characters>57643</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 - Jacek Grochowski</dc:creator>
  <cp:keywords/>
  <dc:description/>
  <cp:lastModifiedBy>Szczepanek Patrycja</cp:lastModifiedBy>
  <cp:revision>42</cp:revision>
  <cp:lastPrinted>2026-03-06T10:48:00Z</cp:lastPrinted>
  <dcterms:created xsi:type="dcterms:W3CDTF">2026-03-24T10:00:00Z</dcterms:created>
  <dcterms:modified xsi:type="dcterms:W3CDTF">2026-04-21T07:44:00Z</dcterms:modified>
</cp:coreProperties>
</file>